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8173" w14:textId="77777777" w:rsidR="00D074AE" w:rsidRPr="00ED72AD" w:rsidRDefault="00D074AE" w:rsidP="009F7F16">
      <w:pPr>
        <w:pStyle w:val="20"/>
        <w:spacing w:after="0" w:line="240" w:lineRule="auto"/>
        <w:ind w:firstLine="709"/>
        <w:rPr>
          <w:b/>
          <w:bCs/>
          <w:i/>
          <w:iCs/>
          <w:color w:val="auto"/>
          <w:sz w:val="32"/>
          <w:szCs w:val="32"/>
        </w:rPr>
      </w:pPr>
      <w:r w:rsidRPr="00ED72AD">
        <w:rPr>
          <w:b/>
          <w:bCs/>
          <w:i/>
          <w:iCs/>
          <w:noProof/>
          <w:color w:val="auto"/>
          <w:sz w:val="32"/>
          <w:szCs w:val="32"/>
        </w:rPr>
        <mc:AlternateContent>
          <mc:Choice Requires="wps">
            <w:drawing>
              <wp:anchor distT="0" distB="0" distL="114300" distR="114300" simplePos="0" relativeHeight="251661312" behindDoc="0" locked="0" layoutInCell="1" allowOverlap="1" wp14:anchorId="7CFAF4F2" wp14:editId="146B5A32">
                <wp:simplePos x="0" y="0"/>
                <wp:positionH relativeFrom="column">
                  <wp:posOffset>2760345</wp:posOffset>
                </wp:positionH>
                <wp:positionV relativeFrom="page">
                  <wp:posOffset>160020</wp:posOffset>
                </wp:positionV>
                <wp:extent cx="419100" cy="205740"/>
                <wp:effectExtent l="0" t="0" r="19050" b="22860"/>
                <wp:wrapNone/>
                <wp:docPr id="1" name="Прямоугольник 1"/>
                <wp:cNvGraphicFramePr/>
                <a:graphic xmlns:a="http://schemas.openxmlformats.org/drawingml/2006/main">
                  <a:graphicData uri="http://schemas.microsoft.com/office/word/2010/wordprocessingShape">
                    <wps:wsp>
                      <wps:cNvSpPr/>
                      <wps:spPr>
                        <a:xfrm>
                          <a:off x="0" y="0"/>
                          <a:ext cx="4191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673E8" id="Прямоугольник 1" o:spid="_x0000_s1026" style="position:absolute;margin-left:217.35pt;margin-top:12.6pt;width:33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" fillcolor="white [3212]" strokecolor="white [3212]" strokeweight="1pt">
                <w10:wrap anchory="page"/>
              </v:rect>
            </w:pict>
          </mc:Fallback>
        </mc:AlternateContent>
      </w:r>
      <w:r w:rsidRPr="00ED72AD">
        <w:rPr>
          <w:b/>
          <w:bCs/>
          <w:color w:val="auto"/>
          <w:sz w:val="32"/>
          <w:szCs w:val="32"/>
        </w:rPr>
        <w:t>МУНИЦИПАЛЬНОЕ КАЗЕННОЕ УЧРЕЖДЕНИЕ</w:t>
      </w:r>
    </w:p>
    <w:p w14:paraId="61DB0F50" w14:textId="77777777" w:rsidR="00D074AE" w:rsidRPr="00ED72AD" w:rsidRDefault="00D074AE" w:rsidP="009F7F16">
      <w:pPr>
        <w:pStyle w:val="20"/>
        <w:spacing w:after="0" w:line="240" w:lineRule="auto"/>
        <w:ind w:firstLine="709"/>
        <w:rPr>
          <w:b/>
          <w:bCs/>
          <w:i/>
          <w:iCs/>
          <w:color w:val="auto"/>
          <w:sz w:val="32"/>
          <w:szCs w:val="32"/>
        </w:rPr>
      </w:pPr>
      <w:r w:rsidRPr="00ED72AD">
        <w:rPr>
          <w:b/>
          <w:bCs/>
          <w:color w:val="auto"/>
          <w:sz w:val="32"/>
          <w:szCs w:val="32"/>
        </w:rPr>
        <w:t xml:space="preserve">ДОПОЛНИТЕЛЬНОГО ОБРАЗОВАНИЯ </w:t>
      </w:r>
    </w:p>
    <w:p w14:paraId="2BE757B1" w14:textId="77777777" w:rsidR="00D074AE" w:rsidRPr="00ED72AD" w:rsidRDefault="00D074AE" w:rsidP="009F7F16">
      <w:pPr>
        <w:pStyle w:val="20"/>
        <w:spacing w:after="0" w:line="240" w:lineRule="auto"/>
        <w:ind w:firstLine="709"/>
        <w:rPr>
          <w:b/>
          <w:bCs/>
          <w:i/>
          <w:iCs/>
          <w:color w:val="auto"/>
          <w:sz w:val="32"/>
          <w:szCs w:val="32"/>
        </w:rPr>
      </w:pPr>
      <w:r w:rsidRPr="00ED72AD">
        <w:rPr>
          <w:b/>
          <w:bCs/>
          <w:color w:val="auto"/>
          <w:sz w:val="32"/>
          <w:szCs w:val="32"/>
        </w:rPr>
        <w:t>«ПАНКРУШИХИНСКАЯ СПОРТИВНАЯ ШКОЛА»</w:t>
      </w:r>
    </w:p>
    <w:p w14:paraId="651BDCCB" w14:textId="77777777" w:rsidR="00D074AE" w:rsidRPr="00ED72AD" w:rsidRDefault="00D074AE" w:rsidP="009F7F16">
      <w:pPr>
        <w:pStyle w:val="20"/>
        <w:spacing w:after="0" w:line="240" w:lineRule="auto"/>
        <w:ind w:firstLine="709"/>
        <w:rPr>
          <w:color w:val="auto"/>
          <w:sz w:val="32"/>
          <w:szCs w:val="32"/>
        </w:rPr>
      </w:pPr>
      <w:r w:rsidRPr="00ED72AD">
        <w:rPr>
          <w:b/>
          <w:bCs/>
          <w:i/>
          <w:iCs/>
          <w:noProof/>
          <w:color w:val="auto"/>
          <w:sz w:val="32"/>
          <w:szCs w:val="32"/>
        </w:rPr>
        <mc:AlternateContent>
          <mc:Choice Requires="wps">
            <w:drawing>
              <wp:anchor distT="45720" distB="45720" distL="114300" distR="114300" simplePos="0" relativeHeight="251660288" behindDoc="0" locked="0" layoutInCell="1" allowOverlap="1" wp14:anchorId="3E6AC229" wp14:editId="20A78027">
                <wp:simplePos x="0" y="0"/>
                <wp:positionH relativeFrom="column">
                  <wp:posOffset>3324860</wp:posOffset>
                </wp:positionH>
                <wp:positionV relativeFrom="paragraph">
                  <wp:posOffset>265430</wp:posOffset>
                </wp:positionV>
                <wp:extent cx="2999105" cy="137541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75410"/>
                        </a:xfrm>
                        <a:prstGeom prst="rect">
                          <a:avLst/>
                        </a:prstGeom>
                        <a:solidFill>
                          <a:srgbClr val="FFFFFF"/>
                        </a:solidFill>
                        <a:ln w="9525">
                          <a:noFill/>
                          <a:miter lim="800000"/>
                          <a:headEnd/>
                          <a:tailEnd/>
                        </a:ln>
                      </wps:spPr>
                      <wps:txbx>
                        <w:txbxContent>
                          <w:p w14:paraId="3BC7E8D0"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7F3B4874"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205782A1"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583B10F6" w14:textId="77777777" w:rsidR="00D074AE" w:rsidRDefault="00D074AE" w:rsidP="00D074AE">
                            <w:pPr>
                              <w:rPr>
                                <w:rFonts w:ascii="Times New Roman" w:hAnsi="Times New Roman" w:cs="Times New Roman"/>
                                <w:sz w:val="28"/>
                                <w:szCs w:val="28"/>
                              </w:rPr>
                            </w:pPr>
                            <w:r>
                              <w:rPr>
                                <w:rFonts w:ascii="Times New Roman" w:hAnsi="Times New Roman" w:cs="Times New Roman"/>
                                <w:sz w:val="28"/>
                                <w:szCs w:val="28"/>
                              </w:rPr>
                              <w:t>Приказ №___</w:t>
                            </w:r>
                          </w:p>
                          <w:p w14:paraId="6D06893A" w14:textId="77777777" w:rsidR="00D074AE" w:rsidRDefault="00D074AE" w:rsidP="00D074AE">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AC229" id="_x0000_t202" coordsize="21600,21600" o:spt="202" path="m,l,21600r21600,l21600,xe">
                <v:stroke joinstyle="miter"/>
                <v:path gradientshapeok="t" o:connecttype="rect"/>
              </v:shapetype>
              <v:shape id="Надпись 5" o:spid="_x0000_s1026" type="#_x0000_t202" style="position:absolute;left:0;text-align:left;margin-left:261.8pt;margin-top:20.9pt;width:236.15pt;height:10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" stroked="f">
                <v:textbox>
                  <w:txbxContent>
                    <w:p w14:paraId="3BC7E8D0"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7F3B4874"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205782A1"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583B10F6" w14:textId="77777777" w:rsidR="00D074AE" w:rsidRDefault="00D074AE" w:rsidP="00D074AE">
                      <w:pPr>
                        <w:rPr>
                          <w:rFonts w:ascii="Times New Roman" w:hAnsi="Times New Roman" w:cs="Times New Roman"/>
                          <w:sz w:val="28"/>
                          <w:szCs w:val="28"/>
                        </w:rPr>
                      </w:pPr>
                      <w:r>
                        <w:rPr>
                          <w:rFonts w:ascii="Times New Roman" w:hAnsi="Times New Roman" w:cs="Times New Roman"/>
                          <w:sz w:val="28"/>
                          <w:szCs w:val="28"/>
                        </w:rPr>
                        <w:t>Приказ №___</w:t>
                      </w:r>
                    </w:p>
                    <w:p w14:paraId="6D06893A" w14:textId="77777777" w:rsidR="00D074AE" w:rsidRDefault="00D074AE" w:rsidP="00D074AE">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v:textbox>
                <w10:wrap type="square"/>
              </v:shape>
            </w:pict>
          </mc:Fallback>
        </mc:AlternateContent>
      </w:r>
    </w:p>
    <w:p w14:paraId="78F23A20" w14:textId="77777777" w:rsidR="00D074AE" w:rsidRPr="00ED72AD" w:rsidRDefault="00D074AE" w:rsidP="009F7F16">
      <w:pPr>
        <w:pStyle w:val="20"/>
        <w:spacing w:after="0" w:line="240" w:lineRule="auto"/>
        <w:ind w:firstLine="709"/>
        <w:rPr>
          <w:color w:val="auto"/>
          <w:sz w:val="32"/>
          <w:szCs w:val="32"/>
        </w:rPr>
      </w:pPr>
      <w:r w:rsidRPr="00ED72AD">
        <w:rPr>
          <w:noProof/>
          <w:color w:val="auto"/>
          <w:sz w:val="32"/>
          <w:szCs w:val="32"/>
        </w:rPr>
        <mc:AlternateContent>
          <mc:Choice Requires="wps">
            <w:drawing>
              <wp:anchor distT="45720" distB="45720" distL="114300" distR="114300" simplePos="0" relativeHeight="251659264" behindDoc="0" locked="0" layoutInCell="1" allowOverlap="1" wp14:anchorId="54EC292A" wp14:editId="02F417AA">
                <wp:simplePos x="0" y="0"/>
                <wp:positionH relativeFrom="column">
                  <wp:posOffset>-75565</wp:posOffset>
                </wp:positionH>
                <wp:positionV relativeFrom="paragraph">
                  <wp:posOffset>38100</wp:posOffset>
                </wp:positionV>
                <wp:extent cx="2625725" cy="1032510"/>
                <wp:effectExtent l="0" t="0" r="317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32510"/>
                        </a:xfrm>
                        <a:prstGeom prst="rect">
                          <a:avLst/>
                        </a:prstGeom>
                        <a:solidFill>
                          <a:srgbClr val="FFFFFF"/>
                        </a:solidFill>
                        <a:ln w="9525">
                          <a:noFill/>
                          <a:miter lim="800000"/>
                          <a:headEnd/>
                          <a:tailEnd/>
                        </a:ln>
                      </wps:spPr>
                      <wps:txbx>
                        <w:txbxContent>
                          <w:p w14:paraId="4CBF019C"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56AD9CFB"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D6C24D2"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18CD6BC0"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1BAB67F7" w14:textId="77777777" w:rsidR="00D074AE" w:rsidRDefault="00D074AE" w:rsidP="00D074AE">
                            <w:pPr>
                              <w:rPr>
                                <w:rFonts w:ascii="Tahoma"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C292A" id="Надпись 3" o:spid="_x0000_s1027" type="#_x0000_t202" style="position:absolute;left:0;text-align:left;margin-left:-5.95pt;margin-top:3pt;width:206.7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" stroked="f">
                <v:textbox>
                  <w:txbxContent>
                    <w:p w14:paraId="4CBF019C"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56AD9CFB"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D6C24D2"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18CD6BC0" w14:textId="77777777" w:rsidR="00D074AE" w:rsidRDefault="00D074AE" w:rsidP="00D074AE">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1BAB67F7" w14:textId="77777777" w:rsidR="00D074AE" w:rsidRDefault="00D074AE" w:rsidP="00D074AE">
                      <w:pPr>
                        <w:rPr>
                          <w:rFonts w:ascii="Tahoma" w:hAnsi="Tahoma" w:cs="Tahoma"/>
                        </w:rPr>
                      </w:pPr>
                    </w:p>
                  </w:txbxContent>
                </v:textbox>
                <w10:wrap type="square"/>
              </v:shape>
            </w:pict>
          </mc:Fallback>
        </mc:AlternateContent>
      </w:r>
    </w:p>
    <w:p w14:paraId="7FACCA6B" w14:textId="77777777" w:rsidR="00D074AE" w:rsidRPr="00ED72AD" w:rsidRDefault="00D074AE" w:rsidP="009F7F16">
      <w:pPr>
        <w:pStyle w:val="20"/>
        <w:spacing w:after="0" w:line="240" w:lineRule="auto"/>
        <w:ind w:firstLine="709"/>
        <w:rPr>
          <w:color w:val="auto"/>
          <w:sz w:val="32"/>
          <w:szCs w:val="32"/>
        </w:rPr>
      </w:pPr>
    </w:p>
    <w:p w14:paraId="22DE612F" w14:textId="77777777" w:rsidR="00D074AE" w:rsidRPr="00ED72AD" w:rsidRDefault="00D074AE" w:rsidP="009F7F16">
      <w:pPr>
        <w:pStyle w:val="20"/>
        <w:spacing w:after="0" w:line="240" w:lineRule="auto"/>
        <w:ind w:firstLine="709"/>
        <w:rPr>
          <w:color w:val="auto"/>
          <w:sz w:val="32"/>
          <w:szCs w:val="32"/>
        </w:rPr>
      </w:pPr>
    </w:p>
    <w:p w14:paraId="48431AB8" w14:textId="77777777" w:rsidR="00D074AE" w:rsidRPr="00ED72AD" w:rsidRDefault="00D074AE" w:rsidP="009F7F16">
      <w:pPr>
        <w:pStyle w:val="20"/>
        <w:spacing w:after="0" w:line="240" w:lineRule="auto"/>
        <w:ind w:firstLine="709"/>
        <w:rPr>
          <w:color w:val="auto"/>
          <w:sz w:val="32"/>
          <w:szCs w:val="32"/>
        </w:rPr>
      </w:pPr>
    </w:p>
    <w:p w14:paraId="5164EC18" w14:textId="77777777" w:rsidR="00D074AE" w:rsidRPr="00ED72AD" w:rsidRDefault="00D074AE" w:rsidP="009F7F16">
      <w:pPr>
        <w:ind w:firstLine="709"/>
        <w:rPr>
          <w:rFonts w:ascii="Times New Roman" w:hAnsi="Times New Roman" w:cs="Times New Roman"/>
          <w:color w:val="auto"/>
          <w:sz w:val="32"/>
          <w:szCs w:val="32"/>
        </w:rPr>
      </w:pPr>
    </w:p>
    <w:p w14:paraId="27C23A19" w14:textId="77777777" w:rsidR="00D074AE" w:rsidRPr="00ED72AD" w:rsidRDefault="00D074AE" w:rsidP="009F7F16">
      <w:pPr>
        <w:ind w:firstLine="709"/>
        <w:rPr>
          <w:rFonts w:ascii="Times New Roman" w:hAnsi="Times New Roman" w:cs="Times New Roman"/>
          <w:color w:val="auto"/>
          <w:sz w:val="32"/>
          <w:szCs w:val="32"/>
        </w:rPr>
      </w:pPr>
    </w:p>
    <w:p w14:paraId="613BA1B4" w14:textId="77777777" w:rsidR="00D074AE" w:rsidRPr="00ED72AD" w:rsidRDefault="00D074AE" w:rsidP="009F7F16">
      <w:pPr>
        <w:ind w:firstLine="709"/>
        <w:rPr>
          <w:rFonts w:ascii="Times New Roman" w:hAnsi="Times New Roman" w:cs="Times New Roman"/>
          <w:color w:val="auto"/>
          <w:sz w:val="32"/>
          <w:szCs w:val="32"/>
        </w:rPr>
      </w:pPr>
    </w:p>
    <w:p w14:paraId="47B76150" w14:textId="77777777" w:rsidR="00D074AE" w:rsidRPr="00ED72AD" w:rsidRDefault="00D074AE" w:rsidP="009F7F16">
      <w:pPr>
        <w:pStyle w:val="24"/>
        <w:keepNext/>
        <w:keepLines/>
        <w:spacing w:after="0" w:line="240" w:lineRule="auto"/>
        <w:ind w:firstLine="709"/>
        <w:jc w:val="center"/>
        <w:rPr>
          <w:sz w:val="32"/>
          <w:szCs w:val="32"/>
        </w:rPr>
      </w:pPr>
    </w:p>
    <w:p w14:paraId="611D1B9E" w14:textId="77777777" w:rsidR="00D074AE" w:rsidRPr="00ED72AD" w:rsidRDefault="00D074AE" w:rsidP="009F7F16">
      <w:pPr>
        <w:pStyle w:val="24"/>
        <w:keepNext/>
        <w:keepLines/>
        <w:spacing w:after="0" w:line="240" w:lineRule="auto"/>
        <w:ind w:firstLine="709"/>
        <w:jc w:val="center"/>
        <w:rPr>
          <w:sz w:val="32"/>
          <w:szCs w:val="32"/>
        </w:rPr>
      </w:pPr>
      <w:r w:rsidRPr="00ED72AD">
        <w:rPr>
          <w:sz w:val="32"/>
          <w:szCs w:val="32"/>
        </w:rPr>
        <w:t xml:space="preserve">ДОПОЛНИТЕЛЬНАЯ ОБРАЗОВАТЕЛЬНАЯ </w:t>
      </w:r>
      <w:r w:rsidRPr="00ED72AD">
        <w:rPr>
          <w:smallCaps/>
          <w:sz w:val="32"/>
          <w:szCs w:val="32"/>
        </w:rPr>
        <w:t>ПРОГРАММА СПОРТИВНОЙ</w:t>
      </w:r>
      <w:bookmarkStart w:id="0" w:name="bookmark4"/>
      <w:r w:rsidRPr="00ED72AD">
        <w:rPr>
          <w:smallCaps/>
          <w:sz w:val="32"/>
          <w:szCs w:val="32"/>
        </w:rPr>
        <w:t xml:space="preserve"> </w:t>
      </w:r>
      <w:r w:rsidRPr="00ED72AD">
        <w:rPr>
          <w:sz w:val="32"/>
          <w:szCs w:val="32"/>
        </w:rPr>
        <w:t>ПОДГОТОВКИ</w:t>
      </w:r>
    </w:p>
    <w:p w14:paraId="34B96945" w14:textId="77777777" w:rsidR="00D074AE" w:rsidRPr="00ED72AD" w:rsidRDefault="00D074AE" w:rsidP="009F7F16">
      <w:pPr>
        <w:pStyle w:val="24"/>
        <w:keepNext/>
        <w:keepLines/>
        <w:spacing w:after="0" w:line="240" w:lineRule="auto"/>
        <w:ind w:firstLine="709"/>
        <w:jc w:val="center"/>
        <w:rPr>
          <w:smallCaps/>
          <w:sz w:val="32"/>
          <w:szCs w:val="32"/>
        </w:rPr>
      </w:pPr>
      <w:r w:rsidRPr="00ED72AD">
        <w:rPr>
          <w:sz w:val="32"/>
          <w:szCs w:val="32"/>
        </w:rPr>
        <w:t xml:space="preserve"> ПО ВИДУ СПОРТА</w:t>
      </w:r>
      <w:r w:rsidRPr="00ED72AD">
        <w:rPr>
          <w:smallCaps/>
          <w:sz w:val="32"/>
          <w:szCs w:val="32"/>
        </w:rPr>
        <w:t xml:space="preserve"> </w:t>
      </w:r>
    </w:p>
    <w:p w14:paraId="480852FC" w14:textId="10296682" w:rsidR="00D074AE" w:rsidRPr="00ED72AD" w:rsidRDefault="00D074AE" w:rsidP="009F7F16">
      <w:pPr>
        <w:pStyle w:val="24"/>
        <w:keepNext/>
        <w:keepLines/>
        <w:spacing w:after="0" w:line="240" w:lineRule="auto"/>
        <w:ind w:firstLine="709"/>
        <w:jc w:val="center"/>
        <w:rPr>
          <w:smallCaps/>
          <w:sz w:val="32"/>
          <w:szCs w:val="32"/>
        </w:rPr>
      </w:pPr>
      <w:r w:rsidRPr="00ED72AD">
        <w:rPr>
          <w:sz w:val="32"/>
          <w:szCs w:val="32"/>
        </w:rPr>
        <w:t>«</w:t>
      </w:r>
      <w:r w:rsidR="001E7F91" w:rsidRPr="00ED72AD">
        <w:rPr>
          <w:sz w:val="32"/>
          <w:szCs w:val="32"/>
        </w:rPr>
        <w:t>ЛЫЖНЫЕ ГОНКИ</w:t>
      </w:r>
      <w:r w:rsidRPr="00ED72AD">
        <w:rPr>
          <w:sz w:val="32"/>
          <w:szCs w:val="32"/>
        </w:rPr>
        <w:t>»</w:t>
      </w:r>
      <w:bookmarkEnd w:id="0"/>
    </w:p>
    <w:p w14:paraId="02645C00" w14:textId="0B07DE86" w:rsidR="00D074AE" w:rsidRPr="00ED72AD" w:rsidRDefault="00D074AE" w:rsidP="009F7F16">
      <w:pPr>
        <w:pStyle w:val="11"/>
        <w:spacing w:line="240" w:lineRule="auto"/>
        <w:ind w:firstLine="709"/>
        <w:jc w:val="center"/>
        <w:rPr>
          <w:i/>
          <w:iCs/>
          <w:color w:val="auto"/>
          <w:sz w:val="32"/>
          <w:szCs w:val="32"/>
        </w:rPr>
      </w:pPr>
      <w:r w:rsidRPr="00ED72AD">
        <w:rPr>
          <w:i/>
          <w:iCs/>
          <w:color w:val="auto"/>
          <w:sz w:val="32"/>
          <w:szCs w:val="32"/>
        </w:rPr>
        <w:t>разработана на основании федерального стандарта спортивной подготовки по виду спорта "лыжные гонки", утвержденного приказом Министерства спорта Российской Федерации от 1</w:t>
      </w:r>
      <w:r w:rsidR="00BE1549" w:rsidRPr="00ED72AD">
        <w:rPr>
          <w:i/>
          <w:iCs/>
          <w:color w:val="auto"/>
          <w:sz w:val="32"/>
          <w:szCs w:val="32"/>
        </w:rPr>
        <w:t>7</w:t>
      </w:r>
      <w:r w:rsidRPr="00ED72AD">
        <w:rPr>
          <w:i/>
          <w:iCs/>
          <w:color w:val="auto"/>
          <w:sz w:val="32"/>
          <w:szCs w:val="32"/>
        </w:rPr>
        <w:t xml:space="preserve"> </w:t>
      </w:r>
      <w:r w:rsidR="00BE1549" w:rsidRPr="00ED72AD">
        <w:rPr>
          <w:i/>
          <w:iCs/>
          <w:color w:val="auto"/>
          <w:sz w:val="32"/>
          <w:szCs w:val="32"/>
        </w:rPr>
        <w:t>сентября</w:t>
      </w:r>
      <w:r w:rsidRPr="00ED72AD">
        <w:rPr>
          <w:i/>
          <w:iCs/>
          <w:color w:val="auto"/>
          <w:sz w:val="32"/>
          <w:szCs w:val="32"/>
        </w:rPr>
        <w:t xml:space="preserve"> 2022 г. № </w:t>
      </w:r>
      <w:r w:rsidR="00BE1549" w:rsidRPr="00ED72AD">
        <w:rPr>
          <w:i/>
          <w:iCs/>
          <w:color w:val="auto"/>
          <w:sz w:val="32"/>
          <w:szCs w:val="32"/>
        </w:rPr>
        <w:t>733</w:t>
      </w:r>
    </w:p>
    <w:p w14:paraId="7F08798D" w14:textId="77777777" w:rsidR="001E7F91" w:rsidRPr="00ED72AD" w:rsidRDefault="001E7F91" w:rsidP="001E7F91">
      <w:pPr>
        <w:pStyle w:val="11"/>
        <w:spacing w:line="240" w:lineRule="auto"/>
        <w:ind w:firstLine="0"/>
        <w:rPr>
          <w:color w:val="auto"/>
          <w:sz w:val="32"/>
          <w:szCs w:val="32"/>
        </w:rPr>
      </w:pPr>
    </w:p>
    <w:p w14:paraId="6F0BF139" w14:textId="423B7BC8" w:rsidR="00D074AE" w:rsidRPr="00ED72AD" w:rsidRDefault="00D074AE" w:rsidP="001E7F91">
      <w:pPr>
        <w:pStyle w:val="11"/>
        <w:spacing w:line="240" w:lineRule="auto"/>
        <w:ind w:firstLine="0"/>
        <w:rPr>
          <w:color w:val="auto"/>
          <w:sz w:val="24"/>
          <w:szCs w:val="24"/>
        </w:rPr>
      </w:pPr>
      <w:r w:rsidRPr="00ED72AD">
        <w:rPr>
          <w:color w:val="auto"/>
          <w:sz w:val="24"/>
          <w:szCs w:val="24"/>
        </w:rPr>
        <w:t>Срок реализации Программы на этапах спортивной подготовки:</w:t>
      </w:r>
    </w:p>
    <w:p w14:paraId="383210B8" w14:textId="77777777" w:rsidR="00D074AE" w:rsidRPr="00ED72AD" w:rsidRDefault="00D074AE" w:rsidP="001E7F91">
      <w:pPr>
        <w:pStyle w:val="11"/>
        <w:spacing w:line="240" w:lineRule="auto"/>
        <w:ind w:firstLine="0"/>
        <w:rPr>
          <w:color w:val="auto"/>
          <w:sz w:val="24"/>
          <w:szCs w:val="24"/>
        </w:rPr>
      </w:pPr>
      <w:r w:rsidRPr="00ED72AD">
        <w:rPr>
          <w:color w:val="auto"/>
          <w:sz w:val="24"/>
          <w:szCs w:val="24"/>
        </w:rPr>
        <w:t>- начальной подготовки – 3 года;</w:t>
      </w:r>
    </w:p>
    <w:p w14:paraId="73B823CE" w14:textId="18BE02A5" w:rsidR="00D074AE" w:rsidRPr="00ED72AD" w:rsidRDefault="00D074AE" w:rsidP="001E7F91">
      <w:pPr>
        <w:pStyle w:val="11"/>
        <w:spacing w:line="240" w:lineRule="auto"/>
        <w:ind w:firstLine="0"/>
        <w:rPr>
          <w:color w:val="auto"/>
          <w:sz w:val="24"/>
          <w:szCs w:val="24"/>
        </w:rPr>
      </w:pPr>
      <w:r w:rsidRPr="00ED72AD">
        <w:rPr>
          <w:color w:val="auto"/>
          <w:sz w:val="24"/>
          <w:szCs w:val="24"/>
        </w:rPr>
        <w:t>- тренировочном этапе (этапе спортивной специализации) – 5 лет;</w:t>
      </w:r>
    </w:p>
    <w:p w14:paraId="7A42822E" w14:textId="77777777" w:rsidR="00D074AE" w:rsidRPr="00ED72AD" w:rsidRDefault="00D074AE" w:rsidP="001E7F91">
      <w:pPr>
        <w:pStyle w:val="11"/>
        <w:spacing w:line="240" w:lineRule="auto"/>
        <w:ind w:firstLine="0"/>
        <w:rPr>
          <w:color w:val="auto"/>
          <w:sz w:val="24"/>
          <w:szCs w:val="24"/>
        </w:rPr>
      </w:pPr>
      <w:r w:rsidRPr="00ED72AD">
        <w:rPr>
          <w:color w:val="auto"/>
          <w:sz w:val="24"/>
          <w:szCs w:val="24"/>
        </w:rPr>
        <w:t>- совершенствования спортивного мастерства – без ограничений;</w:t>
      </w:r>
    </w:p>
    <w:p w14:paraId="648911B9" w14:textId="77777777" w:rsidR="00D074AE" w:rsidRPr="00ED72AD" w:rsidRDefault="00D074AE" w:rsidP="001E7F91">
      <w:pPr>
        <w:pStyle w:val="11"/>
        <w:spacing w:line="240" w:lineRule="auto"/>
        <w:ind w:firstLine="0"/>
        <w:rPr>
          <w:b/>
          <w:bCs/>
          <w:color w:val="auto"/>
          <w:sz w:val="24"/>
          <w:szCs w:val="24"/>
        </w:rPr>
      </w:pPr>
      <w:r w:rsidRPr="00ED72AD">
        <w:rPr>
          <w:color w:val="auto"/>
          <w:sz w:val="24"/>
          <w:szCs w:val="24"/>
        </w:rPr>
        <w:t>- высшего спортивного мастерства – без ограничений.</w:t>
      </w:r>
    </w:p>
    <w:p w14:paraId="7979DF83" w14:textId="77777777" w:rsidR="00D074AE" w:rsidRPr="00ED72AD" w:rsidRDefault="00D074AE" w:rsidP="009F7F16">
      <w:pPr>
        <w:pStyle w:val="11"/>
        <w:spacing w:line="240" w:lineRule="auto"/>
        <w:ind w:firstLine="709"/>
        <w:jc w:val="center"/>
        <w:rPr>
          <w:b/>
          <w:bCs/>
          <w:color w:val="auto"/>
          <w:sz w:val="32"/>
          <w:szCs w:val="32"/>
        </w:rPr>
      </w:pPr>
    </w:p>
    <w:p w14:paraId="5380A7B7" w14:textId="77777777" w:rsidR="00D074AE" w:rsidRPr="00ED72AD" w:rsidRDefault="00D074AE" w:rsidP="009F7F16">
      <w:pPr>
        <w:pStyle w:val="11"/>
        <w:spacing w:line="240" w:lineRule="auto"/>
        <w:ind w:firstLine="709"/>
        <w:jc w:val="center"/>
        <w:rPr>
          <w:b/>
          <w:bCs/>
          <w:color w:val="auto"/>
          <w:sz w:val="32"/>
          <w:szCs w:val="32"/>
        </w:rPr>
      </w:pPr>
    </w:p>
    <w:p w14:paraId="09AEEC87" w14:textId="77777777" w:rsidR="00D074AE" w:rsidRPr="00ED72AD" w:rsidRDefault="00D074AE" w:rsidP="009F7F16">
      <w:pPr>
        <w:pStyle w:val="11"/>
        <w:spacing w:line="240" w:lineRule="auto"/>
        <w:ind w:firstLine="709"/>
        <w:jc w:val="center"/>
        <w:rPr>
          <w:b/>
          <w:bCs/>
          <w:color w:val="auto"/>
          <w:sz w:val="32"/>
          <w:szCs w:val="32"/>
        </w:rPr>
      </w:pPr>
    </w:p>
    <w:p w14:paraId="16B4B0BE" w14:textId="77777777" w:rsidR="00D074AE" w:rsidRPr="00ED72AD" w:rsidRDefault="00D074AE" w:rsidP="009F7F16">
      <w:pPr>
        <w:pStyle w:val="11"/>
        <w:spacing w:line="240" w:lineRule="auto"/>
        <w:ind w:firstLine="709"/>
        <w:jc w:val="center"/>
        <w:rPr>
          <w:b/>
          <w:bCs/>
          <w:color w:val="auto"/>
          <w:sz w:val="32"/>
          <w:szCs w:val="32"/>
        </w:rPr>
      </w:pPr>
    </w:p>
    <w:p w14:paraId="2CED1741" w14:textId="77777777" w:rsidR="00D074AE" w:rsidRPr="00ED72AD" w:rsidRDefault="00D074AE" w:rsidP="009F7F16">
      <w:pPr>
        <w:pStyle w:val="11"/>
        <w:spacing w:line="240" w:lineRule="auto"/>
        <w:ind w:firstLine="709"/>
        <w:jc w:val="center"/>
        <w:rPr>
          <w:b/>
          <w:bCs/>
          <w:color w:val="auto"/>
          <w:sz w:val="32"/>
          <w:szCs w:val="32"/>
        </w:rPr>
      </w:pPr>
    </w:p>
    <w:p w14:paraId="1EA1F53A" w14:textId="77777777" w:rsidR="00D074AE" w:rsidRPr="00ED72AD" w:rsidRDefault="00D074AE" w:rsidP="009F7F16">
      <w:pPr>
        <w:pStyle w:val="11"/>
        <w:spacing w:line="240" w:lineRule="auto"/>
        <w:ind w:firstLine="709"/>
        <w:jc w:val="center"/>
        <w:rPr>
          <w:b/>
          <w:bCs/>
          <w:color w:val="auto"/>
          <w:sz w:val="32"/>
          <w:szCs w:val="32"/>
        </w:rPr>
      </w:pPr>
    </w:p>
    <w:p w14:paraId="46497907" w14:textId="77777777" w:rsidR="00D074AE" w:rsidRPr="00ED72AD" w:rsidRDefault="00D074AE" w:rsidP="009F7F16">
      <w:pPr>
        <w:pStyle w:val="11"/>
        <w:spacing w:line="240" w:lineRule="auto"/>
        <w:ind w:firstLine="709"/>
        <w:jc w:val="center"/>
        <w:rPr>
          <w:b/>
          <w:bCs/>
          <w:color w:val="auto"/>
          <w:sz w:val="32"/>
          <w:szCs w:val="32"/>
        </w:rPr>
      </w:pPr>
    </w:p>
    <w:p w14:paraId="0BB4DBE9" w14:textId="77777777" w:rsidR="00D074AE" w:rsidRPr="00ED72AD" w:rsidRDefault="00D074AE" w:rsidP="009F7F16">
      <w:pPr>
        <w:pStyle w:val="11"/>
        <w:spacing w:line="240" w:lineRule="auto"/>
        <w:ind w:firstLine="709"/>
        <w:jc w:val="center"/>
        <w:rPr>
          <w:b/>
          <w:bCs/>
          <w:color w:val="auto"/>
          <w:sz w:val="32"/>
          <w:szCs w:val="32"/>
        </w:rPr>
      </w:pPr>
    </w:p>
    <w:p w14:paraId="34652F5F" w14:textId="77777777" w:rsidR="00D074AE" w:rsidRPr="00ED72AD" w:rsidRDefault="00D074AE" w:rsidP="009F7F16">
      <w:pPr>
        <w:pStyle w:val="11"/>
        <w:spacing w:line="240" w:lineRule="auto"/>
        <w:ind w:firstLine="709"/>
        <w:jc w:val="center"/>
        <w:rPr>
          <w:b/>
          <w:bCs/>
          <w:color w:val="auto"/>
          <w:sz w:val="32"/>
          <w:szCs w:val="32"/>
        </w:rPr>
      </w:pPr>
    </w:p>
    <w:p w14:paraId="28D70C0E" w14:textId="77777777" w:rsidR="00D074AE" w:rsidRPr="00ED72AD" w:rsidRDefault="00D074AE" w:rsidP="009F7F16">
      <w:pPr>
        <w:pStyle w:val="11"/>
        <w:spacing w:line="240" w:lineRule="auto"/>
        <w:ind w:firstLine="709"/>
        <w:jc w:val="center"/>
        <w:rPr>
          <w:b/>
          <w:bCs/>
          <w:color w:val="auto"/>
          <w:sz w:val="32"/>
          <w:szCs w:val="32"/>
        </w:rPr>
      </w:pPr>
    </w:p>
    <w:p w14:paraId="5CF645EF" w14:textId="77777777" w:rsidR="00D074AE" w:rsidRPr="00ED72AD" w:rsidRDefault="00D074AE" w:rsidP="009F7F16">
      <w:pPr>
        <w:pStyle w:val="11"/>
        <w:spacing w:line="240" w:lineRule="auto"/>
        <w:ind w:firstLine="709"/>
        <w:jc w:val="center"/>
        <w:rPr>
          <w:b/>
          <w:bCs/>
          <w:color w:val="auto"/>
          <w:sz w:val="32"/>
          <w:szCs w:val="32"/>
        </w:rPr>
      </w:pPr>
    </w:p>
    <w:p w14:paraId="6EE5BB49" w14:textId="77777777" w:rsidR="00D074AE" w:rsidRPr="00ED72AD" w:rsidRDefault="00D074AE" w:rsidP="009F7F16">
      <w:pPr>
        <w:pStyle w:val="11"/>
        <w:spacing w:line="240" w:lineRule="auto"/>
        <w:ind w:firstLine="709"/>
        <w:jc w:val="center"/>
        <w:rPr>
          <w:b/>
          <w:bCs/>
          <w:color w:val="auto"/>
          <w:sz w:val="32"/>
          <w:szCs w:val="32"/>
        </w:rPr>
      </w:pPr>
    </w:p>
    <w:p w14:paraId="7E4EDB13" w14:textId="77777777" w:rsidR="00D074AE" w:rsidRPr="00ED72AD" w:rsidRDefault="00D074AE" w:rsidP="009F7F16">
      <w:pPr>
        <w:pStyle w:val="11"/>
        <w:spacing w:line="240" w:lineRule="auto"/>
        <w:ind w:firstLine="709"/>
        <w:jc w:val="center"/>
        <w:rPr>
          <w:b/>
          <w:bCs/>
          <w:color w:val="auto"/>
          <w:sz w:val="32"/>
          <w:szCs w:val="32"/>
        </w:rPr>
      </w:pPr>
    </w:p>
    <w:p w14:paraId="323755F9" w14:textId="77777777" w:rsidR="00D074AE" w:rsidRPr="00ED72AD" w:rsidRDefault="00D074AE" w:rsidP="009F7F16">
      <w:pPr>
        <w:pStyle w:val="11"/>
        <w:spacing w:line="240" w:lineRule="auto"/>
        <w:ind w:firstLine="709"/>
        <w:jc w:val="center"/>
        <w:rPr>
          <w:b/>
          <w:bCs/>
          <w:color w:val="auto"/>
          <w:sz w:val="32"/>
          <w:szCs w:val="32"/>
        </w:rPr>
      </w:pPr>
    </w:p>
    <w:p w14:paraId="0FEA04DB" w14:textId="77777777" w:rsidR="00D074AE" w:rsidRPr="00ED72AD" w:rsidRDefault="00D074AE" w:rsidP="009F7F16">
      <w:pPr>
        <w:pStyle w:val="11"/>
        <w:spacing w:line="240" w:lineRule="auto"/>
        <w:ind w:firstLine="709"/>
        <w:jc w:val="center"/>
        <w:rPr>
          <w:b/>
          <w:bCs/>
          <w:color w:val="auto"/>
          <w:sz w:val="32"/>
          <w:szCs w:val="32"/>
        </w:rPr>
      </w:pPr>
    </w:p>
    <w:p w14:paraId="3DBB158C" w14:textId="77777777" w:rsidR="001E7F91" w:rsidRPr="00ED72AD" w:rsidRDefault="001E7F91" w:rsidP="001E7F91">
      <w:pPr>
        <w:pStyle w:val="11"/>
        <w:spacing w:line="240" w:lineRule="auto"/>
        <w:ind w:firstLine="709"/>
        <w:jc w:val="center"/>
        <w:rPr>
          <w:b/>
          <w:bCs/>
          <w:color w:val="auto"/>
          <w:sz w:val="32"/>
          <w:szCs w:val="32"/>
        </w:rPr>
      </w:pPr>
    </w:p>
    <w:p w14:paraId="198C7F45" w14:textId="3DE4E361" w:rsidR="001E7F91" w:rsidRDefault="00D074AE" w:rsidP="001E7F91">
      <w:pPr>
        <w:pStyle w:val="11"/>
        <w:spacing w:line="240" w:lineRule="auto"/>
        <w:ind w:firstLine="709"/>
        <w:jc w:val="center"/>
        <w:rPr>
          <w:b/>
          <w:bCs/>
          <w:color w:val="auto"/>
          <w:sz w:val="32"/>
          <w:szCs w:val="32"/>
        </w:rPr>
      </w:pPr>
      <w:r w:rsidRPr="00ED72AD">
        <w:rPr>
          <w:b/>
          <w:bCs/>
          <w:color w:val="auto"/>
          <w:sz w:val="32"/>
          <w:szCs w:val="32"/>
        </w:rPr>
        <w:t>Панкрушиха, 2023 г.</w:t>
      </w:r>
    </w:p>
    <w:p w14:paraId="1B2D8F73" w14:textId="77777777" w:rsidR="00DF6469" w:rsidRDefault="00DF6469" w:rsidP="001E7F91">
      <w:pPr>
        <w:pStyle w:val="11"/>
        <w:spacing w:line="240" w:lineRule="auto"/>
        <w:ind w:firstLine="709"/>
        <w:jc w:val="center"/>
        <w:rPr>
          <w:b/>
          <w:bCs/>
          <w:color w:val="auto"/>
        </w:rPr>
      </w:pPr>
    </w:p>
    <w:p w14:paraId="50F0D951" w14:textId="42A05018" w:rsidR="00DF6469" w:rsidRPr="00DF6469" w:rsidRDefault="00DF6469" w:rsidP="00F23175">
      <w:pPr>
        <w:pStyle w:val="11"/>
        <w:spacing w:line="240" w:lineRule="auto"/>
        <w:jc w:val="center"/>
        <w:rPr>
          <w:b/>
          <w:bCs/>
          <w:color w:val="auto"/>
        </w:rPr>
      </w:pPr>
      <w:r w:rsidRPr="00DF6469">
        <w:rPr>
          <w:b/>
          <w:bCs/>
          <w:color w:val="auto"/>
        </w:rPr>
        <w:lastRenderedPageBreak/>
        <w:t>Содержание:</w:t>
      </w:r>
    </w:p>
    <w:p w14:paraId="429339D4" w14:textId="37CE27A4" w:rsidR="001A57B1" w:rsidRPr="006A7EBA" w:rsidRDefault="00DF6469" w:rsidP="001A57B1">
      <w:pPr>
        <w:pStyle w:val="11"/>
        <w:jc w:val="both"/>
        <w:rPr>
          <w:b/>
          <w:bCs/>
          <w:color w:val="auto"/>
          <w:sz w:val="24"/>
          <w:szCs w:val="24"/>
        </w:rPr>
      </w:pPr>
      <w:r w:rsidRPr="006A7EBA">
        <w:rPr>
          <w:b/>
          <w:bCs/>
          <w:color w:val="auto"/>
          <w:sz w:val="24"/>
          <w:szCs w:val="24"/>
        </w:rPr>
        <w:t>I. ОБЩИЕ ПОЛОЖЕНИЯ</w:t>
      </w:r>
      <w:r w:rsidR="00512791">
        <w:rPr>
          <w:b/>
          <w:bCs/>
          <w:color w:val="auto"/>
          <w:sz w:val="24"/>
          <w:szCs w:val="24"/>
        </w:rPr>
        <w:t>………………………………………………………</w:t>
      </w:r>
      <w:proofErr w:type="gramStart"/>
      <w:r w:rsidR="008D40C5">
        <w:rPr>
          <w:b/>
          <w:bCs/>
          <w:color w:val="auto"/>
          <w:sz w:val="24"/>
          <w:szCs w:val="24"/>
        </w:rPr>
        <w:t>…….</w:t>
      </w:r>
      <w:proofErr w:type="gramEnd"/>
      <w:r w:rsidR="00512791">
        <w:rPr>
          <w:b/>
          <w:bCs/>
          <w:color w:val="auto"/>
          <w:sz w:val="24"/>
          <w:szCs w:val="24"/>
        </w:rPr>
        <w:t>…..</w:t>
      </w:r>
      <w:r w:rsidR="00204C71">
        <w:rPr>
          <w:b/>
          <w:bCs/>
          <w:color w:val="auto"/>
          <w:sz w:val="24"/>
          <w:szCs w:val="24"/>
        </w:rPr>
        <w:t>3</w:t>
      </w:r>
    </w:p>
    <w:p w14:paraId="7C0D40FD" w14:textId="6A3BE3B2" w:rsidR="00DF6469" w:rsidRPr="006A7EBA" w:rsidRDefault="001E17BF" w:rsidP="006A7EBA">
      <w:pPr>
        <w:pStyle w:val="11"/>
        <w:rPr>
          <w:b/>
          <w:bCs/>
          <w:color w:val="auto"/>
          <w:sz w:val="24"/>
          <w:szCs w:val="24"/>
        </w:rPr>
      </w:pPr>
      <w:r w:rsidRPr="006A7EBA">
        <w:rPr>
          <w:b/>
          <w:bCs/>
          <w:color w:val="auto"/>
          <w:sz w:val="24"/>
          <w:szCs w:val="24"/>
          <w:lang w:val="en-US"/>
        </w:rPr>
        <w:t>II</w:t>
      </w:r>
      <w:r w:rsidRPr="006A7EBA">
        <w:rPr>
          <w:b/>
          <w:bCs/>
          <w:color w:val="auto"/>
          <w:sz w:val="24"/>
          <w:szCs w:val="24"/>
        </w:rPr>
        <w:t xml:space="preserve">. </w:t>
      </w:r>
      <w:r w:rsidR="00DF6469" w:rsidRPr="006A7EBA">
        <w:rPr>
          <w:b/>
          <w:bCs/>
          <w:color w:val="auto"/>
          <w:sz w:val="24"/>
          <w:szCs w:val="24"/>
        </w:rPr>
        <w:t>ХАРАКТЕРИСТИКА</w:t>
      </w:r>
      <w:r w:rsidRPr="006A7EBA">
        <w:rPr>
          <w:b/>
          <w:bCs/>
          <w:color w:val="auto"/>
          <w:sz w:val="24"/>
          <w:szCs w:val="24"/>
        </w:rPr>
        <w:t xml:space="preserve"> </w:t>
      </w:r>
      <w:r w:rsidR="00DF6469" w:rsidRPr="006A7EBA">
        <w:rPr>
          <w:b/>
          <w:bCs/>
          <w:color w:val="auto"/>
          <w:sz w:val="24"/>
          <w:szCs w:val="24"/>
        </w:rPr>
        <w:t>ДОПОЛНИТЕЛЬНОЙ</w:t>
      </w:r>
      <w:r w:rsidR="006A7EBA" w:rsidRPr="006A7EBA">
        <w:rPr>
          <w:b/>
          <w:bCs/>
          <w:color w:val="auto"/>
          <w:sz w:val="24"/>
          <w:szCs w:val="24"/>
        </w:rPr>
        <w:t xml:space="preserve"> </w:t>
      </w:r>
      <w:r w:rsidR="00DF6469" w:rsidRPr="006A7EBA">
        <w:rPr>
          <w:b/>
          <w:bCs/>
          <w:color w:val="auto"/>
          <w:sz w:val="24"/>
          <w:szCs w:val="24"/>
        </w:rPr>
        <w:t>ОБРАЗОВАТЕЛЬНОЙ</w:t>
      </w:r>
      <w:r w:rsidR="006A7EBA">
        <w:rPr>
          <w:b/>
          <w:bCs/>
          <w:color w:val="auto"/>
          <w:sz w:val="24"/>
          <w:szCs w:val="24"/>
        </w:rPr>
        <w:t xml:space="preserve"> </w:t>
      </w:r>
      <w:r w:rsidR="00DF6469" w:rsidRPr="006A7EBA">
        <w:rPr>
          <w:b/>
          <w:bCs/>
          <w:color w:val="auto"/>
          <w:sz w:val="24"/>
          <w:szCs w:val="24"/>
        </w:rPr>
        <w:t>ПРОГРАММЫ СПОРТИВНОЙ ПОДГОТОВКИ</w:t>
      </w:r>
      <w:r w:rsidR="00512791">
        <w:rPr>
          <w:b/>
          <w:bCs/>
          <w:color w:val="auto"/>
          <w:sz w:val="24"/>
          <w:szCs w:val="24"/>
        </w:rPr>
        <w:t>…………………………………</w:t>
      </w:r>
      <w:r w:rsidR="008D40C5">
        <w:rPr>
          <w:b/>
          <w:bCs/>
          <w:color w:val="auto"/>
          <w:sz w:val="24"/>
          <w:szCs w:val="24"/>
        </w:rPr>
        <w:t>….</w:t>
      </w:r>
      <w:r w:rsidR="00512791">
        <w:rPr>
          <w:b/>
          <w:bCs/>
          <w:color w:val="auto"/>
          <w:sz w:val="24"/>
          <w:szCs w:val="24"/>
        </w:rPr>
        <w:t>……</w:t>
      </w:r>
      <w:r w:rsidR="00204C71">
        <w:rPr>
          <w:b/>
          <w:bCs/>
          <w:color w:val="auto"/>
          <w:sz w:val="24"/>
          <w:szCs w:val="24"/>
        </w:rPr>
        <w:t>4</w:t>
      </w:r>
    </w:p>
    <w:p w14:paraId="238331AF" w14:textId="4C92B17E" w:rsidR="00DF6469" w:rsidRPr="006A7EBA" w:rsidRDefault="00DF6469" w:rsidP="001A57B1">
      <w:pPr>
        <w:pStyle w:val="11"/>
        <w:jc w:val="both"/>
        <w:rPr>
          <w:b/>
          <w:bCs/>
          <w:color w:val="auto"/>
          <w:sz w:val="24"/>
          <w:szCs w:val="24"/>
        </w:rPr>
      </w:pPr>
      <w:r w:rsidRPr="006A7EBA">
        <w:rPr>
          <w:b/>
          <w:bCs/>
          <w:color w:val="auto"/>
          <w:sz w:val="24"/>
          <w:szCs w:val="24"/>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512791">
        <w:rPr>
          <w:b/>
          <w:bCs/>
          <w:color w:val="auto"/>
          <w:sz w:val="24"/>
          <w:szCs w:val="24"/>
        </w:rPr>
        <w:t>…………………………</w:t>
      </w:r>
      <w:r w:rsidR="008D40C5">
        <w:rPr>
          <w:b/>
          <w:bCs/>
          <w:color w:val="auto"/>
          <w:sz w:val="24"/>
          <w:szCs w:val="24"/>
        </w:rPr>
        <w:t>…</w:t>
      </w:r>
      <w:proofErr w:type="gramStart"/>
      <w:r w:rsidR="008D40C5">
        <w:rPr>
          <w:b/>
          <w:bCs/>
          <w:color w:val="auto"/>
          <w:sz w:val="24"/>
          <w:szCs w:val="24"/>
        </w:rPr>
        <w:t>……</w:t>
      </w:r>
      <w:r w:rsidR="00512791">
        <w:rPr>
          <w:b/>
          <w:bCs/>
          <w:color w:val="auto"/>
          <w:sz w:val="24"/>
          <w:szCs w:val="24"/>
        </w:rPr>
        <w:t>.</w:t>
      </w:r>
      <w:proofErr w:type="gramEnd"/>
      <w:r w:rsidR="00204C71">
        <w:rPr>
          <w:b/>
          <w:bCs/>
          <w:color w:val="auto"/>
          <w:sz w:val="24"/>
          <w:szCs w:val="24"/>
        </w:rPr>
        <w:t>6</w:t>
      </w:r>
    </w:p>
    <w:p w14:paraId="7B15BF24" w14:textId="56A79D73" w:rsidR="00DF6469" w:rsidRPr="006A7EBA" w:rsidRDefault="00DF6469" w:rsidP="001A57B1">
      <w:pPr>
        <w:pStyle w:val="11"/>
        <w:jc w:val="both"/>
        <w:rPr>
          <w:b/>
          <w:bCs/>
          <w:color w:val="auto"/>
          <w:sz w:val="24"/>
          <w:szCs w:val="24"/>
        </w:rPr>
      </w:pPr>
      <w:r w:rsidRPr="006A7EBA">
        <w:rPr>
          <w:b/>
          <w:bCs/>
          <w:color w:val="auto"/>
          <w:sz w:val="24"/>
          <w:szCs w:val="24"/>
        </w:rPr>
        <w:t>2.2. Объем дополнительной образовательной программы спортивной подготовки</w:t>
      </w:r>
      <w:r w:rsidR="00204C71">
        <w:rPr>
          <w:b/>
          <w:bCs/>
          <w:color w:val="auto"/>
          <w:sz w:val="24"/>
          <w:szCs w:val="24"/>
        </w:rPr>
        <w:t>………………………………………………………………………………………7</w:t>
      </w:r>
    </w:p>
    <w:p w14:paraId="0C52CD9B" w14:textId="23F2549D" w:rsidR="00DF6469" w:rsidRPr="006A7EBA" w:rsidRDefault="00DF6469" w:rsidP="001A57B1">
      <w:pPr>
        <w:pStyle w:val="11"/>
        <w:jc w:val="both"/>
        <w:rPr>
          <w:b/>
          <w:bCs/>
          <w:color w:val="auto"/>
          <w:sz w:val="24"/>
          <w:szCs w:val="24"/>
        </w:rPr>
      </w:pPr>
      <w:r w:rsidRPr="006A7EBA">
        <w:rPr>
          <w:b/>
          <w:bCs/>
          <w:color w:val="auto"/>
          <w:sz w:val="24"/>
          <w:szCs w:val="24"/>
        </w:rPr>
        <w:t>2.3. Виды (формы) обучения, применяющиеся при реализации дополнительной образовательной программы спортивной подготовки</w:t>
      </w:r>
      <w:r w:rsidR="00512791">
        <w:rPr>
          <w:b/>
          <w:bCs/>
          <w:color w:val="auto"/>
          <w:sz w:val="24"/>
          <w:szCs w:val="24"/>
        </w:rPr>
        <w:t>………………………………</w:t>
      </w:r>
      <w:proofErr w:type="gramStart"/>
      <w:r w:rsidR="00512791">
        <w:rPr>
          <w:b/>
          <w:bCs/>
          <w:color w:val="auto"/>
          <w:sz w:val="24"/>
          <w:szCs w:val="24"/>
        </w:rPr>
        <w:t>…….</w:t>
      </w:r>
      <w:proofErr w:type="gramEnd"/>
      <w:r w:rsidR="009462CA">
        <w:rPr>
          <w:b/>
          <w:bCs/>
          <w:color w:val="auto"/>
          <w:sz w:val="24"/>
          <w:szCs w:val="24"/>
        </w:rPr>
        <w:t>8</w:t>
      </w:r>
    </w:p>
    <w:p w14:paraId="0BF61363" w14:textId="4A6A40A4" w:rsidR="00DF6469" w:rsidRPr="006A7EBA" w:rsidRDefault="00DF6469" w:rsidP="001A57B1">
      <w:pPr>
        <w:pStyle w:val="11"/>
        <w:jc w:val="both"/>
        <w:rPr>
          <w:b/>
          <w:bCs/>
          <w:color w:val="auto"/>
          <w:sz w:val="24"/>
          <w:szCs w:val="24"/>
        </w:rPr>
      </w:pPr>
      <w:r w:rsidRPr="006A7EBA">
        <w:rPr>
          <w:b/>
          <w:bCs/>
          <w:color w:val="auto"/>
          <w:sz w:val="24"/>
          <w:szCs w:val="24"/>
        </w:rPr>
        <w:t>2.4. Годовой учебно-тренировочный план</w:t>
      </w:r>
      <w:r w:rsidR="00512791">
        <w:rPr>
          <w:b/>
          <w:bCs/>
          <w:color w:val="auto"/>
          <w:sz w:val="24"/>
          <w:szCs w:val="24"/>
        </w:rPr>
        <w:t>……………………………………</w:t>
      </w:r>
      <w:proofErr w:type="gramStart"/>
      <w:r w:rsidR="008D40C5">
        <w:rPr>
          <w:b/>
          <w:bCs/>
          <w:color w:val="auto"/>
          <w:sz w:val="24"/>
          <w:szCs w:val="24"/>
        </w:rPr>
        <w:t>…….</w:t>
      </w:r>
      <w:proofErr w:type="gramEnd"/>
      <w:r w:rsidR="008D40C5">
        <w:rPr>
          <w:b/>
          <w:bCs/>
          <w:color w:val="auto"/>
          <w:sz w:val="24"/>
          <w:szCs w:val="24"/>
        </w:rPr>
        <w:t>.</w:t>
      </w:r>
      <w:r w:rsidR="00512791">
        <w:rPr>
          <w:b/>
          <w:bCs/>
          <w:color w:val="auto"/>
          <w:sz w:val="24"/>
          <w:szCs w:val="24"/>
        </w:rPr>
        <w:t>…</w:t>
      </w:r>
      <w:r w:rsidR="009462CA">
        <w:rPr>
          <w:b/>
          <w:bCs/>
          <w:color w:val="auto"/>
          <w:sz w:val="24"/>
          <w:szCs w:val="24"/>
        </w:rPr>
        <w:t>11</w:t>
      </w:r>
    </w:p>
    <w:p w14:paraId="7A52772E" w14:textId="3B09177D" w:rsidR="00DF6469" w:rsidRPr="006A7EBA" w:rsidRDefault="00DF6469" w:rsidP="001A57B1">
      <w:pPr>
        <w:pStyle w:val="11"/>
        <w:jc w:val="both"/>
        <w:rPr>
          <w:b/>
          <w:bCs/>
          <w:color w:val="auto"/>
          <w:sz w:val="24"/>
          <w:szCs w:val="24"/>
        </w:rPr>
      </w:pPr>
      <w:r w:rsidRPr="006A7EBA">
        <w:rPr>
          <w:b/>
          <w:bCs/>
          <w:color w:val="auto"/>
          <w:sz w:val="24"/>
          <w:szCs w:val="24"/>
        </w:rPr>
        <w:t>2.5. Календарный план воспитательной работы</w:t>
      </w:r>
      <w:r w:rsidR="00512791">
        <w:rPr>
          <w:b/>
          <w:bCs/>
          <w:color w:val="auto"/>
          <w:sz w:val="24"/>
          <w:szCs w:val="24"/>
        </w:rPr>
        <w:t>……………………………</w:t>
      </w:r>
      <w:proofErr w:type="gramStart"/>
      <w:r w:rsidR="008D40C5">
        <w:rPr>
          <w:b/>
          <w:bCs/>
          <w:color w:val="auto"/>
          <w:sz w:val="24"/>
          <w:szCs w:val="24"/>
        </w:rPr>
        <w:t>…….</w:t>
      </w:r>
      <w:proofErr w:type="gramEnd"/>
      <w:r w:rsidR="00512791">
        <w:rPr>
          <w:b/>
          <w:bCs/>
          <w:color w:val="auto"/>
          <w:sz w:val="24"/>
          <w:szCs w:val="24"/>
        </w:rPr>
        <w:t>…..</w:t>
      </w:r>
      <w:r w:rsidR="009462CA">
        <w:rPr>
          <w:b/>
          <w:bCs/>
          <w:color w:val="auto"/>
          <w:sz w:val="24"/>
          <w:szCs w:val="24"/>
        </w:rPr>
        <w:t>14</w:t>
      </w:r>
    </w:p>
    <w:p w14:paraId="48B32515" w14:textId="3A2AFE5E" w:rsidR="00DF6469" w:rsidRPr="006A7EBA" w:rsidRDefault="00DF6469" w:rsidP="001A57B1">
      <w:pPr>
        <w:pStyle w:val="11"/>
        <w:jc w:val="both"/>
        <w:rPr>
          <w:b/>
          <w:bCs/>
          <w:color w:val="auto"/>
          <w:sz w:val="24"/>
          <w:szCs w:val="24"/>
        </w:rPr>
      </w:pPr>
      <w:r w:rsidRPr="006A7EBA">
        <w:rPr>
          <w:b/>
          <w:bCs/>
          <w:color w:val="auto"/>
          <w:sz w:val="24"/>
          <w:szCs w:val="24"/>
        </w:rPr>
        <w:t>2.6. План мероприятий, направленный на предотвращение допинга в спорте и борьбу с ним</w:t>
      </w:r>
      <w:r w:rsidR="00512791">
        <w:rPr>
          <w:b/>
          <w:bCs/>
          <w:color w:val="auto"/>
          <w:sz w:val="24"/>
          <w:szCs w:val="24"/>
        </w:rPr>
        <w:t>……………………………………………………………………………</w:t>
      </w:r>
      <w:r w:rsidR="008D40C5">
        <w:rPr>
          <w:b/>
          <w:bCs/>
          <w:color w:val="auto"/>
          <w:sz w:val="24"/>
          <w:szCs w:val="24"/>
        </w:rPr>
        <w:t>…</w:t>
      </w:r>
      <w:r w:rsidR="00512791">
        <w:rPr>
          <w:b/>
          <w:bCs/>
          <w:color w:val="auto"/>
          <w:sz w:val="24"/>
          <w:szCs w:val="24"/>
        </w:rPr>
        <w:t>……</w:t>
      </w:r>
      <w:r w:rsidR="009462CA">
        <w:rPr>
          <w:b/>
          <w:bCs/>
          <w:color w:val="auto"/>
          <w:sz w:val="24"/>
          <w:szCs w:val="24"/>
        </w:rPr>
        <w:t>17</w:t>
      </w:r>
    </w:p>
    <w:p w14:paraId="1BA27CC2" w14:textId="530FF65B" w:rsidR="00DF6469" w:rsidRPr="006A7EBA" w:rsidRDefault="00DF6469" w:rsidP="001A57B1">
      <w:pPr>
        <w:pStyle w:val="11"/>
        <w:jc w:val="both"/>
        <w:rPr>
          <w:b/>
          <w:bCs/>
          <w:color w:val="auto"/>
          <w:sz w:val="24"/>
          <w:szCs w:val="24"/>
        </w:rPr>
      </w:pPr>
      <w:r w:rsidRPr="006A7EBA">
        <w:rPr>
          <w:b/>
          <w:bCs/>
          <w:color w:val="auto"/>
          <w:sz w:val="24"/>
          <w:szCs w:val="24"/>
        </w:rPr>
        <w:t>2.7. Планы инструкторской и судейской практики</w:t>
      </w:r>
      <w:r w:rsidR="00512791">
        <w:rPr>
          <w:b/>
          <w:bCs/>
          <w:color w:val="auto"/>
          <w:sz w:val="24"/>
          <w:szCs w:val="24"/>
        </w:rPr>
        <w:t>…………………………</w:t>
      </w:r>
      <w:proofErr w:type="gramStart"/>
      <w:r w:rsidR="00512791">
        <w:rPr>
          <w:b/>
          <w:bCs/>
          <w:color w:val="auto"/>
          <w:sz w:val="24"/>
          <w:szCs w:val="24"/>
        </w:rPr>
        <w:t>…</w:t>
      </w:r>
      <w:r w:rsidR="008D40C5">
        <w:rPr>
          <w:b/>
          <w:bCs/>
          <w:color w:val="auto"/>
          <w:sz w:val="24"/>
          <w:szCs w:val="24"/>
        </w:rPr>
        <w:t>….</w:t>
      </w:r>
      <w:proofErr w:type="gramEnd"/>
      <w:r w:rsidR="00512791">
        <w:rPr>
          <w:b/>
          <w:bCs/>
          <w:color w:val="auto"/>
          <w:sz w:val="24"/>
          <w:szCs w:val="24"/>
        </w:rPr>
        <w:t>….</w:t>
      </w:r>
      <w:r w:rsidR="009462CA">
        <w:rPr>
          <w:b/>
          <w:bCs/>
          <w:color w:val="auto"/>
          <w:sz w:val="24"/>
          <w:szCs w:val="24"/>
        </w:rPr>
        <w:t>29</w:t>
      </w:r>
    </w:p>
    <w:p w14:paraId="4398E80E" w14:textId="4524DD50" w:rsidR="00DF6469" w:rsidRPr="006A7EBA" w:rsidRDefault="00DF6469" w:rsidP="001A57B1">
      <w:pPr>
        <w:pStyle w:val="11"/>
        <w:jc w:val="both"/>
        <w:rPr>
          <w:b/>
          <w:bCs/>
          <w:color w:val="auto"/>
          <w:sz w:val="24"/>
          <w:szCs w:val="24"/>
        </w:rPr>
      </w:pPr>
      <w:r w:rsidRPr="006A7EBA">
        <w:rPr>
          <w:b/>
          <w:bCs/>
          <w:color w:val="auto"/>
          <w:sz w:val="24"/>
          <w:szCs w:val="24"/>
        </w:rPr>
        <w:t xml:space="preserve">2.8. Планы медицинских, медико-биологических мероприятий и применения восстановительных средств </w:t>
      </w:r>
      <w:r w:rsidR="00512791">
        <w:rPr>
          <w:b/>
          <w:bCs/>
          <w:color w:val="auto"/>
          <w:sz w:val="24"/>
          <w:szCs w:val="24"/>
        </w:rPr>
        <w:t>…………………………………………………………………</w:t>
      </w:r>
      <w:r w:rsidR="009462CA">
        <w:rPr>
          <w:b/>
          <w:bCs/>
          <w:color w:val="auto"/>
          <w:sz w:val="24"/>
          <w:szCs w:val="24"/>
        </w:rPr>
        <w:t>31</w:t>
      </w:r>
    </w:p>
    <w:p w14:paraId="5C0B4929" w14:textId="057E2480" w:rsidR="00DF6469" w:rsidRPr="006A7EBA" w:rsidRDefault="00DF6469" w:rsidP="001A57B1">
      <w:pPr>
        <w:pStyle w:val="11"/>
        <w:jc w:val="both"/>
        <w:rPr>
          <w:b/>
          <w:bCs/>
          <w:color w:val="auto"/>
          <w:sz w:val="24"/>
          <w:szCs w:val="24"/>
        </w:rPr>
      </w:pPr>
      <w:r w:rsidRPr="006A7EBA">
        <w:rPr>
          <w:b/>
          <w:bCs/>
          <w:color w:val="auto"/>
          <w:sz w:val="24"/>
          <w:szCs w:val="24"/>
        </w:rPr>
        <w:t>III. СИСТЕМА КОНТРОЛЯ</w:t>
      </w:r>
      <w:r w:rsidR="00512791">
        <w:rPr>
          <w:b/>
          <w:bCs/>
          <w:color w:val="auto"/>
          <w:sz w:val="24"/>
          <w:szCs w:val="24"/>
        </w:rPr>
        <w:t>………………………………………………………</w:t>
      </w:r>
      <w:proofErr w:type="gramStart"/>
      <w:r w:rsidR="008D40C5">
        <w:rPr>
          <w:b/>
          <w:bCs/>
          <w:color w:val="auto"/>
          <w:sz w:val="24"/>
          <w:szCs w:val="24"/>
        </w:rPr>
        <w:t>...</w:t>
      </w:r>
      <w:r w:rsidR="00512791">
        <w:rPr>
          <w:b/>
          <w:bCs/>
          <w:color w:val="auto"/>
          <w:sz w:val="24"/>
          <w:szCs w:val="24"/>
        </w:rPr>
        <w:t>….</w:t>
      </w:r>
      <w:proofErr w:type="gramEnd"/>
      <w:r w:rsidR="00512791">
        <w:rPr>
          <w:b/>
          <w:bCs/>
          <w:color w:val="auto"/>
          <w:sz w:val="24"/>
          <w:szCs w:val="24"/>
        </w:rPr>
        <w:t>.</w:t>
      </w:r>
      <w:r w:rsidR="009462CA">
        <w:rPr>
          <w:b/>
          <w:bCs/>
          <w:color w:val="auto"/>
          <w:sz w:val="24"/>
          <w:szCs w:val="24"/>
        </w:rPr>
        <w:t>37</w:t>
      </w:r>
    </w:p>
    <w:p w14:paraId="38028F33" w14:textId="3E254B1A" w:rsidR="00DF6469" w:rsidRPr="006A7EBA" w:rsidRDefault="00DF6469" w:rsidP="001A57B1">
      <w:pPr>
        <w:pStyle w:val="11"/>
        <w:jc w:val="both"/>
        <w:rPr>
          <w:b/>
          <w:bCs/>
          <w:color w:val="auto"/>
          <w:sz w:val="24"/>
          <w:szCs w:val="24"/>
        </w:rPr>
      </w:pPr>
      <w:r w:rsidRPr="006A7EBA">
        <w:rPr>
          <w:b/>
          <w:bCs/>
          <w:color w:val="auto"/>
          <w:sz w:val="24"/>
          <w:szCs w:val="24"/>
        </w:rPr>
        <w:t>3.1. Требования к результатам прохождения дополнительной образовательной программы спортивной подготовки, в том числе участие в соревнованиях</w:t>
      </w:r>
      <w:r w:rsidR="00512791">
        <w:rPr>
          <w:b/>
          <w:bCs/>
          <w:color w:val="auto"/>
          <w:sz w:val="24"/>
          <w:szCs w:val="24"/>
        </w:rPr>
        <w:t>……</w:t>
      </w:r>
      <w:proofErr w:type="gramStart"/>
      <w:r w:rsidR="00512791">
        <w:rPr>
          <w:b/>
          <w:bCs/>
          <w:color w:val="auto"/>
          <w:sz w:val="24"/>
          <w:szCs w:val="24"/>
        </w:rPr>
        <w:t>…….</w:t>
      </w:r>
      <w:proofErr w:type="gramEnd"/>
      <w:r w:rsidR="009462CA">
        <w:rPr>
          <w:b/>
          <w:bCs/>
          <w:color w:val="auto"/>
          <w:sz w:val="24"/>
          <w:szCs w:val="24"/>
        </w:rPr>
        <w:t>37</w:t>
      </w:r>
    </w:p>
    <w:p w14:paraId="553C612E" w14:textId="33289F79" w:rsidR="00DF6469" w:rsidRPr="006A7EBA" w:rsidRDefault="00DF6469" w:rsidP="001A57B1">
      <w:pPr>
        <w:pStyle w:val="11"/>
        <w:jc w:val="both"/>
        <w:rPr>
          <w:b/>
          <w:bCs/>
          <w:color w:val="auto"/>
          <w:sz w:val="24"/>
          <w:szCs w:val="24"/>
        </w:rPr>
      </w:pPr>
      <w:r w:rsidRPr="006A7EBA">
        <w:rPr>
          <w:b/>
          <w:bCs/>
          <w:color w:val="auto"/>
          <w:sz w:val="24"/>
          <w:szCs w:val="24"/>
        </w:rPr>
        <w:t>3.2. Оценка результатов освоения дополнительной образовательной программы спортивной подготовки</w:t>
      </w:r>
      <w:r w:rsidRPr="006A7EBA">
        <w:rPr>
          <w:b/>
          <w:bCs/>
          <w:color w:val="auto"/>
          <w:sz w:val="24"/>
          <w:szCs w:val="24"/>
        </w:rPr>
        <w:tab/>
      </w:r>
      <w:r w:rsidR="00512791">
        <w:rPr>
          <w:b/>
          <w:bCs/>
          <w:color w:val="auto"/>
          <w:sz w:val="24"/>
          <w:szCs w:val="24"/>
        </w:rPr>
        <w:t>……………………………………………………………………</w:t>
      </w:r>
      <w:r w:rsidR="009462CA">
        <w:rPr>
          <w:b/>
          <w:bCs/>
          <w:color w:val="auto"/>
          <w:sz w:val="24"/>
          <w:szCs w:val="24"/>
        </w:rPr>
        <w:t>38</w:t>
      </w:r>
    </w:p>
    <w:p w14:paraId="086910C2" w14:textId="77777777" w:rsidR="00DF6469" w:rsidRPr="006A7EBA" w:rsidRDefault="00DF6469" w:rsidP="001A57B1">
      <w:pPr>
        <w:pStyle w:val="11"/>
        <w:jc w:val="both"/>
        <w:rPr>
          <w:b/>
          <w:bCs/>
          <w:color w:val="auto"/>
          <w:sz w:val="24"/>
          <w:szCs w:val="24"/>
        </w:rPr>
      </w:pPr>
      <w:r w:rsidRPr="006A7EBA">
        <w:rPr>
          <w:b/>
          <w:bCs/>
          <w:color w:val="auto"/>
          <w:sz w:val="24"/>
          <w:szCs w:val="24"/>
        </w:rPr>
        <w:t>3.3. Контрольные и контрольно-переводные нормативы (испытания) по видам спортивной подготовки и уровень спортивной квалификации лиц, проходящих</w:t>
      </w:r>
    </w:p>
    <w:p w14:paraId="41B49D4C" w14:textId="324B2632" w:rsidR="00DF6469" w:rsidRPr="006A7EBA" w:rsidRDefault="00DF6469" w:rsidP="001A57B1">
      <w:pPr>
        <w:pStyle w:val="11"/>
        <w:jc w:val="both"/>
        <w:rPr>
          <w:b/>
          <w:bCs/>
          <w:color w:val="auto"/>
          <w:sz w:val="24"/>
          <w:szCs w:val="24"/>
        </w:rPr>
      </w:pPr>
      <w:r w:rsidRPr="006A7EBA">
        <w:rPr>
          <w:b/>
          <w:bCs/>
          <w:color w:val="auto"/>
          <w:sz w:val="24"/>
          <w:szCs w:val="24"/>
        </w:rPr>
        <w:t>спортивную подготовку, по годам и этапам спортивной подготовки</w:t>
      </w:r>
      <w:r w:rsidR="006F55C1">
        <w:rPr>
          <w:b/>
          <w:bCs/>
          <w:color w:val="auto"/>
          <w:sz w:val="24"/>
          <w:szCs w:val="24"/>
        </w:rPr>
        <w:t>………</w:t>
      </w:r>
      <w:proofErr w:type="gramStart"/>
      <w:r w:rsidR="006F55C1">
        <w:rPr>
          <w:b/>
          <w:bCs/>
          <w:color w:val="auto"/>
          <w:sz w:val="24"/>
          <w:szCs w:val="24"/>
        </w:rPr>
        <w:t>……</w:t>
      </w:r>
      <w:r w:rsidR="008D40C5">
        <w:rPr>
          <w:b/>
          <w:bCs/>
          <w:color w:val="auto"/>
          <w:sz w:val="24"/>
          <w:szCs w:val="24"/>
        </w:rPr>
        <w:t>.</w:t>
      </w:r>
      <w:proofErr w:type="gramEnd"/>
      <w:r w:rsidR="006F55C1">
        <w:rPr>
          <w:b/>
          <w:bCs/>
          <w:color w:val="auto"/>
          <w:sz w:val="24"/>
          <w:szCs w:val="24"/>
        </w:rPr>
        <w:t>.</w:t>
      </w:r>
      <w:r w:rsidR="009462CA">
        <w:rPr>
          <w:b/>
          <w:bCs/>
          <w:color w:val="auto"/>
          <w:sz w:val="24"/>
          <w:szCs w:val="24"/>
        </w:rPr>
        <w:t>39</w:t>
      </w:r>
    </w:p>
    <w:p w14:paraId="490336A3" w14:textId="3700A425" w:rsidR="00DF6469" w:rsidRPr="006A7EBA" w:rsidRDefault="00DF6469" w:rsidP="001A57B1">
      <w:pPr>
        <w:pStyle w:val="11"/>
        <w:jc w:val="both"/>
        <w:rPr>
          <w:b/>
          <w:bCs/>
          <w:color w:val="auto"/>
          <w:sz w:val="24"/>
          <w:szCs w:val="24"/>
        </w:rPr>
      </w:pPr>
      <w:r w:rsidRPr="006A7EBA">
        <w:rPr>
          <w:b/>
          <w:bCs/>
          <w:color w:val="auto"/>
          <w:sz w:val="24"/>
          <w:szCs w:val="24"/>
        </w:rPr>
        <w:t>IV. РАБОЧАЯ ПРОГРАММА ПО ВИДУ СПОРТА ЛЫЖНЫЕ ГОНКИ</w:t>
      </w:r>
      <w:r w:rsidR="006F55C1">
        <w:rPr>
          <w:b/>
          <w:bCs/>
          <w:color w:val="auto"/>
          <w:sz w:val="24"/>
          <w:szCs w:val="24"/>
        </w:rPr>
        <w:t>……</w:t>
      </w:r>
      <w:proofErr w:type="gramStart"/>
      <w:r w:rsidR="006F55C1">
        <w:rPr>
          <w:b/>
          <w:bCs/>
          <w:color w:val="auto"/>
          <w:sz w:val="24"/>
          <w:szCs w:val="24"/>
        </w:rPr>
        <w:t>…</w:t>
      </w:r>
      <w:r w:rsidR="008D40C5">
        <w:rPr>
          <w:b/>
          <w:bCs/>
          <w:color w:val="auto"/>
          <w:sz w:val="24"/>
          <w:szCs w:val="24"/>
        </w:rPr>
        <w:t>...</w:t>
      </w:r>
      <w:r w:rsidR="006F55C1">
        <w:rPr>
          <w:b/>
          <w:bCs/>
          <w:color w:val="auto"/>
          <w:sz w:val="24"/>
          <w:szCs w:val="24"/>
        </w:rPr>
        <w:t>.</w:t>
      </w:r>
      <w:proofErr w:type="gramEnd"/>
      <w:r w:rsidR="006F55C1">
        <w:rPr>
          <w:b/>
          <w:bCs/>
          <w:color w:val="auto"/>
          <w:sz w:val="24"/>
          <w:szCs w:val="24"/>
        </w:rPr>
        <w:t>.</w:t>
      </w:r>
      <w:r w:rsidR="008D40C5">
        <w:rPr>
          <w:b/>
          <w:bCs/>
          <w:color w:val="auto"/>
          <w:sz w:val="24"/>
          <w:szCs w:val="24"/>
        </w:rPr>
        <w:t>43</w:t>
      </w:r>
    </w:p>
    <w:p w14:paraId="1B53F6BD" w14:textId="77D146A6" w:rsidR="00DF6469" w:rsidRPr="006A7EBA" w:rsidRDefault="00DF6469" w:rsidP="001A57B1">
      <w:pPr>
        <w:pStyle w:val="11"/>
        <w:jc w:val="both"/>
        <w:rPr>
          <w:b/>
          <w:bCs/>
          <w:color w:val="auto"/>
          <w:sz w:val="24"/>
          <w:szCs w:val="24"/>
        </w:rPr>
      </w:pPr>
      <w:r w:rsidRPr="006A7EBA">
        <w:rPr>
          <w:b/>
          <w:bCs/>
          <w:color w:val="auto"/>
          <w:sz w:val="24"/>
          <w:szCs w:val="24"/>
        </w:rPr>
        <w:t>4.1. Программный материал для учебно-тренировочных занятий</w:t>
      </w:r>
      <w:r w:rsidR="006F55C1">
        <w:rPr>
          <w:b/>
          <w:bCs/>
          <w:color w:val="auto"/>
          <w:sz w:val="24"/>
          <w:szCs w:val="24"/>
        </w:rPr>
        <w:t>……………</w:t>
      </w:r>
      <w:r w:rsidR="008D40C5">
        <w:rPr>
          <w:b/>
          <w:bCs/>
          <w:color w:val="auto"/>
          <w:sz w:val="24"/>
          <w:szCs w:val="24"/>
        </w:rPr>
        <w:t>……43</w:t>
      </w:r>
    </w:p>
    <w:p w14:paraId="7F2D7D3C" w14:textId="305D8BC6" w:rsidR="00DF6469" w:rsidRPr="006A7EBA" w:rsidRDefault="00DF6469" w:rsidP="001A57B1">
      <w:pPr>
        <w:pStyle w:val="11"/>
        <w:jc w:val="both"/>
        <w:rPr>
          <w:b/>
          <w:bCs/>
          <w:color w:val="auto"/>
          <w:sz w:val="24"/>
          <w:szCs w:val="24"/>
        </w:rPr>
      </w:pPr>
      <w:r w:rsidRPr="006A7EBA">
        <w:rPr>
          <w:b/>
          <w:bCs/>
          <w:color w:val="auto"/>
          <w:sz w:val="24"/>
          <w:szCs w:val="24"/>
        </w:rPr>
        <w:t>4.2. Учебно-тематический план</w:t>
      </w:r>
      <w:r w:rsidR="006F55C1">
        <w:rPr>
          <w:b/>
          <w:bCs/>
          <w:color w:val="auto"/>
          <w:sz w:val="24"/>
          <w:szCs w:val="24"/>
        </w:rPr>
        <w:t>…………………………………………………</w:t>
      </w:r>
      <w:r w:rsidR="008D40C5">
        <w:rPr>
          <w:b/>
          <w:bCs/>
          <w:color w:val="auto"/>
          <w:sz w:val="24"/>
          <w:szCs w:val="24"/>
        </w:rPr>
        <w:t>………48</w:t>
      </w:r>
    </w:p>
    <w:p w14:paraId="0F2A5911" w14:textId="77777777" w:rsidR="00DF6469" w:rsidRPr="006A7EBA" w:rsidRDefault="00DF6469" w:rsidP="001A57B1">
      <w:pPr>
        <w:pStyle w:val="11"/>
        <w:jc w:val="both"/>
        <w:rPr>
          <w:b/>
          <w:bCs/>
          <w:color w:val="auto"/>
          <w:sz w:val="24"/>
          <w:szCs w:val="24"/>
        </w:rPr>
      </w:pPr>
      <w:r w:rsidRPr="006A7EBA">
        <w:rPr>
          <w:b/>
          <w:bCs/>
          <w:color w:val="auto"/>
          <w:sz w:val="24"/>
          <w:szCs w:val="24"/>
        </w:rPr>
        <w:t>V. ОСОБЕННОСТИ ОСУЩЕСТВЛЕНИЯ СПОРТИВНОЙ ПОДГОТОВКИ ПО ОТДЕЛЬНЫМ СПОРТИВНЫМ ДИСЦИПЛИНАМ ВИДА СПОРТА «ЛЫЖНЫЕ</w:t>
      </w:r>
    </w:p>
    <w:p w14:paraId="66A794CD" w14:textId="4B147676" w:rsidR="00DF6469" w:rsidRPr="006A7EBA" w:rsidRDefault="00DF6469" w:rsidP="001A57B1">
      <w:pPr>
        <w:pStyle w:val="11"/>
        <w:jc w:val="both"/>
        <w:rPr>
          <w:b/>
          <w:bCs/>
          <w:color w:val="auto"/>
          <w:sz w:val="24"/>
          <w:szCs w:val="24"/>
        </w:rPr>
      </w:pPr>
      <w:proofErr w:type="gramStart"/>
      <w:r w:rsidRPr="006A7EBA">
        <w:rPr>
          <w:b/>
          <w:bCs/>
          <w:color w:val="auto"/>
          <w:sz w:val="24"/>
          <w:szCs w:val="24"/>
        </w:rPr>
        <w:t>ГОНКИ»</w:t>
      </w:r>
      <w:r w:rsidR="006F55C1">
        <w:rPr>
          <w:b/>
          <w:bCs/>
          <w:color w:val="auto"/>
          <w:sz w:val="24"/>
          <w:szCs w:val="24"/>
        </w:rPr>
        <w:t>…</w:t>
      </w:r>
      <w:proofErr w:type="gramEnd"/>
      <w:r w:rsidR="006F55C1">
        <w:rPr>
          <w:b/>
          <w:bCs/>
          <w:color w:val="auto"/>
          <w:sz w:val="24"/>
          <w:szCs w:val="24"/>
        </w:rPr>
        <w:t>……………………………………………………………………</w:t>
      </w:r>
      <w:r w:rsidR="008D40C5">
        <w:rPr>
          <w:b/>
          <w:bCs/>
          <w:color w:val="auto"/>
          <w:sz w:val="24"/>
          <w:szCs w:val="24"/>
        </w:rPr>
        <w:t>……………55</w:t>
      </w:r>
    </w:p>
    <w:p w14:paraId="46045C15" w14:textId="330462C8" w:rsidR="00DF6469" w:rsidRPr="006A7EBA" w:rsidRDefault="00DF6469" w:rsidP="001A57B1">
      <w:pPr>
        <w:pStyle w:val="11"/>
        <w:jc w:val="both"/>
        <w:rPr>
          <w:b/>
          <w:bCs/>
          <w:color w:val="auto"/>
          <w:sz w:val="24"/>
          <w:szCs w:val="24"/>
        </w:rPr>
      </w:pPr>
      <w:r w:rsidRPr="006A7EBA">
        <w:rPr>
          <w:b/>
          <w:bCs/>
          <w:color w:val="auto"/>
          <w:sz w:val="24"/>
          <w:szCs w:val="24"/>
        </w:rPr>
        <w:t>VI. УСЛОВИЯ РЕАЛИЗАЦИИ ДОПОЛНИТЕЛЬНОЙ ОБРАЗОВАТЕЛЬНОЙ ПРОГРАММЫ СПОРТИВНОЙ ПОДГОТОВКИ</w:t>
      </w:r>
      <w:r w:rsidR="006F55C1">
        <w:rPr>
          <w:b/>
          <w:bCs/>
          <w:color w:val="auto"/>
          <w:sz w:val="24"/>
          <w:szCs w:val="24"/>
        </w:rPr>
        <w:t>…………………………</w:t>
      </w:r>
      <w:r w:rsidR="008D40C5">
        <w:rPr>
          <w:b/>
          <w:bCs/>
          <w:color w:val="auto"/>
          <w:sz w:val="24"/>
          <w:szCs w:val="24"/>
        </w:rPr>
        <w:t>……...</w:t>
      </w:r>
      <w:r w:rsidR="006F55C1">
        <w:rPr>
          <w:b/>
          <w:bCs/>
          <w:color w:val="auto"/>
          <w:sz w:val="24"/>
          <w:szCs w:val="24"/>
        </w:rPr>
        <w:t>………</w:t>
      </w:r>
      <w:r w:rsidR="008D40C5">
        <w:rPr>
          <w:b/>
          <w:bCs/>
          <w:color w:val="auto"/>
          <w:sz w:val="24"/>
          <w:szCs w:val="24"/>
        </w:rPr>
        <w:t>57</w:t>
      </w:r>
    </w:p>
    <w:p w14:paraId="304D62C7" w14:textId="3F0C16FA" w:rsidR="00DF6469" w:rsidRPr="006A7EBA" w:rsidRDefault="00DF6469" w:rsidP="001A57B1">
      <w:pPr>
        <w:pStyle w:val="11"/>
        <w:jc w:val="both"/>
        <w:rPr>
          <w:b/>
          <w:bCs/>
          <w:color w:val="auto"/>
          <w:sz w:val="24"/>
          <w:szCs w:val="24"/>
        </w:rPr>
      </w:pPr>
      <w:r w:rsidRPr="006A7EBA">
        <w:rPr>
          <w:b/>
          <w:bCs/>
          <w:color w:val="auto"/>
          <w:sz w:val="24"/>
          <w:szCs w:val="24"/>
        </w:rPr>
        <w:t xml:space="preserve">6.1. Материально техническое условие реализации </w:t>
      </w:r>
      <w:proofErr w:type="gramStart"/>
      <w:r w:rsidRPr="006A7EBA">
        <w:rPr>
          <w:b/>
          <w:bCs/>
          <w:color w:val="auto"/>
          <w:sz w:val="24"/>
          <w:szCs w:val="24"/>
        </w:rPr>
        <w:t>программы</w:t>
      </w:r>
      <w:r w:rsidR="008D40C5">
        <w:rPr>
          <w:b/>
          <w:bCs/>
          <w:color w:val="auto"/>
          <w:sz w:val="24"/>
          <w:szCs w:val="24"/>
        </w:rPr>
        <w:t>.</w:t>
      </w:r>
      <w:r w:rsidR="006F55C1">
        <w:rPr>
          <w:b/>
          <w:bCs/>
          <w:color w:val="auto"/>
          <w:sz w:val="24"/>
          <w:szCs w:val="24"/>
        </w:rPr>
        <w:t>…</w:t>
      </w:r>
      <w:proofErr w:type="gramEnd"/>
      <w:r w:rsidR="006F55C1">
        <w:rPr>
          <w:b/>
          <w:bCs/>
          <w:color w:val="auto"/>
          <w:sz w:val="24"/>
          <w:szCs w:val="24"/>
        </w:rPr>
        <w:t>…………</w:t>
      </w:r>
      <w:r w:rsidR="008D40C5">
        <w:rPr>
          <w:b/>
          <w:bCs/>
          <w:color w:val="auto"/>
          <w:sz w:val="24"/>
          <w:szCs w:val="24"/>
        </w:rPr>
        <w:t>……..57</w:t>
      </w:r>
    </w:p>
    <w:p w14:paraId="23D33B45" w14:textId="7EB4DB1F" w:rsidR="00DF6469" w:rsidRPr="006A7EBA" w:rsidRDefault="00DF6469" w:rsidP="001A57B1">
      <w:pPr>
        <w:pStyle w:val="11"/>
        <w:jc w:val="both"/>
        <w:rPr>
          <w:b/>
          <w:bCs/>
          <w:color w:val="auto"/>
          <w:sz w:val="24"/>
          <w:szCs w:val="24"/>
        </w:rPr>
      </w:pPr>
      <w:r w:rsidRPr="006A7EBA">
        <w:rPr>
          <w:b/>
          <w:bCs/>
          <w:color w:val="auto"/>
          <w:sz w:val="24"/>
          <w:szCs w:val="24"/>
        </w:rPr>
        <w:t>6.2. Кадровые условия реализации программы</w:t>
      </w:r>
      <w:r w:rsidR="006F55C1">
        <w:rPr>
          <w:b/>
          <w:bCs/>
          <w:color w:val="auto"/>
          <w:sz w:val="24"/>
          <w:szCs w:val="24"/>
        </w:rPr>
        <w:t>…………</w:t>
      </w:r>
      <w:r w:rsidR="008D40C5">
        <w:rPr>
          <w:b/>
          <w:bCs/>
          <w:color w:val="auto"/>
          <w:sz w:val="24"/>
          <w:szCs w:val="24"/>
        </w:rPr>
        <w:t>………………………</w:t>
      </w:r>
      <w:proofErr w:type="gramStart"/>
      <w:r w:rsidR="008D40C5">
        <w:rPr>
          <w:b/>
          <w:bCs/>
          <w:color w:val="auto"/>
          <w:sz w:val="24"/>
          <w:szCs w:val="24"/>
        </w:rPr>
        <w:t>…...</w:t>
      </w:r>
      <w:r w:rsidR="006F55C1">
        <w:rPr>
          <w:b/>
          <w:bCs/>
          <w:color w:val="auto"/>
          <w:sz w:val="24"/>
          <w:szCs w:val="24"/>
        </w:rPr>
        <w:t>.</w:t>
      </w:r>
      <w:proofErr w:type="gramEnd"/>
      <w:r w:rsidR="006F55C1">
        <w:rPr>
          <w:b/>
          <w:bCs/>
          <w:color w:val="auto"/>
          <w:sz w:val="24"/>
          <w:szCs w:val="24"/>
        </w:rPr>
        <w:t>.</w:t>
      </w:r>
      <w:r w:rsidR="008D40C5">
        <w:rPr>
          <w:b/>
          <w:bCs/>
          <w:color w:val="auto"/>
          <w:sz w:val="24"/>
          <w:szCs w:val="24"/>
        </w:rPr>
        <w:t>63</w:t>
      </w:r>
    </w:p>
    <w:p w14:paraId="6B55CF88" w14:textId="01888173" w:rsidR="001B0AA6" w:rsidRPr="001B0AA6" w:rsidRDefault="001B0AA6" w:rsidP="001B0AA6">
      <w:pPr>
        <w:pStyle w:val="11"/>
        <w:tabs>
          <w:tab w:val="left" w:pos="1716"/>
        </w:tabs>
        <w:spacing w:line="240" w:lineRule="auto"/>
        <w:rPr>
          <w:b/>
          <w:bCs/>
          <w:color w:val="auto"/>
          <w:sz w:val="24"/>
          <w:szCs w:val="24"/>
        </w:rPr>
      </w:pPr>
      <w:r w:rsidRPr="001B0AA6">
        <w:rPr>
          <w:b/>
          <w:bCs/>
          <w:color w:val="auto"/>
          <w:sz w:val="24"/>
          <w:szCs w:val="24"/>
          <w:lang w:val="en-US"/>
        </w:rPr>
        <w:t>VII</w:t>
      </w:r>
      <w:r w:rsidRPr="001B0AA6">
        <w:rPr>
          <w:b/>
          <w:bCs/>
          <w:color w:val="auto"/>
          <w:sz w:val="24"/>
          <w:szCs w:val="24"/>
        </w:rPr>
        <w:t>. ПЕРЕЧЕНЬ ИНФОРМАЦИОННОГО ОБЕСПЕЧЕНИЯ ПРОГРАММЫ</w:t>
      </w:r>
      <w:r w:rsidR="008D40C5">
        <w:rPr>
          <w:b/>
          <w:bCs/>
          <w:color w:val="auto"/>
          <w:sz w:val="24"/>
          <w:szCs w:val="24"/>
        </w:rPr>
        <w:t>….64</w:t>
      </w:r>
    </w:p>
    <w:p w14:paraId="7D3AADDB" w14:textId="7BE7460E" w:rsidR="006A7EBA" w:rsidRDefault="006A7EBA" w:rsidP="001A57B1">
      <w:pPr>
        <w:pStyle w:val="11"/>
        <w:spacing w:line="240" w:lineRule="auto"/>
        <w:jc w:val="both"/>
        <w:rPr>
          <w:b/>
          <w:bCs/>
          <w:color w:val="auto"/>
          <w:sz w:val="24"/>
          <w:szCs w:val="24"/>
        </w:rPr>
      </w:pPr>
    </w:p>
    <w:p w14:paraId="72777202" w14:textId="33D3004C" w:rsidR="006A7EBA" w:rsidRDefault="006A7EBA" w:rsidP="001A57B1">
      <w:pPr>
        <w:pStyle w:val="11"/>
        <w:spacing w:line="240" w:lineRule="auto"/>
        <w:jc w:val="both"/>
        <w:rPr>
          <w:b/>
          <w:bCs/>
          <w:color w:val="auto"/>
          <w:sz w:val="24"/>
          <w:szCs w:val="24"/>
        </w:rPr>
      </w:pPr>
    </w:p>
    <w:p w14:paraId="40BF3548" w14:textId="43700EE6" w:rsidR="006A7EBA" w:rsidRDefault="006A7EBA" w:rsidP="001A57B1">
      <w:pPr>
        <w:pStyle w:val="11"/>
        <w:spacing w:line="240" w:lineRule="auto"/>
        <w:jc w:val="both"/>
        <w:rPr>
          <w:b/>
          <w:bCs/>
          <w:color w:val="auto"/>
          <w:sz w:val="24"/>
          <w:szCs w:val="24"/>
        </w:rPr>
      </w:pPr>
    </w:p>
    <w:p w14:paraId="3CF86E6F" w14:textId="4530A2C4" w:rsidR="006A7EBA" w:rsidRDefault="006A7EBA" w:rsidP="001A57B1">
      <w:pPr>
        <w:pStyle w:val="11"/>
        <w:spacing w:line="240" w:lineRule="auto"/>
        <w:jc w:val="both"/>
        <w:rPr>
          <w:b/>
          <w:bCs/>
          <w:color w:val="auto"/>
          <w:sz w:val="24"/>
          <w:szCs w:val="24"/>
        </w:rPr>
      </w:pPr>
    </w:p>
    <w:p w14:paraId="75E11357" w14:textId="3DBB335E" w:rsidR="006A7EBA" w:rsidRDefault="006A7EBA" w:rsidP="001A57B1">
      <w:pPr>
        <w:pStyle w:val="11"/>
        <w:spacing w:line="240" w:lineRule="auto"/>
        <w:jc w:val="both"/>
        <w:rPr>
          <w:b/>
          <w:bCs/>
          <w:color w:val="auto"/>
          <w:sz w:val="24"/>
          <w:szCs w:val="24"/>
        </w:rPr>
      </w:pPr>
    </w:p>
    <w:p w14:paraId="51AE78EF" w14:textId="7FD25BCF" w:rsidR="006A7EBA" w:rsidRDefault="006A7EBA" w:rsidP="001A57B1">
      <w:pPr>
        <w:pStyle w:val="11"/>
        <w:spacing w:line="240" w:lineRule="auto"/>
        <w:jc w:val="both"/>
        <w:rPr>
          <w:b/>
          <w:bCs/>
          <w:color w:val="auto"/>
          <w:sz w:val="24"/>
          <w:szCs w:val="24"/>
        </w:rPr>
      </w:pPr>
    </w:p>
    <w:p w14:paraId="44191DD8" w14:textId="7555FD0C" w:rsidR="006A7EBA" w:rsidRDefault="006A7EBA" w:rsidP="001A57B1">
      <w:pPr>
        <w:pStyle w:val="11"/>
        <w:spacing w:line="240" w:lineRule="auto"/>
        <w:jc w:val="both"/>
        <w:rPr>
          <w:b/>
          <w:bCs/>
          <w:color w:val="auto"/>
          <w:sz w:val="24"/>
          <w:szCs w:val="24"/>
        </w:rPr>
      </w:pPr>
    </w:p>
    <w:p w14:paraId="7ED9B87B" w14:textId="292632FA" w:rsidR="006A7EBA" w:rsidRDefault="006A7EBA" w:rsidP="001A57B1">
      <w:pPr>
        <w:pStyle w:val="11"/>
        <w:spacing w:line="240" w:lineRule="auto"/>
        <w:jc w:val="both"/>
        <w:rPr>
          <w:b/>
          <w:bCs/>
          <w:color w:val="auto"/>
          <w:sz w:val="24"/>
          <w:szCs w:val="24"/>
        </w:rPr>
      </w:pPr>
    </w:p>
    <w:p w14:paraId="397E5E69" w14:textId="6F628C75" w:rsidR="006A7EBA" w:rsidRDefault="006A7EBA" w:rsidP="001A57B1">
      <w:pPr>
        <w:pStyle w:val="11"/>
        <w:spacing w:line="240" w:lineRule="auto"/>
        <w:jc w:val="both"/>
        <w:rPr>
          <w:b/>
          <w:bCs/>
          <w:color w:val="auto"/>
          <w:sz w:val="24"/>
          <w:szCs w:val="24"/>
        </w:rPr>
      </w:pPr>
    </w:p>
    <w:p w14:paraId="32B3478F" w14:textId="5121900A" w:rsidR="006A7EBA" w:rsidRDefault="006A7EBA" w:rsidP="001A57B1">
      <w:pPr>
        <w:pStyle w:val="11"/>
        <w:spacing w:line="240" w:lineRule="auto"/>
        <w:jc w:val="both"/>
        <w:rPr>
          <w:b/>
          <w:bCs/>
          <w:color w:val="auto"/>
          <w:sz w:val="24"/>
          <w:szCs w:val="24"/>
        </w:rPr>
      </w:pPr>
    </w:p>
    <w:p w14:paraId="0F9FB756" w14:textId="1D9308A1" w:rsidR="006A7EBA" w:rsidRDefault="006A7EBA" w:rsidP="001A57B1">
      <w:pPr>
        <w:pStyle w:val="11"/>
        <w:spacing w:line="240" w:lineRule="auto"/>
        <w:jc w:val="both"/>
        <w:rPr>
          <w:b/>
          <w:bCs/>
          <w:color w:val="auto"/>
          <w:sz w:val="24"/>
          <w:szCs w:val="24"/>
        </w:rPr>
      </w:pPr>
    </w:p>
    <w:p w14:paraId="3D12DF4D" w14:textId="4494390D" w:rsidR="006A7EBA" w:rsidRDefault="006A7EBA" w:rsidP="001A57B1">
      <w:pPr>
        <w:pStyle w:val="11"/>
        <w:spacing w:line="240" w:lineRule="auto"/>
        <w:jc w:val="both"/>
        <w:rPr>
          <w:b/>
          <w:bCs/>
          <w:color w:val="auto"/>
          <w:sz w:val="24"/>
          <w:szCs w:val="24"/>
        </w:rPr>
      </w:pPr>
    </w:p>
    <w:p w14:paraId="055D9127" w14:textId="77777777" w:rsidR="006A7EBA" w:rsidRPr="006A7EBA" w:rsidRDefault="006A7EBA" w:rsidP="001A57B1">
      <w:pPr>
        <w:pStyle w:val="11"/>
        <w:spacing w:line="240" w:lineRule="auto"/>
        <w:jc w:val="both"/>
        <w:rPr>
          <w:b/>
          <w:bCs/>
          <w:color w:val="auto"/>
          <w:sz w:val="24"/>
          <w:szCs w:val="24"/>
        </w:rPr>
      </w:pPr>
    </w:p>
    <w:p w14:paraId="12086964" w14:textId="7A76ED8A" w:rsidR="007E71D0" w:rsidRPr="00DF6469" w:rsidRDefault="0033512B" w:rsidP="00DF6469">
      <w:pPr>
        <w:pStyle w:val="10"/>
        <w:keepNext/>
        <w:keepLines/>
        <w:numPr>
          <w:ilvl w:val="0"/>
          <w:numId w:val="1"/>
        </w:numPr>
        <w:tabs>
          <w:tab w:val="left" w:pos="307"/>
        </w:tabs>
        <w:spacing w:after="0" w:line="240" w:lineRule="auto"/>
        <w:ind w:firstLine="709"/>
        <w:rPr>
          <w:color w:val="auto"/>
          <w:sz w:val="24"/>
          <w:szCs w:val="24"/>
        </w:rPr>
      </w:pPr>
      <w:bookmarkStart w:id="1" w:name="bookmark3"/>
      <w:r w:rsidRPr="00DF6469">
        <w:rPr>
          <w:color w:val="auto"/>
          <w:sz w:val="24"/>
          <w:szCs w:val="24"/>
        </w:rPr>
        <w:lastRenderedPageBreak/>
        <w:t>ОБЩИЕ ПОЛОЖЕНИЯ</w:t>
      </w:r>
      <w:bookmarkEnd w:id="1"/>
    </w:p>
    <w:p w14:paraId="3685C0A9" w14:textId="77777777" w:rsidR="005A0ACF" w:rsidRPr="00ED72AD" w:rsidRDefault="0033512B" w:rsidP="005A0ACF">
      <w:pPr>
        <w:pStyle w:val="11"/>
        <w:tabs>
          <w:tab w:val="left" w:pos="1421"/>
        </w:tabs>
        <w:spacing w:line="240" w:lineRule="auto"/>
        <w:ind w:firstLine="709"/>
        <w:jc w:val="both"/>
        <w:rPr>
          <w:color w:val="auto"/>
          <w:sz w:val="24"/>
          <w:szCs w:val="24"/>
        </w:rPr>
      </w:pPr>
      <w:r w:rsidRPr="00ED72AD">
        <w:rPr>
          <w:color w:val="auto"/>
          <w:sz w:val="24"/>
          <w:szCs w:val="24"/>
        </w:rPr>
        <w:t xml:space="preserve">Дополнительная образовательная программа спортивной подготовки по виду спорта «Лыжные гонки» (далее - программа) предназначена для организации образовательной деятельности по спортивной подготовке по лыжным гонкам с учетом совокупности минимальных требований к спортивной подготовке, определенных федеральным стандартом спортивной подготовки по виду спорта «лыжные гонки», утвержденным приказом Минспорта России от 17 сентября 2022 года № 733 </w:t>
      </w:r>
      <w:r w:rsidRPr="00ED72AD">
        <w:rPr>
          <w:color w:val="auto"/>
          <w:sz w:val="24"/>
          <w:szCs w:val="24"/>
          <w:vertAlign w:val="superscript"/>
        </w:rPr>
        <w:footnoteReference w:id="1"/>
      </w:r>
      <w:r w:rsidRPr="00ED72AD">
        <w:rPr>
          <w:color w:val="auto"/>
          <w:sz w:val="24"/>
          <w:szCs w:val="24"/>
        </w:rPr>
        <w:t xml:space="preserve"> (далее - ФССП).</w:t>
      </w:r>
      <w:bookmarkStart w:id="2" w:name="bookmark5"/>
    </w:p>
    <w:p w14:paraId="480B5536" w14:textId="78F2E57E" w:rsidR="007E71D0" w:rsidRDefault="0033512B" w:rsidP="005A0ACF">
      <w:pPr>
        <w:pStyle w:val="11"/>
        <w:tabs>
          <w:tab w:val="left" w:pos="1421"/>
        </w:tabs>
        <w:spacing w:line="240" w:lineRule="auto"/>
        <w:ind w:firstLine="709"/>
        <w:jc w:val="both"/>
        <w:rPr>
          <w:color w:val="auto"/>
          <w:sz w:val="24"/>
          <w:szCs w:val="24"/>
        </w:rPr>
      </w:pPr>
      <w:r w:rsidRPr="00ED72AD">
        <w:rPr>
          <w:color w:val="auto"/>
          <w:sz w:val="24"/>
          <w:szCs w:val="24"/>
        </w:rPr>
        <w:t>Целью программы является достижение спортивных результатов на основе соблюдения спортивных и педагогических принципов в учебно</w:t>
      </w:r>
      <w:r w:rsidR="005A0ACF" w:rsidRPr="00ED72AD">
        <w:rPr>
          <w:color w:val="auto"/>
          <w:sz w:val="24"/>
          <w:szCs w:val="24"/>
        </w:rPr>
        <w:t>-</w:t>
      </w:r>
      <w:r w:rsidRPr="00ED72AD">
        <w:rPr>
          <w:color w:val="auto"/>
          <w:sz w:val="24"/>
          <w:szCs w:val="24"/>
        </w:rPr>
        <w:softHyphen/>
        <w:t>тренировочном процессе в условиях многолетнего, круглогодичного и поэтапного процесса спортивной подготовки. Достижение максимальных спортивных результатов.</w:t>
      </w:r>
      <w:bookmarkEnd w:id="2"/>
    </w:p>
    <w:p w14:paraId="195B038B" w14:textId="53A3AD35" w:rsidR="005A58FC" w:rsidRDefault="005A58FC" w:rsidP="005A0ACF">
      <w:pPr>
        <w:pStyle w:val="11"/>
        <w:tabs>
          <w:tab w:val="left" w:pos="1421"/>
        </w:tabs>
        <w:spacing w:line="240" w:lineRule="auto"/>
        <w:ind w:firstLine="709"/>
        <w:jc w:val="both"/>
        <w:rPr>
          <w:color w:val="auto"/>
          <w:sz w:val="24"/>
          <w:szCs w:val="24"/>
        </w:rPr>
      </w:pPr>
    </w:p>
    <w:p w14:paraId="4938AF8F" w14:textId="1EB3CA9B" w:rsidR="005A58FC" w:rsidRDefault="005A58FC" w:rsidP="005A0ACF">
      <w:pPr>
        <w:pStyle w:val="11"/>
        <w:tabs>
          <w:tab w:val="left" w:pos="1421"/>
        </w:tabs>
        <w:spacing w:line="240" w:lineRule="auto"/>
        <w:ind w:firstLine="709"/>
        <w:jc w:val="both"/>
        <w:rPr>
          <w:color w:val="auto"/>
          <w:sz w:val="24"/>
          <w:szCs w:val="24"/>
        </w:rPr>
      </w:pPr>
    </w:p>
    <w:p w14:paraId="727064FC" w14:textId="5CDF1F17" w:rsidR="005A58FC" w:rsidRDefault="005A58FC" w:rsidP="005A0ACF">
      <w:pPr>
        <w:pStyle w:val="11"/>
        <w:tabs>
          <w:tab w:val="left" w:pos="1421"/>
        </w:tabs>
        <w:spacing w:line="240" w:lineRule="auto"/>
        <w:ind w:firstLine="709"/>
        <w:jc w:val="both"/>
        <w:rPr>
          <w:color w:val="auto"/>
          <w:sz w:val="24"/>
          <w:szCs w:val="24"/>
        </w:rPr>
      </w:pPr>
    </w:p>
    <w:p w14:paraId="76B8A5D2" w14:textId="24BE5BC8" w:rsidR="005A58FC" w:rsidRDefault="005A58FC" w:rsidP="005A0ACF">
      <w:pPr>
        <w:pStyle w:val="11"/>
        <w:tabs>
          <w:tab w:val="left" w:pos="1421"/>
        </w:tabs>
        <w:spacing w:line="240" w:lineRule="auto"/>
        <w:ind w:firstLine="709"/>
        <w:jc w:val="both"/>
        <w:rPr>
          <w:color w:val="auto"/>
          <w:sz w:val="24"/>
          <w:szCs w:val="24"/>
        </w:rPr>
      </w:pPr>
    </w:p>
    <w:p w14:paraId="35D3D01D" w14:textId="19E3B4D1" w:rsidR="005A58FC" w:rsidRDefault="005A58FC" w:rsidP="005A0ACF">
      <w:pPr>
        <w:pStyle w:val="11"/>
        <w:tabs>
          <w:tab w:val="left" w:pos="1421"/>
        </w:tabs>
        <w:spacing w:line="240" w:lineRule="auto"/>
        <w:ind w:firstLine="709"/>
        <w:jc w:val="both"/>
        <w:rPr>
          <w:color w:val="auto"/>
          <w:sz w:val="24"/>
          <w:szCs w:val="24"/>
        </w:rPr>
      </w:pPr>
    </w:p>
    <w:p w14:paraId="4F9C65F4" w14:textId="3E002C0A" w:rsidR="005A58FC" w:rsidRDefault="005A58FC" w:rsidP="005A0ACF">
      <w:pPr>
        <w:pStyle w:val="11"/>
        <w:tabs>
          <w:tab w:val="left" w:pos="1421"/>
        </w:tabs>
        <w:spacing w:line="240" w:lineRule="auto"/>
        <w:ind w:firstLine="709"/>
        <w:jc w:val="both"/>
        <w:rPr>
          <w:color w:val="auto"/>
          <w:sz w:val="24"/>
          <w:szCs w:val="24"/>
        </w:rPr>
      </w:pPr>
    </w:p>
    <w:p w14:paraId="27A652C7" w14:textId="32C25949" w:rsidR="005A58FC" w:rsidRDefault="005A58FC" w:rsidP="005A0ACF">
      <w:pPr>
        <w:pStyle w:val="11"/>
        <w:tabs>
          <w:tab w:val="left" w:pos="1421"/>
        </w:tabs>
        <w:spacing w:line="240" w:lineRule="auto"/>
        <w:ind w:firstLine="709"/>
        <w:jc w:val="both"/>
        <w:rPr>
          <w:color w:val="auto"/>
          <w:sz w:val="24"/>
          <w:szCs w:val="24"/>
        </w:rPr>
      </w:pPr>
    </w:p>
    <w:p w14:paraId="64E819D0" w14:textId="373327AA" w:rsidR="005A58FC" w:rsidRDefault="005A58FC" w:rsidP="005A0ACF">
      <w:pPr>
        <w:pStyle w:val="11"/>
        <w:tabs>
          <w:tab w:val="left" w:pos="1421"/>
        </w:tabs>
        <w:spacing w:line="240" w:lineRule="auto"/>
        <w:ind w:firstLine="709"/>
        <w:jc w:val="both"/>
        <w:rPr>
          <w:color w:val="auto"/>
          <w:sz w:val="24"/>
          <w:szCs w:val="24"/>
        </w:rPr>
      </w:pPr>
    </w:p>
    <w:p w14:paraId="40857C33" w14:textId="5BFA8964" w:rsidR="005A58FC" w:rsidRDefault="005A58FC" w:rsidP="005A0ACF">
      <w:pPr>
        <w:pStyle w:val="11"/>
        <w:tabs>
          <w:tab w:val="left" w:pos="1421"/>
        </w:tabs>
        <w:spacing w:line="240" w:lineRule="auto"/>
        <w:ind w:firstLine="709"/>
        <w:jc w:val="both"/>
        <w:rPr>
          <w:color w:val="auto"/>
          <w:sz w:val="24"/>
          <w:szCs w:val="24"/>
        </w:rPr>
      </w:pPr>
    </w:p>
    <w:p w14:paraId="3575AB81" w14:textId="7E413619" w:rsidR="005A58FC" w:rsidRDefault="005A58FC" w:rsidP="005A0ACF">
      <w:pPr>
        <w:pStyle w:val="11"/>
        <w:tabs>
          <w:tab w:val="left" w:pos="1421"/>
        </w:tabs>
        <w:spacing w:line="240" w:lineRule="auto"/>
        <w:ind w:firstLine="709"/>
        <w:jc w:val="both"/>
        <w:rPr>
          <w:color w:val="auto"/>
          <w:sz w:val="24"/>
          <w:szCs w:val="24"/>
        </w:rPr>
      </w:pPr>
    </w:p>
    <w:p w14:paraId="26C54CCD" w14:textId="7A2027B7" w:rsidR="005A58FC" w:rsidRDefault="005A58FC" w:rsidP="005A0ACF">
      <w:pPr>
        <w:pStyle w:val="11"/>
        <w:tabs>
          <w:tab w:val="left" w:pos="1421"/>
        </w:tabs>
        <w:spacing w:line="240" w:lineRule="auto"/>
        <w:ind w:firstLine="709"/>
        <w:jc w:val="both"/>
        <w:rPr>
          <w:color w:val="auto"/>
          <w:sz w:val="24"/>
          <w:szCs w:val="24"/>
        </w:rPr>
      </w:pPr>
    </w:p>
    <w:p w14:paraId="3EA0901E" w14:textId="30C59376" w:rsidR="005A58FC" w:rsidRDefault="005A58FC" w:rsidP="005A0ACF">
      <w:pPr>
        <w:pStyle w:val="11"/>
        <w:tabs>
          <w:tab w:val="left" w:pos="1421"/>
        </w:tabs>
        <w:spacing w:line="240" w:lineRule="auto"/>
        <w:ind w:firstLine="709"/>
        <w:jc w:val="both"/>
        <w:rPr>
          <w:color w:val="auto"/>
          <w:sz w:val="24"/>
          <w:szCs w:val="24"/>
        </w:rPr>
      </w:pPr>
    </w:p>
    <w:p w14:paraId="26B6D110" w14:textId="4E7F1952" w:rsidR="005A58FC" w:rsidRDefault="005A58FC" w:rsidP="005A0ACF">
      <w:pPr>
        <w:pStyle w:val="11"/>
        <w:tabs>
          <w:tab w:val="left" w:pos="1421"/>
        </w:tabs>
        <w:spacing w:line="240" w:lineRule="auto"/>
        <w:ind w:firstLine="709"/>
        <w:jc w:val="both"/>
        <w:rPr>
          <w:color w:val="auto"/>
          <w:sz w:val="24"/>
          <w:szCs w:val="24"/>
        </w:rPr>
      </w:pPr>
    </w:p>
    <w:p w14:paraId="7CFB35B4" w14:textId="4C482F34" w:rsidR="005A58FC" w:rsidRDefault="005A58FC" w:rsidP="005A0ACF">
      <w:pPr>
        <w:pStyle w:val="11"/>
        <w:tabs>
          <w:tab w:val="left" w:pos="1421"/>
        </w:tabs>
        <w:spacing w:line="240" w:lineRule="auto"/>
        <w:ind w:firstLine="709"/>
        <w:jc w:val="both"/>
        <w:rPr>
          <w:color w:val="auto"/>
          <w:sz w:val="24"/>
          <w:szCs w:val="24"/>
        </w:rPr>
      </w:pPr>
    </w:p>
    <w:p w14:paraId="0847BEA0" w14:textId="4368C6B5" w:rsidR="005A58FC" w:rsidRDefault="005A58FC" w:rsidP="005A0ACF">
      <w:pPr>
        <w:pStyle w:val="11"/>
        <w:tabs>
          <w:tab w:val="left" w:pos="1421"/>
        </w:tabs>
        <w:spacing w:line="240" w:lineRule="auto"/>
        <w:ind w:firstLine="709"/>
        <w:jc w:val="both"/>
        <w:rPr>
          <w:color w:val="auto"/>
          <w:sz w:val="24"/>
          <w:szCs w:val="24"/>
        </w:rPr>
      </w:pPr>
    </w:p>
    <w:p w14:paraId="259BEBA4" w14:textId="69ABBCE8" w:rsidR="005A58FC" w:rsidRDefault="005A58FC" w:rsidP="005A0ACF">
      <w:pPr>
        <w:pStyle w:val="11"/>
        <w:tabs>
          <w:tab w:val="left" w:pos="1421"/>
        </w:tabs>
        <w:spacing w:line="240" w:lineRule="auto"/>
        <w:ind w:firstLine="709"/>
        <w:jc w:val="both"/>
        <w:rPr>
          <w:color w:val="auto"/>
          <w:sz w:val="24"/>
          <w:szCs w:val="24"/>
        </w:rPr>
      </w:pPr>
    </w:p>
    <w:p w14:paraId="7C7AF14F" w14:textId="13886C85" w:rsidR="005A58FC" w:rsidRDefault="005A58FC" w:rsidP="005A0ACF">
      <w:pPr>
        <w:pStyle w:val="11"/>
        <w:tabs>
          <w:tab w:val="left" w:pos="1421"/>
        </w:tabs>
        <w:spacing w:line="240" w:lineRule="auto"/>
        <w:ind w:firstLine="709"/>
        <w:jc w:val="both"/>
        <w:rPr>
          <w:color w:val="auto"/>
          <w:sz w:val="24"/>
          <w:szCs w:val="24"/>
        </w:rPr>
      </w:pPr>
    </w:p>
    <w:p w14:paraId="73B7F7DD" w14:textId="73ACD969" w:rsidR="005A58FC" w:rsidRDefault="005A58FC" w:rsidP="005A0ACF">
      <w:pPr>
        <w:pStyle w:val="11"/>
        <w:tabs>
          <w:tab w:val="left" w:pos="1421"/>
        </w:tabs>
        <w:spacing w:line="240" w:lineRule="auto"/>
        <w:ind w:firstLine="709"/>
        <w:jc w:val="both"/>
        <w:rPr>
          <w:color w:val="auto"/>
          <w:sz w:val="24"/>
          <w:szCs w:val="24"/>
        </w:rPr>
      </w:pPr>
    </w:p>
    <w:p w14:paraId="491D825C" w14:textId="0C1EEEF3" w:rsidR="005A58FC" w:rsidRDefault="005A58FC" w:rsidP="005A0ACF">
      <w:pPr>
        <w:pStyle w:val="11"/>
        <w:tabs>
          <w:tab w:val="left" w:pos="1421"/>
        </w:tabs>
        <w:spacing w:line="240" w:lineRule="auto"/>
        <w:ind w:firstLine="709"/>
        <w:jc w:val="both"/>
        <w:rPr>
          <w:color w:val="auto"/>
          <w:sz w:val="24"/>
          <w:szCs w:val="24"/>
        </w:rPr>
      </w:pPr>
    </w:p>
    <w:p w14:paraId="19C1867E" w14:textId="30515BAD" w:rsidR="005A58FC" w:rsidRDefault="005A58FC" w:rsidP="005A0ACF">
      <w:pPr>
        <w:pStyle w:val="11"/>
        <w:tabs>
          <w:tab w:val="left" w:pos="1421"/>
        </w:tabs>
        <w:spacing w:line="240" w:lineRule="auto"/>
        <w:ind w:firstLine="709"/>
        <w:jc w:val="both"/>
        <w:rPr>
          <w:color w:val="auto"/>
          <w:sz w:val="24"/>
          <w:szCs w:val="24"/>
        </w:rPr>
      </w:pPr>
    </w:p>
    <w:p w14:paraId="3C36D5C3" w14:textId="1EB3727B" w:rsidR="005A58FC" w:rsidRDefault="005A58FC" w:rsidP="005A0ACF">
      <w:pPr>
        <w:pStyle w:val="11"/>
        <w:tabs>
          <w:tab w:val="left" w:pos="1421"/>
        </w:tabs>
        <w:spacing w:line="240" w:lineRule="auto"/>
        <w:ind w:firstLine="709"/>
        <w:jc w:val="both"/>
        <w:rPr>
          <w:color w:val="auto"/>
          <w:sz w:val="24"/>
          <w:szCs w:val="24"/>
        </w:rPr>
      </w:pPr>
    </w:p>
    <w:p w14:paraId="653BADF3" w14:textId="3D8D383E" w:rsidR="005A58FC" w:rsidRDefault="005A58FC" w:rsidP="005A0ACF">
      <w:pPr>
        <w:pStyle w:val="11"/>
        <w:tabs>
          <w:tab w:val="left" w:pos="1421"/>
        </w:tabs>
        <w:spacing w:line="240" w:lineRule="auto"/>
        <w:ind w:firstLine="709"/>
        <w:jc w:val="both"/>
        <w:rPr>
          <w:color w:val="auto"/>
          <w:sz w:val="24"/>
          <w:szCs w:val="24"/>
        </w:rPr>
      </w:pPr>
    </w:p>
    <w:p w14:paraId="6DB36AC0" w14:textId="17134BDA" w:rsidR="005A58FC" w:rsidRDefault="005A58FC" w:rsidP="005A0ACF">
      <w:pPr>
        <w:pStyle w:val="11"/>
        <w:tabs>
          <w:tab w:val="left" w:pos="1421"/>
        </w:tabs>
        <w:spacing w:line="240" w:lineRule="auto"/>
        <w:ind w:firstLine="709"/>
        <w:jc w:val="both"/>
        <w:rPr>
          <w:color w:val="auto"/>
          <w:sz w:val="24"/>
          <w:szCs w:val="24"/>
        </w:rPr>
      </w:pPr>
    </w:p>
    <w:p w14:paraId="5A51A6A9" w14:textId="097391A4" w:rsidR="005A58FC" w:rsidRDefault="005A58FC" w:rsidP="005A0ACF">
      <w:pPr>
        <w:pStyle w:val="11"/>
        <w:tabs>
          <w:tab w:val="left" w:pos="1421"/>
        </w:tabs>
        <w:spacing w:line="240" w:lineRule="auto"/>
        <w:ind w:firstLine="709"/>
        <w:jc w:val="both"/>
        <w:rPr>
          <w:color w:val="auto"/>
          <w:sz w:val="24"/>
          <w:szCs w:val="24"/>
        </w:rPr>
      </w:pPr>
    </w:p>
    <w:p w14:paraId="31A6F7CD" w14:textId="6D7D484A" w:rsidR="005A58FC" w:rsidRDefault="005A58FC" w:rsidP="005A0ACF">
      <w:pPr>
        <w:pStyle w:val="11"/>
        <w:tabs>
          <w:tab w:val="left" w:pos="1421"/>
        </w:tabs>
        <w:spacing w:line="240" w:lineRule="auto"/>
        <w:ind w:firstLine="709"/>
        <w:jc w:val="both"/>
        <w:rPr>
          <w:color w:val="auto"/>
          <w:sz w:val="24"/>
          <w:szCs w:val="24"/>
        </w:rPr>
      </w:pPr>
    </w:p>
    <w:p w14:paraId="7A4B3065" w14:textId="318C9A17" w:rsidR="005A58FC" w:rsidRDefault="005A58FC" w:rsidP="005A0ACF">
      <w:pPr>
        <w:pStyle w:val="11"/>
        <w:tabs>
          <w:tab w:val="left" w:pos="1421"/>
        </w:tabs>
        <w:spacing w:line="240" w:lineRule="auto"/>
        <w:ind w:firstLine="709"/>
        <w:jc w:val="both"/>
        <w:rPr>
          <w:color w:val="auto"/>
          <w:sz w:val="24"/>
          <w:szCs w:val="24"/>
        </w:rPr>
      </w:pPr>
    </w:p>
    <w:p w14:paraId="7A002085" w14:textId="71EC890C" w:rsidR="005A58FC" w:rsidRDefault="005A58FC" w:rsidP="005A0ACF">
      <w:pPr>
        <w:pStyle w:val="11"/>
        <w:tabs>
          <w:tab w:val="left" w:pos="1421"/>
        </w:tabs>
        <w:spacing w:line="240" w:lineRule="auto"/>
        <w:ind w:firstLine="709"/>
        <w:jc w:val="both"/>
        <w:rPr>
          <w:color w:val="auto"/>
          <w:sz w:val="24"/>
          <w:szCs w:val="24"/>
        </w:rPr>
      </w:pPr>
    </w:p>
    <w:p w14:paraId="1A527F95" w14:textId="69F53218" w:rsidR="005A58FC" w:rsidRDefault="005A58FC" w:rsidP="005A0ACF">
      <w:pPr>
        <w:pStyle w:val="11"/>
        <w:tabs>
          <w:tab w:val="left" w:pos="1421"/>
        </w:tabs>
        <w:spacing w:line="240" w:lineRule="auto"/>
        <w:ind w:firstLine="709"/>
        <w:jc w:val="both"/>
        <w:rPr>
          <w:color w:val="auto"/>
          <w:sz w:val="24"/>
          <w:szCs w:val="24"/>
        </w:rPr>
      </w:pPr>
    </w:p>
    <w:p w14:paraId="7E8FC10B" w14:textId="6BEDCCA3" w:rsidR="005A58FC" w:rsidRDefault="005A58FC" w:rsidP="005A0ACF">
      <w:pPr>
        <w:pStyle w:val="11"/>
        <w:tabs>
          <w:tab w:val="left" w:pos="1421"/>
        </w:tabs>
        <w:spacing w:line="240" w:lineRule="auto"/>
        <w:ind w:firstLine="709"/>
        <w:jc w:val="both"/>
        <w:rPr>
          <w:color w:val="auto"/>
          <w:sz w:val="24"/>
          <w:szCs w:val="24"/>
        </w:rPr>
      </w:pPr>
    </w:p>
    <w:p w14:paraId="1CD07CFB" w14:textId="05577517" w:rsidR="005A58FC" w:rsidRDefault="005A58FC" w:rsidP="005A0ACF">
      <w:pPr>
        <w:pStyle w:val="11"/>
        <w:tabs>
          <w:tab w:val="left" w:pos="1421"/>
        </w:tabs>
        <w:spacing w:line="240" w:lineRule="auto"/>
        <w:ind w:firstLine="709"/>
        <w:jc w:val="both"/>
        <w:rPr>
          <w:color w:val="auto"/>
          <w:sz w:val="24"/>
          <w:szCs w:val="24"/>
        </w:rPr>
      </w:pPr>
    </w:p>
    <w:p w14:paraId="0733A6E9" w14:textId="6396EAEB" w:rsidR="005A58FC" w:rsidRDefault="005A58FC" w:rsidP="005A0ACF">
      <w:pPr>
        <w:pStyle w:val="11"/>
        <w:tabs>
          <w:tab w:val="left" w:pos="1421"/>
        </w:tabs>
        <w:spacing w:line="240" w:lineRule="auto"/>
        <w:ind w:firstLine="709"/>
        <w:jc w:val="both"/>
        <w:rPr>
          <w:color w:val="auto"/>
          <w:sz w:val="24"/>
          <w:szCs w:val="24"/>
        </w:rPr>
      </w:pPr>
    </w:p>
    <w:p w14:paraId="2FBF3501" w14:textId="556135F6" w:rsidR="005A58FC" w:rsidRDefault="005A58FC" w:rsidP="005A0ACF">
      <w:pPr>
        <w:pStyle w:val="11"/>
        <w:tabs>
          <w:tab w:val="left" w:pos="1421"/>
        </w:tabs>
        <w:spacing w:line="240" w:lineRule="auto"/>
        <w:ind w:firstLine="709"/>
        <w:jc w:val="both"/>
        <w:rPr>
          <w:color w:val="auto"/>
          <w:sz w:val="24"/>
          <w:szCs w:val="24"/>
        </w:rPr>
      </w:pPr>
    </w:p>
    <w:p w14:paraId="0D600CF7" w14:textId="38DE171A" w:rsidR="005A58FC" w:rsidRDefault="005A58FC" w:rsidP="005A0ACF">
      <w:pPr>
        <w:pStyle w:val="11"/>
        <w:tabs>
          <w:tab w:val="left" w:pos="1421"/>
        </w:tabs>
        <w:spacing w:line="240" w:lineRule="auto"/>
        <w:ind w:firstLine="709"/>
        <w:jc w:val="both"/>
        <w:rPr>
          <w:color w:val="auto"/>
          <w:sz w:val="24"/>
          <w:szCs w:val="24"/>
        </w:rPr>
      </w:pPr>
    </w:p>
    <w:p w14:paraId="3B292334" w14:textId="71962815" w:rsidR="005A58FC" w:rsidRDefault="005A58FC" w:rsidP="005A0ACF">
      <w:pPr>
        <w:pStyle w:val="11"/>
        <w:tabs>
          <w:tab w:val="left" w:pos="1421"/>
        </w:tabs>
        <w:spacing w:line="240" w:lineRule="auto"/>
        <w:ind w:firstLine="709"/>
        <w:jc w:val="both"/>
        <w:rPr>
          <w:color w:val="auto"/>
          <w:sz w:val="24"/>
          <w:szCs w:val="24"/>
        </w:rPr>
      </w:pPr>
    </w:p>
    <w:p w14:paraId="288CA032" w14:textId="614F6DBF" w:rsidR="006A7EBA" w:rsidRDefault="006A7EBA" w:rsidP="005A0ACF">
      <w:pPr>
        <w:pStyle w:val="11"/>
        <w:tabs>
          <w:tab w:val="left" w:pos="1421"/>
        </w:tabs>
        <w:spacing w:line="240" w:lineRule="auto"/>
        <w:ind w:firstLine="709"/>
        <w:jc w:val="both"/>
        <w:rPr>
          <w:color w:val="auto"/>
          <w:sz w:val="24"/>
          <w:szCs w:val="24"/>
        </w:rPr>
      </w:pPr>
    </w:p>
    <w:p w14:paraId="3F321FB7" w14:textId="77777777" w:rsidR="006A7EBA" w:rsidRDefault="006A7EBA" w:rsidP="005A0ACF">
      <w:pPr>
        <w:pStyle w:val="11"/>
        <w:tabs>
          <w:tab w:val="left" w:pos="1421"/>
        </w:tabs>
        <w:spacing w:line="240" w:lineRule="auto"/>
        <w:ind w:firstLine="709"/>
        <w:jc w:val="both"/>
        <w:rPr>
          <w:color w:val="auto"/>
          <w:sz w:val="24"/>
          <w:szCs w:val="24"/>
        </w:rPr>
      </w:pPr>
    </w:p>
    <w:p w14:paraId="6DB44E2D" w14:textId="39280F28" w:rsidR="005A58FC" w:rsidRDefault="005A58FC" w:rsidP="005A0ACF">
      <w:pPr>
        <w:pStyle w:val="11"/>
        <w:tabs>
          <w:tab w:val="left" w:pos="1421"/>
        </w:tabs>
        <w:spacing w:line="240" w:lineRule="auto"/>
        <w:ind w:firstLine="709"/>
        <w:jc w:val="both"/>
        <w:rPr>
          <w:color w:val="auto"/>
          <w:sz w:val="24"/>
          <w:szCs w:val="24"/>
        </w:rPr>
      </w:pPr>
    </w:p>
    <w:p w14:paraId="50DA4048" w14:textId="5FE0E052" w:rsidR="005A58FC" w:rsidRDefault="005A58FC" w:rsidP="005A0ACF">
      <w:pPr>
        <w:pStyle w:val="11"/>
        <w:tabs>
          <w:tab w:val="left" w:pos="1421"/>
        </w:tabs>
        <w:spacing w:line="240" w:lineRule="auto"/>
        <w:ind w:firstLine="709"/>
        <w:jc w:val="both"/>
        <w:rPr>
          <w:color w:val="auto"/>
          <w:sz w:val="24"/>
          <w:szCs w:val="24"/>
        </w:rPr>
      </w:pPr>
    </w:p>
    <w:p w14:paraId="510AA5A5" w14:textId="20818E73" w:rsidR="005A58FC" w:rsidRDefault="005A58FC" w:rsidP="005A0ACF">
      <w:pPr>
        <w:pStyle w:val="11"/>
        <w:tabs>
          <w:tab w:val="left" w:pos="1421"/>
        </w:tabs>
        <w:spacing w:line="240" w:lineRule="auto"/>
        <w:ind w:firstLine="709"/>
        <w:jc w:val="both"/>
        <w:rPr>
          <w:color w:val="auto"/>
          <w:sz w:val="24"/>
          <w:szCs w:val="24"/>
        </w:rPr>
      </w:pPr>
    </w:p>
    <w:p w14:paraId="25428DA6" w14:textId="0540D1CE" w:rsidR="005A58FC" w:rsidRDefault="005A58FC" w:rsidP="005A0ACF">
      <w:pPr>
        <w:pStyle w:val="11"/>
        <w:tabs>
          <w:tab w:val="left" w:pos="1421"/>
        </w:tabs>
        <w:spacing w:line="240" w:lineRule="auto"/>
        <w:ind w:firstLine="709"/>
        <w:jc w:val="both"/>
        <w:rPr>
          <w:color w:val="auto"/>
          <w:sz w:val="24"/>
          <w:szCs w:val="24"/>
        </w:rPr>
      </w:pPr>
    </w:p>
    <w:p w14:paraId="22BD7DAA" w14:textId="5A8AB494" w:rsidR="005A58FC" w:rsidRDefault="005A58FC" w:rsidP="005A0ACF">
      <w:pPr>
        <w:pStyle w:val="11"/>
        <w:tabs>
          <w:tab w:val="left" w:pos="1421"/>
        </w:tabs>
        <w:spacing w:line="240" w:lineRule="auto"/>
        <w:ind w:firstLine="709"/>
        <w:jc w:val="both"/>
        <w:rPr>
          <w:color w:val="auto"/>
          <w:sz w:val="24"/>
          <w:szCs w:val="24"/>
        </w:rPr>
      </w:pPr>
    </w:p>
    <w:p w14:paraId="163E7918" w14:textId="75B853B3" w:rsidR="005A58FC" w:rsidRDefault="005A58FC" w:rsidP="005A0ACF">
      <w:pPr>
        <w:pStyle w:val="11"/>
        <w:tabs>
          <w:tab w:val="left" w:pos="1421"/>
        </w:tabs>
        <w:spacing w:line="240" w:lineRule="auto"/>
        <w:ind w:firstLine="709"/>
        <w:jc w:val="both"/>
        <w:rPr>
          <w:color w:val="auto"/>
          <w:sz w:val="24"/>
          <w:szCs w:val="24"/>
        </w:rPr>
      </w:pPr>
    </w:p>
    <w:p w14:paraId="75D0D227" w14:textId="2F05E808" w:rsidR="007E71D0" w:rsidRPr="00ED72AD" w:rsidRDefault="0033512B" w:rsidP="00246F1F">
      <w:pPr>
        <w:pStyle w:val="10"/>
        <w:keepNext/>
        <w:keepLines/>
        <w:numPr>
          <w:ilvl w:val="0"/>
          <w:numId w:val="1"/>
        </w:numPr>
        <w:tabs>
          <w:tab w:val="left" w:pos="414"/>
        </w:tabs>
        <w:spacing w:after="0" w:line="240" w:lineRule="auto"/>
        <w:ind w:firstLine="709"/>
        <w:rPr>
          <w:color w:val="auto"/>
          <w:sz w:val="24"/>
          <w:szCs w:val="24"/>
        </w:rPr>
      </w:pPr>
      <w:bookmarkStart w:id="3" w:name="bookmark6"/>
      <w:r w:rsidRPr="00ED72AD">
        <w:rPr>
          <w:color w:val="auto"/>
          <w:sz w:val="24"/>
          <w:szCs w:val="24"/>
        </w:rPr>
        <w:lastRenderedPageBreak/>
        <w:t>ХАРАКТЕРИСТИКА ДОПОЛНИТЕЛЬНОЙ ОБРАЗОВАТЕЛЬНОЙ</w:t>
      </w:r>
      <w:r w:rsidRPr="00ED72AD">
        <w:rPr>
          <w:color w:val="auto"/>
          <w:sz w:val="24"/>
          <w:szCs w:val="24"/>
        </w:rPr>
        <w:br/>
        <w:t>ПРОГРАММЫ СПОРТИВНОЙ ПОДГОТОВКИ</w:t>
      </w:r>
      <w:bookmarkEnd w:id="3"/>
    </w:p>
    <w:p w14:paraId="671B24B1" w14:textId="1A591863"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Дополнительная образовательная программа спортивной подготовки по виду спорта «лыжные гонки» предназначена для организации образовательной деятельности по спортивной подготовке в </w:t>
      </w:r>
      <w:r w:rsidR="00B70135" w:rsidRPr="00ED72AD">
        <w:rPr>
          <w:color w:val="auto"/>
          <w:sz w:val="24"/>
          <w:szCs w:val="24"/>
        </w:rPr>
        <w:t xml:space="preserve">МКУ ДО «Панкрушихинская СШ» </w:t>
      </w:r>
      <w:r w:rsidRPr="00ED72AD">
        <w:rPr>
          <w:color w:val="auto"/>
          <w:sz w:val="24"/>
          <w:szCs w:val="24"/>
        </w:rPr>
        <w:t>(далее Учреждение) с учетом совокупности минимальных требований к спортивной подготовке, определенных федеральным стандартом спортивной подготовки по виду спорта «лыжные гонки», утвержденным приказом Минспорта России от 17.09.2022 № 733 (далее - ФССП).</w:t>
      </w:r>
    </w:p>
    <w:p w14:paraId="175B8454" w14:textId="0F2097FF"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В связи с реализацией программы спортивной подготовки основной целью в деятельности спортивной школы является подготовка спортсменов высокого класса, способных войти кандидатами в составы сборных команд </w:t>
      </w:r>
      <w:r w:rsidR="00E43A3A">
        <w:rPr>
          <w:color w:val="auto"/>
          <w:sz w:val="24"/>
          <w:szCs w:val="24"/>
        </w:rPr>
        <w:t xml:space="preserve">Алтайского края, </w:t>
      </w:r>
      <w:r w:rsidRPr="00ED72AD">
        <w:rPr>
          <w:color w:val="auto"/>
          <w:sz w:val="24"/>
          <w:szCs w:val="24"/>
        </w:rPr>
        <w:t>Российской Федерации.</w:t>
      </w:r>
    </w:p>
    <w:p w14:paraId="2CF03ED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14:paraId="17A6A987" w14:textId="77777777" w:rsidR="007E71D0" w:rsidRPr="00ED72AD" w:rsidRDefault="0033512B" w:rsidP="00246F1F">
      <w:pPr>
        <w:pStyle w:val="11"/>
        <w:numPr>
          <w:ilvl w:val="0"/>
          <w:numId w:val="2"/>
        </w:numPr>
        <w:tabs>
          <w:tab w:val="left" w:pos="1066"/>
        </w:tabs>
        <w:spacing w:line="240" w:lineRule="auto"/>
        <w:ind w:firstLine="709"/>
        <w:jc w:val="both"/>
        <w:rPr>
          <w:color w:val="auto"/>
          <w:sz w:val="24"/>
          <w:szCs w:val="24"/>
        </w:rPr>
      </w:pPr>
      <w:r w:rsidRPr="00ED72AD">
        <w:rPr>
          <w:color w:val="auto"/>
          <w:sz w:val="24"/>
          <w:szCs w:val="24"/>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14:paraId="6FC24C19" w14:textId="77777777" w:rsidR="007E71D0" w:rsidRPr="00ED72AD" w:rsidRDefault="0033512B" w:rsidP="00246F1F">
      <w:pPr>
        <w:pStyle w:val="11"/>
        <w:numPr>
          <w:ilvl w:val="0"/>
          <w:numId w:val="2"/>
        </w:numPr>
        <w:tabs>
          <w:tab w:val="left" w:pos="1066"/>
        </w:tabs>
        <w:spacing w:line="240" w:lineRule="auto"/>
        <w:ind w:firstLine="709"/>
        <w:jc w:val="both"/>
        <w:rPr>
          <w:color w:val="auto"/>
          <w:sz w:val="24"/>
          <w:szCs w:val="24"/>
        </w:rPr>
      </w:pPr>
      <w:r w:rsidRPr="00ED72AD">
        <w:rPr>
          <w:color w:val="auto"/>
          <w:sz w:val="24"/>
          <w:szCs w:val="24"/>
        </w:rPr>
        <w:t>отбор одаренных спортсменов для дальней специализации и прохождения спортивной подготовки по виду спорта;</w:t>
      </w:r>
    </w:p>
    <w:p w14:paraId="0BEE53CC" w14:textId="77777777" w:rsidR="007E71D0" w:rsidRPr="00ED72AD" w:rsidRDefault="0033512B" w:rsidP="00246F1F">
      <w:pPr>
        <w:pStyle w:val="11"/>
        <w:numPr>
          <w:ilvl w:val="0"/>
          <w:numId w:val="2"/>
        </w:numPr>
        <w:tabs>
          <w:tab w:val="left" w:pos="1066"/>
        </w:tabs>
        <w:spacing w:line="240" w:lineRule="auto"/>
        <w:ind w:firstLine="709"/>
        <w:jc w:val="both"/>
        <w:rPr>
          <w:color w:val="auto"/>
          <w:sz w:val="24"/>
          <w:szCs w:val="24"/>
        </w:rPr>
      </w:pPr>
      <w:r w:rsidRPr="00ED72AD">
        <w:rPr>
          <w:color w:val="auto"/>
          <w:sz w:val="24"/>
          <w:szCs w:val="24"/>
        </w:rPr>
        <w:t>ознакомление спортсменов с принципами здорового образа жизни, основами гигиены;</w:t>
      </w:r>
    </w:p>
    <w:p w14:paraId="51115E33" w14:textId="77777777" w:rsidR="007E71D0" w:rsidRPr="00ED72AD" w:rsidRDefault="0033512B" w:rsidP="00246F1F">
      <w:pPr>
        <w:pStyle w:val="11"/>
        <w:numPr>
          <w:ilvl w:val="0"/>
          <w:numId w:val="2"/>
        </w:numPr>
        <w:tabs>
          <w:tab w:val="left" w:pos="1074"/>
        </w:tabs>
        <w:spacing w:line="240" w:lineRule="auto"/>
        <w:ind w:firstLine="709"/>
        <w:jc w:val="both"/>
        <w:rPr>
          <w:color w:val="auto"/>
          <w:sz w:val="24"/>
          <w:szCs w:val="24"/>
        </w:rPr>
      </w:pPr>
      <w:r w:rsidRPr="00ED72AD">
        <w:rPr>
          <w:color w:val="auto"/>
          <w:sz w:val="24"/>
          <w:szCs w:val="24"/>
        </w:rPr>
        <w:t>овладение методами определения уровня физического развития лыжников и корректировки уровня физической готовности;</w:t>
      </w:r>
    </w:p>
    <w:p w14:paraId="2257A0FF" w14:textId="77777777" w:rsidR="007E71D0" w:rsidRPr="00ED72AD" w:rsidRDefault="0033512B" w:rsidP="00246F1F">
      <w:pPr>
        <w:pStyle w:val="11"/>
        <w:numPr>
          <w:ilvl w:val="0"/>
          <w:numId w:val="2"/>
        </w:numPr>
        <w:tabs>
          <w:tab w:val="left" w:pos="1074"/>
        </w:tabs>
        <w:spacing w:line="240" w:lineRule="auto"/>
        <w:ind w:firstLine="709"/>
        <w:jc w:val="both"/>
        <w:rPr>
          <w:color w:val="auto"/>
          <w:sz w:val="24"/>
          <w:szCs w:val="24"/>
        </w:rPr>
      </w:pPr>
      <w:r w:rsidRPr="00ED72AD">
        <w:rPr>
          <w:color w:val="auto"/>
          <w:sz w:val="24"/>
          <w:szCs w:val="24"/>
        </w:rPr>
        <w:t>получение спортсменами знаний в области лыжных гонок, освоение правил вида спорта, изучение истории лыжных гонок, опыта мастеров прошлых лет;</w:t>
      </w:r>
    </w:p>
    <w:p w14:paraId="16C821A5" w14:textId="77777777" w:rsidR="007E71D0" w:rsidRPr="00ED72AD" w:rsidRDefault="0033512B" w:rsidP="00246F1F">
      <w:pPr>
        <w:pStyle w:val="11"/>
        <w:numPr>
          <w:ilvl w:val="0"/>
          <w:numId w:val="2"/>
        </w:numPr>
        <w:tabs>
          <w:tab w:val="left" w:pos="1074"/>
        </w:tabs>
        <w:spacing w:line="240" w:lineRule="auto"/>
        <w:ind w:firstLine="709"/>
        <w:jc w:val="both"/>
        <w:rPr>
          <w:color w:val="auto"/>
          <w:sz w:val="24"/>
          <w:szCs w:val="24"/>
        </w:rPr>
      </w:pPr>
      <w:r w:rsidRPr="00ED72AD">
        <w:rPr>
          <w:color w:val="auto"/>
          <w:sz w:val="24"/>
          <w:szCs w:val="24"/>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14:paraId="16BF639A" w14:textId="77777777" w:rsidR="007E71D0" w:rsidRPr="00ED72AD" w:rsidRDefault="0033512B" w:rsidP="00246F1F">
      <w:pPr>
        <w:pStyle w:val="11"/>
        <w:numPr>
          <w:ilvl w:val="0"/>
          <w:numId w:val="2"/>
        </w:numPr>
        <w:tabs>
          <w:tab w:val="left" w:pos="1079"/>
        </w:tabs>
        <w:spacing w:line="240" w:lineRule="auto"/>
        <w:ind w:firstLine="709"/>
        <w:jc w:val="both"/>
        <w:rPr>
          <w:color w:val="auto"/>
          <w:sz w:val="24"/>
          <w:szCs w:val="24"/>
        </w:rPr>
      </w:pPr>
      <w:r w:rsidRPr="00ED72AD">
        <w:rPr>
          <w:color w:val="auto"/>
          <w:sz w:val="24"/>
          <w:szCs w:val="24"/>
        </w:rPr>
        <w:t>систематическое повышение мастерства за счёт овладения техническим и тактическим арсеналом во время регулярных учебно-тренировочных занятий и спортивных соревнований;</w:t>
      </w:r>
    </w:p>
    <w:p w14:paraId="4D7D75D6" w14:textId="06F4ED13" w:rsidR="007E71D0" w:rsidRPr="00ED72AD" w:rsidRDefault="0033512B" w:rsidP="00246F1F">
      <w:pPr>
        <w:pStyle w:val="11"/>
        <w:numPr>
          <w:ilvl w:val="0"/>
          <w:numId w:val="2"/>
        </w:numPr>
        <w:tabs>
          <w:tab w:val="left" w:pos="1241"/>
          <w:tab w:val="left" w:pos="1922"/>
          <w:tab w:val="left" w:pos="2859"/>
          <w:tab w:val="left" w:pos="5408"/>
          <w:tab w:val="left" w:pos="8206"/>
        </w:tabs>
        <w:spacing w:line="240" w:lineRule="auto"/>
        <w:ind w:firstLine="709"/>
        <w:jc w:val="both"/>
        <w:rPr>
          <w:color w:val="auto"/>
          <w:sz w:val="24"/>
          <w:szCs w:val="24"/>
        </w:rPr>
      </w:pPr>
      <w:r w:rsidRPr="00ED72AD">
        <w:rPr>
          <w:color w:val="auto"/>
          <w:sz w:val="24"/>
          <w:szCs w:val="24"/>
        </w:rPr>
        <w:t>воспитание</w:t>
      </w:r>
      <w:r w:rsidRPr="00ED72AD">
        <w:rPr>
          <w:color w:val="auto"/>
          <w:sz w:val="24"/>
          <w:szCs w:val="24"/>
        </w:rPr>
        <w:tab/>
        <w:t>морально-волевых</w:t>
      </w:r>
      <w:r w:rsidRPr="00ED72AD">
        <w:rPr>
          <w:color w:val="auto"/>
          <w:sz w:val="24"/>
          <w:szCs w:val="24"/>
        </w:rPr>
        <w:tab/>
        <w:t>качеств, привитие</w:t>
      </w:r>
      <w:r w:rsidR="00B70135" w:rsidRPr="00ED72AD">
        <w:rPr>
          <w:color w:val="auto"/>
          <w:sz w:val="24"/>
          <w:szCs w:val="24"/>
        </w:rPr>
        <w:t xml:space="preserve"> </w:t>
      </w:r>
      <w:r w:rsidRPr="00ED72AD">
        <w:rPr>
          <w:color w:val="auto"/>
          <w:sz w:val="24"/>
          <w:szCs w:val="24"/>
        </w:rPr>
        <w:t>патриотизма и</w:t>
      </w:r>
      <w:r w:rsidR="00B70135" w:rsidRPr="00ED72AD">
        <w:rPr>
          <w:color w:val="auto"/>
          <w:sz w:val="24"/>
          <w:szCs w:val="24"/>
        </w:rPr>
        <w:t xml:space="preserve"> </w:t>
      </w:r>
      <w:r w:rsidRPr="00ED72AD">
        <w:rPr>
          <w:color w:val="auto"/>
          <w:sz w:val="24"/>
          <w:szCs w:val="24"/>
        </w:rPr>
        <w:t>общекультурных ценностей;</w:t>
      </w:r>
    </w:p>
    <w:p w14:paraId="2855AE6C" w14:textId="77777777" w:rsidR="00B70135" w:rsidRPr="00ED72AD" w:rsidRDefault="0033512B" w:rsidP="00246F1F">
      <w:pPr>
        <w:pStyle w:val="11"/>
        <w:numPr>
          <w:ilvl w:val="0"/>
          <w:numId w:val="2"/>
        </w:numPr>
        <w:tabs>
          <w:tab w:val="left" w:pos="1241"/>
          <w:tab w:val="left" w:pos="1982"/>
          <w:tab w:val="left" w:pos="2859"/>
          <w:tab w:val="left" w:pos="5408"/>
          <w:tab w:val="left" w:pos="8206"/>
          <w:tab w:val="left" w:pos="9873"/>
        </w:tabs>
        <w:spacing w:line="240" w:lineRule="auto"/>
        <w:ind w:firstLine="709"/>
        <w:jc w:val="both"/>
        <w:rPr>
          <w:color w:val="auto"/>
          <w:sz w:val="24"/>
          <w:szCs w:val="24"/>
        </w:rPr>
      </w:pPr>
      <w:r w:rsidRPr="00ED72AD">
        <w:rPr>
          <w:color w:val="auto"/>
          <w:sz w:val="24"/>
          <w:szCs w:val="24"/>
        </w:rPr>
        <w:t>повышение</w:t>
      </w:r>
      <w:r w:rsidRPr="00ED72AD">
        <w:rPr>
          <w:color w:val="auto"/>
          <w:sz w:val="24"/>
          <w:szCs w:val="24"/>
        </w:rPr>
        <w:tab/>
        <w:t>работоспособности</w:t>
      </w:r>
      <w:r w:rsidRPr="00ED72AD">
        <w:rPr>
          <w:color w:val="auto"/>
          <w:sz w:val="24"/>
          <w:szCs w:val="24"/>
        </w:rPr>
        <w:tab/>
        <w:t>юных спортсменов</w:t>
      </w:r>
      <w:r w:rsidR="00B70135" w:rsidRPr="00ED72AD">
        <w:rPr>
          <w:color w:val="auto"/>
          <w:sz w:val="24"/>
          <w:szCs w:val="24"/>
        </w:rPr>
        <w:t xml:space="preserve"> и </w:t>
      </w:r>
      <w:r w:rsidRPr="00ED72AD">
        <w:rPr>
          <w:color w:val="auto"/>
          <w:sz w:val="24"/>
          <w:szCs w:val="24"/>
        </w:rPr>
        <w:t>расширение</w:t>
      </w:r>
    </w:p>
    <w:p w14:paraId="661EAE79" w14:textId="01EFD61D" w:rsidR="007E71D0" w:rsidRPr="00ED72AD" w:rsidRDefault="0033512B" w:rsidP="00B70135">
      <w:pPr>
        <w:pStyle w:val="11"/>
        <w:tabs>
          <w:tab w:val="left" w:pos="1241"/>
          <w:tab w:val="left" w:pos="1982"/>
          <w:tab w:val="left" w:pos="2859"/>
          <w:tab w:val="left" w:pos="5408"/>
          <w:tab w:val="left" w:pos="8206"/>
          <w:tab w:val="left" w:pos="9873"/>
        </w:tabs>
        <w:spacing w:line="240" w:lineRule="auto"/>
        <w:ind w:firstLine="0"/>
        <w:jc w:val="both"/>
        <w:rPr>
          <w:color w:val="auto"/>
          <w:sz w:val="24"/>
          <w:szCs w:val="24"/>
        </w:rPr>
      </w:pPr>
      <w:r w:rsidRPr="00ED72AD">
        <w:rPr>
          <w:color w:val="auto"/>
          <w:sz w:val="24"/>
          <w:szCs w:val="24"/>
        </w:rPr>
        <w:t>их</w:t>
      </w:r>
      <w:r w:rsidR="00B70135" w:rsidRPr="00ED72AD">
        <w:rPr>
          <w:color w:val="auto"/>
          <w:sz w:val="24"/>
          <w:szCs w:val="24"/>
        </w:rPr>
        <w:t xml:space="preserve"> </w:t>
      </w:r>
      <w:r w:rsidRPr="00ED72AD">
        <w:rPr>
          <w:color w:val="auto"/>
          <w:sz w:val="24"/>
          <w:szCs w:val="24"/>
        </w:rPr>
        <w:t>физических возможностей, поддержание высокой физической готовности спортсменов высшего мастерства;</w:t>
      </w:r>
    </w:p>
    <w:p w14:paraId="42184594" w14:textId="3FBF82DF" w:rsidR="007E71D0" w:rsidRPr="00ED72AD" w:rsidRDefault="0033512B" w:rsidP="00246F1F">
      <w:pPr>
        <w:pStyle w:val="11"/>
        <w:numPr>
          <w:ilvl w:val="0"/>
          <w:numId w:val="2"/>
        </w:numPr>
        <w:tabs>
          <w:tab w:val="left" w:pos="1141"/>
        </w:tabs>
        <w:spacing w:line="240" w:lineRule="auto"/>
        <w:ind w:firstLine="709"/>
        <w:jc w:val="both"/>
        <w:rPr>
          <w:color w:val="auto"/>
          <w:sz w:val="24"/>
          <w:szCs w:val="24"/>
        </w:rPr>
      </w:pPr>
      <w:r w:rsidRPr="00ED72AD">
        <w:rPr>
          <w:color w:val="auto"/>
          <w:sz w:val="24"/>
          <w:szCs w:val="24"/>
        </w:rPr>
        <w:t>осуществление подготовки всесторонне развитых юных спортсменов высокой квалификации для пополнения сборных команд</w:t>
      </w:r>
      <w:r w:rsidR="00E43A3A">
        <w:rPr>
          <w:color w:val="auto"/>
          <w:sz w:val="24"/>
          <w:szCs w:val="24"/>
        </w:rPr>
        <w:t xml:space="preserve"> Алтайского края</w:t>
      </w:r>
      <w:r w:rsidRPr="00ED72AD">
        <w:rPr>
          <w:color w:val="auto"/>
          <w:sz w:val="24"/>
          <w:szCs w:val="24"/>
        </w:rPr>
        <w:t>, Российской Федерации;</w:t>
      </w:r>
    </w:p>
    <w:p w14:paraId="38320EA4" w14:textId="77777777" w:rsidR="007E71D0" w:rsidRPr="00ED72AD" w:rsidRDefault="0033512B" w:rsidP="00246F1F">
      <w:pPr>
        <w:pStyle w:val="11"/>
        <w:numPr>
          <w:ilvl w:val="0"/>
          <w:numId w:val="2"/>
        </w:numPr>
        <w:tabs>
          <w:tab w:val="left" w:pos="1074"/>
        </w:tabs>
        <w:spacing w:line="240" w:lineRule="auto"/>
        <w:ind w:firstLine="709"/>
        <w:jc w:val="both"/>
        <w:rPr>
          <w:color w:val="auto"/>
          <w:sz w:val="24"/>
          <w:szCs w:val="24"/>
        </w:rPr>
      </w:pPr>
      <w:r w:rsidRPr="00ED72AD">
        <w:rPr>
          <w:color w:val="auto"/>
          <w:sz w:val="24"/>
          <w:szCs w:val="24"/>
        </w:rPr>
        <w:t>подготовка из числа занимающихся инструкторов и судей по лыжным гонкам.</w:t>
      </w:r>
    </w:p>
    <w:p w14:paraId="5ECAD04A" w14:textId="5905EDDA" w:rsidR="003114A4" w:rsidRPr="00ED72AD" w:rsidRDefault="0033512B" w:rsidP="003114A4">
      <w:pPr>
        <w:pStyle w:val="11"/>
        <w:spacing w:line="240" w:lineRule="auto"/>
        <w:ind w:firstLine="709"/>
        <w:jc w:val="center"/>
        <w:rPr>
          <w:b/>
          <w:bCs/>
          <w:color w:val="auto"/>
          <w:sz w:val="24"/>
          <w:szCs w:val="24"/>
        </w:rPr>
      </w:pPr>
      <w:r w:rsidRPr="00ED72AD">
        <w:rPr>
          <w:b/>
          <w:bCs/>
          <w:color w:val="auto"/>
          <w:sz w:val="24"/>
          <w:szCs w:val="24"/>
        </w:rPr>
        <w:t>Характеристика вида спорта и его отличительные особенности</w:t>
      </w:r>
    </w:p>
    <w:p w14:paraId="7368752E" w14:textId="06B81358"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сердечно-сосудистую, 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w:t>
      </w:r>
    </w:p>
    <w:p w14:paraId="09644A1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процессе занятий и соревнований по лыжному спорту воспитываются и морально-волевые качества: смелость, настойчивость, дисциплинированность, коллективизм, способность к преодолению трудностей любого характера.</w:t>
      </w:r>
    </w:p>
    <w:p w14:paraId="677C23A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Длительная мышечная работа на чистом воздухе в условиях низких температур способствует закаливанию организма детей и подростков, значительно повышая его сопротивляемость к различным заболеваниям.</w:t>
      </w:r>
    </w:p>
    <w:p w14:paraId="2070DE2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lastRenderedPageBreak/>
        <w:t>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14:paraId="2507CDF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Лыжные гонки как вид спорта длительное время не имели установившегося названия. На протяжении более тридцати лет не только в спортивной прессе, но и в официальных документах они назывались по-разному: «плоскостные соревнования на лыжах», «горно-плоскостные» (т.е. на пересеченной местности), «</w:t>
      </w:r>
      <w:proofErr w:type="spellStart"/>
      <w:r w:rsidRPr="00ED72AD">
        <w:rPr>
          <w:color w:val="auto"/>
          <w:sz w:val="24"/>
          <w:szCs w:val="24"/>
        </w:rPr>
        <w:t>лыжебежные</w:t>
      </w:r>
      <w:proofErr w:type="spellEnd"/>
      <w:r w:rsidRPr="00ED72AD">
        <w:rPr>
          <w:color w:val="auto"/>
          <w:sz w:val="24"/>
          <w:szCs w:val="24"/>
        </w:rPr>
        <w:t xml:space="preserve"> соревнования», «соревнования по ходьбе или бегу на лыжах», «соревнования по лыжному спорту» и т.п.</w:t>
      </w:r>
    </w:p>
    <w:p w14:paraId="37748AD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14:paraId="0CFF305A"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w:t>
      </w:r>
    </w:p>
    <w:p w14:paraId="34EEA2C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Лыжные гонки - самый массовый и популярный вид лыжного спорта. Состязания в беге на лыжах обычно проходят по пересеченной местности и специально подготовленной трассе классическим или коньковым ходом. Относятся к циклическим видам спорта. Впервые состязания в лыжном беге на скорость состоялись в Норвегии в 1767 году. Олимпийский вид спорта с 1924 года.</w:t>
      </w:r>
    </w:p>
    <w:p w14:paraId="41E8252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 официальных соревнованиях длина дистанции колеблется от 800 м до 50 км. При этом одна дистанция может состоять из нескольких кругов (для зрелищности).</w:t>
      </w:r>
    </w:p>
    <w:p w14:paraId="7CF2F2EA" w14:textId="77777777" w:rsidR="00AE5F4E" w:rsidRPr="00ED72AD" w:rsidRDefault="0033512B" w:rsidP="00AE5F4E">
      <w:pPr>
        <w:pStyle w:val="11"/>
        <w:spacing w:line="240" w:lineRule="auto"/>
        <w:ind w:firstLine="709"/>
        <w:jc w:val="both"/>
        <w:rPr>
          <w:color w:val="auto"/>
          <w:sz w:val="24"/>
          <w:szCs w:val="24"/>
        </w:rPr>
      </w:pPr>
      <w:r w:rsidRPr="00ED72AD">
        <w:rPr>
          <w:color w:val="auto"/>
          <w:sz w:val="24"/>
          <w:szCs w:val="24"/>
        </w:rPr>
        <w:t>Как вид спорта лыжные гонки выделяет свои спортивные дисциплины. Перечень спортивных дисциплин по лыжным гонкам представлен в таблице № 1 (в соответствии с Всероссийским реестром видов спорта).</w:t>
      </w:r>
    </w:p>
    <w:p w14:paraId="316997C2" w14:textId="1A5AD839" w:rsidR="00AE5F4E" w:rsidRPr="00ED72AD" w:rsidRDefault="0033512B" w:rsidP="00AE5F4E">
      <w:pPr>
        <w:pStyle w:val="11"/>
        <w:spacing w:line="240" w:lineRule="auto"/>
        <w:ind w:firstLine="709"/>
        <w:jc w:val="right"/>
        <w:rPr>
          <w:b/>
          <w:bCs/>
          <w:color w:val="auto"/>
          <w:sz w:val="24"/>
          <w:szCs w:val="24"/>
          <w:u w:val="single"/>
        </w:rPr>
      </w:pPr>
      <w:r w:rsidRPr="00ED72AD">
        <w:rPr>
          <w:b/>
          <w:bCs/>
          <w:color w:val="auto"/>
          <w:sz w:val="24"/>
          <w:szCs w:val="24"/>
          <w:u w:val="single"/>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54"/>
        <w:gridCol w:w="638"/>
        <w:gridCol w:w="634"/>
        <w:gridCol w:w="355"/>
        <w:gridCol w:w="360"/>
        <w:gridCol w:w="355"/>
        <w:gridCol w:w="355"/>
        <w:gridCol w:w="893"/>
      </w:tblGrid>
      <w:tr w:rsidR="00ED72AD" w:rsidRPr="00ED72AD" w14:paraId="30D54A5D" w14:textId="77777777" w:rsidTr="00010327">
        <w:trPr>
          <w:trHeight w:hRule="exact" w:val="384"/>
          <w:jc w:val="center"/>
        </w:trPr>
        <w:tc>
          <w:tcPr>
            <w:tcW w:w="6254" w:type="dxa"/>
            <w:tcBorders>
              <w:top w:val="single" w:sz="4" w:space="0" w:color="auto"/>
              <w:left w:val="single" w:sz="4" w:space="0" w:color="auto"/>
            </w:tcBorders>
            <w:shd w:val="clear" w:color="auto" w:fill="auto"/>
            <w:vAlign w:val="center"/>
          </w:tcPr>
          <w:p w14:paraId="08402768" w14:textId="77777777" w:rsidR="00AE5F4E" w:rsidRPr="00ED72AD" w:rsidRDefault="00AE5F4E" w:rsidP="00010327">
            <w:pPr>
              <w:pStyle w:val="ab"/>
              <w:spacing w:line="240" w:lineRule="auto"/>
              <w:ind w:firstLine="0"/>
              <w:rPr>
                <w:color w:val="auto"/>
              </w:rPr>
            </w:pPr>
            <w:r w:rsidRPr="00ED72AD">
              <w:rPr>
                <w:color w:val="auto"/>
              </w:rPr>
              <w:t>классический стиль - спринт</w:t>
            </w:r>
          </w:p>
        </w:tc>
        <w:tc>
          <w:tcPr>
            <w:tcW w:w="638" w:type="dxa"/>
            <w:tcBorders>
              <w:top w:val="single" w:sz="4" w:space="0" w:color="auto"/>
              <w:left w:val="single" w:sz="4" w:space="0" w:color="auto"/>
            </w:tcBorders>
            <w:shd w:val="clear" w:color="auto" w:fill="auto"/>
            <w:vAlign w:val="center"/>
          </w:tcPr>
          <w:p w14:paraId="2034815F"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1953E305" w14:textId="77777777" w:rsidR="00AE5F4E" w:rsidRPr="00ED72AD" w:rsidRDefault="00AE5F4E" w:rsidP="00010327">
            <w:pPr>
              <w:pStyle w:val="ab"/>
              <w:spacing w:line="240" w:lineRule="auto"/>
              <w:ind w:firstLine="0"/>
              <w:jc w:val="center"/>
              <w:rPr>
                <w:color w:val="auto"/>
              </w:rPr>
            </w:pPr>
            <w:r w:rsidRPr="00ED72AD">
              <w:rPr>
                <w:color w:val="auto"/>
              </w:rPr>
              <w:t>023</w:t>
            </w:r>
          </w:p>
        </w:tc>
        <w:tc>
          <w:tcPr>
            <w:tcW w:w="355" w:type="dxa"/>
            <w:tcBorders>
              <w:top w:val="single" w:sz="4" w:space="0" w:color="auto"/>
              <w:left w:val="single" w:sz="4" w:space="0" w:color="auto"/>
            </w:tcBorders>
            <w:shd w:val="clear" w:color="auto" w:fill="auto"/>
            <w:vAlign w:val="center"/>
          </w:tcPr>
          <w:p w14:paraId="4238F18F"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1D97E460" w14:textId="77777777" w:rsidR="00AE5F4E" w:rsidRPr="00ED72AD" w:rsidRDefault="00AE5F4E" w:rsidP="00010327">
            <w:pPr>
              <w:pStyle w:val="ab"/>
              <w:spacing w:line="240" w:lineRule="auto"/>
              <w:ind w:firstLine="0"/>
              <w:rPr>
                <w:color w:val="auto"/>
              </w:rPr>
            </w:pPr>
            <w:r w:rsidRPr="00ED72AD">
              <w:rPr>
                <w:color w:val="auto"/>
              </w:rPr>
              <w:t>6</w:t>
            </w:r>
          </w:p>
        </w:tc>
        <w:tc>
          <w:tcPr>
            <w:tcW w:w="355" w:type="dxa"/>
            <w:tcBorders>
              <w:top w:val="single" w:sz="4" w:space="0" w:color="auto"/>
              <w:left w:val="single" w:sz="4" w:space="0" w:color="auto"/>
            </w:tcBorders>
            <w:shd w:val="clear" w:color="auto" w:fill="auto"/>
            <w:vAlign w:val="center"/>
          </w:tcPr>
          <w:p w14:paraId="67210027"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780FCABB"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10E15DB9"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5D5B2601"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0192A88E" w14:textId="77777777" w:rsidR="00AE5F4E" w:rsidRPr="00ED72AD" w:rsidRDefault="00AE5F4E" w:rsidP="00010327">
            <w:pPr>
              <w:pStyle w:val="ab"/>
              <w:spacing w:line="240" w:lineRule="auto"/>
              <w:ind w:firstLine="0"/>
              <w:rPr>
                <w:color w:val="auto"/>
              </w:rPr>
            </w:pPr>
            <w:r w:rsidRPr="00ED72AD">
              <w:rPr>
                <w:color w:val="auto"/>
              </w:rPr>
              <w:t>классический стиль 0,5 км</w:t>
            </w:r>
          </w:p>
        </w:tc>
        <w:tc>
          <w:tcPr>
            <w:tcW w:w="638" w:type="dxa"/>
            <w:tcBorders>
              <w:top w:val="single" w:sz="4" w:space="0" w:color="auto"/>
              <w:left w:val="single" w:sz="4" w:space="0" w:color="auto"/>
            </w:tcBorders>
            <w:shd w:val="clear" w:color="auto" w:fill="auto"/>
            <w:vAlign w:val="center"/>
          </w:tcPr>
          <w:p w14:paraId="72591019"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5DCB77FB" w14:textId="77777777" w:rsidR="00AE5F4E" w:rsidRPr="00ED72AD" w:rsidRDefault="00AE5F4E" w:rsidP="00010327">
            <w:pPr>
              <w:pStyle w:val="ab"/>
              <w:spacing w:line="240" w:lineRule="auto"/>
              <w:ind w:firstLine="0"/>
              <w:jc w:val="center"/>
              <w:rPr>
                <w:color w:val="auto"/>
              </w:rPr>
            </w:pPr>
            <w:r w:rsidRPr="00ED72AD">
              <w:rPr>
                <w:color w:val="auto"/>
              </w:rPr>
              <w:t>001</w:t>
            </w:r>
          </w:p>
        </w:tc>
        <w:tc>
          <w:tcPr>
            <w:tcW w:w="355" w:type="dxa"/>
            <w:tcBorders>
              <w:top w:val="single" w:sz="4" w:space="0" w:color="auto"/>
              <w:left w:val="single" w:sz="4" w:space="0" w:color="auto"/>
            </w:tcBorders>
            <w:shd w:val="clear" w:color="auto" w:fill="auto"/>
            <w:vAlign w:val="center"/>
          </w:tcPr>
          <w:p w14:paraId="61C6C8F3"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2217FA48"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0CE95422"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6E4D43C3"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252D7E83" w14:textId="77777777" w:rsidR="00AE5F4E" w:rsidRPr="00ED72AD" w:rsidRDefault="00AE5F4E" w:rsidP="00010327">
            <w:pPr>
              <w:pStyle w:val="ab"/>
              <w:spacing w:line="240" w:lineRule="auto"/>
              <w:ind w:firstLine="0"/>
              <w:rPr>
                <w:color w:val="auto"/>
              </w:rPr>
            </w:pPr>
            <w:r w:rsidRPr="00ED72AD">
              <w:rPr>
                <w:color w:val="auto"/>
              </w:rPr>
              <w:t>Н</w:t>
            </w:r>
          </w:p>
        </w:tc>
      </w:tr>
      <w:tr w:rsidR="00ED72AD" w:rsidRPr="00ED72AD" w14:paraId="0E824164" w14:textId="77777777" w:rsidTr="00010327">
        <w:trPr>
          <w:trHeight w:hRule="exact" w:val="384"/>
          <w:jc w:val="center"/>
        </w:trPr>
        <w:tc>
          <w:tcPr>
            <w:tcW w:w="6254" w:type="dxa"/>
            <w:tcBorders>
              <w:top w:val="single" w:sz="4" w:space="0" w:color="auto"/>
              <w:left w:val="single" w:sz="4" w:space="0" w:color="auto"/>
            </w:tcBorders>
            <w:shd w:val="clear" w:color="auto" w:fill="auto"/>
            <w:vAlign w:val="center"/>
          </w:tcPr>
          <w:p w14:paraId="0CCDD9F8" w14:textId="77777777" w:rsidR="00AE5F4E" w:rsidRPr="00ED72AD" w:rsidRDefault="00AE5F4E" w:rsidP="00010327">
            <w:pPr>
              <w:pStyle w:val="ab"/>
              <w:spacing w:line="240" w:lineRule="auto"/>
              <w:ind w:firstLine="0"/>
              <w:rPr>
                <w:color w:val="auto"/>
              </w:rPr>
            </w:pPr>
            <w:r w:rsidRPr="00ED72AD">
              <w:rPr>
                <w:color w:val="auto"/>
              </w:rPr>
              <w:t>классический стиль 1 км</w:t>
            </w:r>
          </w:p>
        </w:tc>
        <w:tc>
          <w:tcPr>
            <w:tcW w:w="638" w:type="dxa"/>
            <w:tcBorders>
              <w:top w:val="single" w:sz="4" w:space="0" w:color="auto"/>
              <w:left w:val="single" w:sz="4" w:space="0" w:color="auto"/>
            </w:tcBorders>
            <w:shd w:val="clear" w:color="auto" w:fill="auto"/>
            <w:vAlign w:val="center"/>
          </w:tcPr>
          <w:p w14:paraId="502FBE42"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52A2C889" w14:textId="77777777" w:rsidR="00AE5F4E" w:rsidRPr="00ED72AD" w:rsidRDefault="00AE5F4E" w:rsidP="00010327">
            <w:pPr>
              <w:pStyle w:val="ab"/>
              <w:spacing w:line="240" w:lineRule="auto"/>
              <w:ind w:firstLine="0"/>
              <w:jc w:val="center"/>
              <w:rPr>
                <w:color w:val="auto"/>
              </w:rPr>
            </w:pPr>
            <w:r w:rsidRPr="00ED72AD">
              <w:rPr>
                <w:color w:val="auto"/>
              </w:rPr>
              <w:t>002</w:t>
            </w:r>
          </w:p>
        </w:tc>
        <w:tc>
          <w:tcPr>
            <w:tcW w:w="355" w:type="dxa"/>
            <w:tcBorders>
              <w:top w:val="single" w:sz="4" w:space="0" w:color="auto"/>
              <w:left w:val="single" w:sz="4" w:space="0" w:color="auto"/>
            </w:tcBorders>
            <w:shd w:val="clear" w:color="auto" w:fill="auto"/>
            <w:vAlign w:val="center"/>
          </w:tcPr>
          <w:p w14:paraId="49F41273"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3374A816"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1D611375"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30344393"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60113099" w14:textId="77777777" w:rsidR="00AE5F4E" w:rsidRPr="00ED72AD" w:rsidRDefault="00AE5F4E" w:rsidP="00010327">
            <w:pPr>
              <w:pStyle w:val="ab"/>
              <w:spacing w:line="240" w:lineRule="auto"/>
              <w:ind w:firstLine="0"/>
              <w:rPr>
                <w:color w:val="auto"/>
              </w:rPr>
            </w:pPr>
            <w:r w:rsidRPr="00ED72AD">
              <w:rPr>
                <w:color w:val="auto"/>
              </w:rPr>
              <w:t>Н</w:t>
            </w:r>
          </w:p>
        </w:tc>
      </w:tr>
      <w:tr w:rsidR="00ED72AD" w:rsidRPr="00ED72AD" w14:paraId="3470BFA4"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36134AB5" w14:textId="77777777" w:rsidR="00AE5F4E" w:rsidRPr="00ED72AD" w:rsidRDefault="00AE5F4E" w:rsidP="00010327">
            <w:pPr>
              <w:pStyle w:val="ab"/>
              <w:spacing w:line="240" w:lineRule="auto"/>
              <w:ind w:firstLine="0"/>
              <w:rPr>
                <w:color w:val="auto"/>
              </w:rPr>
            </w:pPr>
            <w:r w:rsidRPr="00ED72AD">
              <w:rPr>
                <w:color w:val="auto"/>
              </w:rPr>
              <w:t>классический стиль 3 км</w:t>
            </w:r>
          </w:p>
        </w:tc>
        <w:tc>
          <w:tcPr>
            <w:tcW w:w="638" w:type="dxa"/>
            <w:tcBorders>
              <w:top w:val="single" w:sz="4" w:space="0" w:color="auto"/>
              <w:left w:val="single" w:sz="4" w:space="0" w:color="auto"/>
            </w:tcBorders>
            <w:shd w:val="clear" w:color="auto" w:fill="auto"/>
            <w:vAlign w:val="center"/>
          </w:tcPr>
          <w:p w14:paraId="1D25D022"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4EAE5BAD" w14:textId="77777777" w:rsidR="00AE5F4E" w:rsidRPr="00ED72AD" w:rsidRDefault="00AE5F4E" w:rsidP="00010327">
            <w:pPr>
              <w:pStyle w:val="ab"/>
              <w:spacing w:line="240" w:lineRule="auto"/>
              <w:ind w:firstLine="0"/>
              <w:jc w:val="center"/>
              <w:rPr>
                <w:color w:val="auto"/>
              </w:rPr>
            </w:pPr>
            <w:r w:rsidRPr="00ED72AD">
              <w:rPr>
                <w:color w:val="auto"/>
              </w:rPr>
              <w:t>003</w:t>
            </w:r>
          </w:p>
        </w:tc>
        <w:tc>
          <w:tcPr>
            <w:tcW w:w="355" w:type="dxa"/>
            <w:tcBorders>
              <w:top w:val="single" w:sz="4" w:space="0" w:color="auto"/>
              <w:left w:val="single" w:sz="4" w:space="0" w:color="auto"/>
            </w:tcBorders>
            <w:shd w:val="clear" w:color="auto" w:fill="auto"/>
            <w:vAlign w:val="center"/>
          </w:tcPr>
          <w:p w14:paraId="11FFE5F3"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2125568C"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30760656"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3ADDE40A"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6D822274" w14:textId="77777777" w:rsidR="00AE5F4E" w:rsidRPr="00ED72AD" w:rsidRDefault="00AE5F4E" w:rsidP="00010327">
            <w:pPr>
              <w:pStyle w:val="ab"/>
              <w:spacing w:line="240" w:lineRule="auto"/>
              <w:ind w:firstLine="0"/>
              <w:rPr>
                <w:color w:val="auto"/>
              </w:rPr>
            </w:pPr>
            <w:r w:rsidRPr="00ED72AD">
              <w:rPr>
                <w:color w:val="auto"/>
              </w:rPr>
              <w:t>Н</w:t>
            </w:r>
          </w:p>
        </w:tc>
      </w:tr>
      <w:tr w:rsidR="00ED72AD" w:rsidRPr="00ED72AD" w14:paraId="3550D945"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6474C806" w14:textId="77777777" w:rsidR="00AE5F4E" w:rsidRPr="00ED72AD" w:rsidRDefault="00AE5F4E" w:rsidP="00010327">
            <w:pPr>
              <w:pStyle w:val="ab"/>
              <w:spacing w:line="240" w:lineRule="auto"/>
              <w:ind w:firstLine="0"/>
              <w:rPr>
                <w:color w:val="auto"/>
              </w:rPr>
            </w:pPr>
            <w:r w:rsidRPr="00ED72AD">
              <w:rPr>
                <w:color w:val="auto"/>
              </w:rPr>
              <w:t>классический стиль 5 км</w:t>
            </w:r>
          </w:p>
        </w:tc>
        <w:tc>
          <w:tcPr>
            <w:tcW w:w="638" w:type="dxa"/>
            <w:tcBorders>
              <w:top w:val="single" w:sz="4" w:space="0" w:color="auto"/>
              <w:left w:val="single" w:sz="4" w:space="0" w:color="auto"/>
            </w:tcBorders>
            <w:shd w:val="clear" w:color="auto" w:fill="auto"/>
            <w:vAlign w:val="center"/>
          </w:tcPr>
          <w:p w14:paraId="6F2A7906"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4B71DC22" w14:textId="77777777" w:rsidR="00AE5F4E" w:rsidRPr="00ED72AD" w:rsidRDefault="00AE5F4E" w:rsidP="00010327">
            <w:pPr>
              <w:pStyle w:val="ab"/>
              <w:spacing w:line="240" w:lineRule="auto"/>
              <w:ind w:firstLine="0"/>
              <w:jc w:val="center"/>
              <w:rPr>
                <w:color w:val="auto"/>
              </w:rPr>
            </w:pPr>
            <w:r w:rsidRPr="00ED72AD">
              <w:rPr>
                <w:color w:val="auto"/>
              </w:rPr>
              <w:t>004</w:t>
            </w:r>
          </w:p>
        </w:tc>
        <w:tc>
          <w:tcPr>
            <w:tcW w:w="355" w:type="dxa"/>
            <w:tcBorders>
              <w:top w:val="single" w:sz="4" w:space="0" w:color="auto"/>
              <w:left w:val="single" w:sz="4" w:space="0" w:color="auto"/>
            </w:tcBorders>
            <w:shd w:val="clear" w:color="auto" w:fill="auto"/>
            <w:vAlign w:val="center"/>
          </w:tcPr>
          <w:p w14:paraId="6A16CF0E"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0812299A"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3BD2A06F"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1A61919A"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2C1B7B2B" w14:textId="77777777" w:rsidR="00AE5F4E" w:rsidRPr="00ED72AD" w:rsidRDefault="00AE5F4E" w:rsidP="00010327">
            <w:pPr>
              <w:pStyle w:val="ab"/>
              <w:spacing w:line="240" w:lineRule="auto"/>
              <w:ind w:firstLine="0"/>
              <w:rPr>
                <w:color w:val="auto"/>
              </w:rPr>
            </w:pPr>
            <w:r w:rsidRPr="00ED72AD">
              <w:rPr>
                <w:color w:val="auto"/>
              </w:rPr>
              <w:t>С</w:t>
            </w:r>
          </w:p>
        </w:tc>
      </w:tr>
      <w:tr w:rsidR="00ED72AD" w:rsidRPr="00ED72AD" w14:paraId="15BF5A00"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79ABEBD4" w14:textId="77777777" w:rsidR="00AE5F4E" w:rsidRPr="00ED72AD" w:rsidRDefault="00AE5F4E" w:rsidP="00010327">
            <w:pPr>
              <w:pStyle w:val="ab"/>
              <w:spacing w:line="240" w:lineRule="auto"/>
              <w:ind w:firstLine="0"/>
              <w:rPr>
                <w:color w:val="auto"/>
              </w:rPr>
            </w:pPr>
            <w:r w:rsidRPr="00ED72AD">
              <w:rPr>
                <w:color w:val="auto"/>
              </w:rPr>
              <w:t>классический стиль 7,5 км</w:t>
            </w:r>
          </w:p>
        </w:tc>
        <w:tc>
          <w:tcPr>
            <w:tcW w:w="638" w:type="dxa"/>
            <w:tcBorders>
              <w:top w:val="single" w:sz="4" w:space="0" w:color="auto"/>
              <w:left w:val="single" w:sz="4" w:space="0" w:color="auto"/>
            </w:tcBorders>
            <w:shd w:val="clear" w:color="auto" w:fill="auto"/>
            <w:vAlign w:val="center"/>
          </w:tcPr>
          <w:p w14:paraId="538313F5"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66A1863A" w14:textId="77777777" w:rsidR="00AE5F4E" w:rsidRPr="00ED72AD" w:rsidRDefault="00AE5F4E" w:rsidP="00010327">
            <w:pPr>
              <w:pStyle w:val="ab"/>
              <w:spacing w:line="240" w:lineRule="auto"/>
              <w:ind w:firstLine="0"/>
              <w:jc w:val="center"/>
              <w:rPr>
                <w:color w:val="auto"/>
              </w:rPr>
            </w:pPr>
            <w:r w:rsidRPr="00ED72AD">
              <w:rPr>
                <w:color w:val="auto"/>
              </w:rPr>
              <w:t>042</w:t>
            </w:r>
          </w:p>
        </w:tc>
        <w:tc>
          <w:tcPr>
            <w:tcW w:w="355" w:type="dxa"/>
            <w:tcBorders>
              <w:top w:val="single" w:sz="4" w:space="0" w:color="auto"/>
              <w:left w:val="single" w:sz="4" w:space="0" w:color="auto"/>
            </w:tcBorders>
            <w:shd w:val="clear" w:color="auto" w:fill="auto"/>
            <w:vAlign w:val="center"/>
          </w:tcPr>
          <w:p w14:paraId="5DA7524F"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770D8879"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5D3979C0"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010094E5"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0E5CB603" w14:textId="77777777" w:rsidR="00AE5F4E" w:rsidRPr="00ED72AD" w:rsidRDefault="00AE5F4E" w:rsidP="00010327">
            <w:pPr>
              <w:pStyle w:val="ab"/>
              <w:spacing w:line="240" w:lineRule="auto"/>
              <w:ind w:firstLine="0"/>
              <w:rPr>
                <w:color w:val="auto"/>
              </w:rPr>
            </w:pPr>
            <w:r w:rsidRPr="00ED72AD">
              <w:rPr>
                <w:color w:val="auto"/>
              </w:rPr>
              <w:t>Н</w:t>
            </w:r>
          </w:p>
        </w:tc>
      </w:tr>
      <w:tr w:rsidR="00ED72AD" w:rsidRPr="00ED72AD" w14:paraId="5C46EB61" w14:textId="77777777" w:rsidTr="00010327">
        <w:trPr>
          <w:trHeight w:hRule="exact" w:val="384"/>
          <w:jc w:val="center"/>
        </w:trPr>
        <w:tc>
          <w:tcPr>
            <w:tcW w:w="6254" w:type="dxa"/>
            <w:tcBorders>
              <w:top w:val="single" w:sz="4" w:space="0" w:color="auto"/>
              <w:left w:val="single" w:sz="4" w:space="0" w:color="auto"/>
            </w:tcBorders>
            <w:shd w:val="clear" w:color="auto" w:fill="auto"/>
            <w:vAlign w:val="center"/>
          </w:tcPr>
          <w:p w14:paraId="68EC66DC" w14:textId="77777777" w:rsidR="00AE5F4E" w:rsidRPr="00ED72AD" w:rsidRDefault="00AE5F4E" w:rsidP="00010327">
            <w:pPr>
              <w:pStyle w:val="ab"/>
              <w:spacing w:line="240" w:lineRule="auto"/>
              <w:ind w:firstLine="0"/>
              <w:rPr>
                <w:color w:val="auto"/>
              </w:rPr>
            </w:pPr>
            <w:r w:rsidRPr="00ED72AD">
              <w:rPr>
                <w:color w:val="auto"/>
              </w:rPr>
              <w:t>классический стиль 10 км</w:t>
            </w:r>
          </w:p>
        </w:tc>
        <w:tc>
          <w:tcPr>
            <w:tcW w:w="638" w:type="dxa"/>
            <w:tcBorders>
              <w:top w:val="single" w:sz="4" w:space="0" w:color="auto"/>
              <w:left w:val="single" w:sz="4" w:space="0" w:color="auto"/>
            </w:tcBorders>
            <w:shd w:val="clear" w:color="auto" w:fill="auto"/>
            <w:vAlign w:val="center"/>
          </w:tcPr>
          <w:p w14:paraId="5032F899"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4E77F2AD" w14:textId="77777777" w:rsidR="00AE5F4E" w:rsidRPr="00ED72AD" w:rsidRDefault="00AE5F4E" w:rsidP="00010327">
            <w:pPr>
              <w:pStyle w:val="ab"/>
              <w:spacing w:line="240" w:lineRule="auto"/>
              <w:ind w:firstLine="0"/>
              <w:jc w:val="center"/>
              <w:rPr>
                <w:color w:val="auto"/>
              </w:rPr>
            </w:pPr>
            <w:r w:rsidRPr="00ED72AD">
              <w:rPr>
                <w:color w:val="auto"/>
              </w:rPr>
              <w:t>005</w:t>
            </w:r>
          </w:p>
        </w:tc>
        <w:tc>
          <w:tcPr>
            <w:tcW w:w="355" w:type="dxa"/>
            <w:tcBorders>
              <w:top w:val="single" w:sz="4" w:space="0" w:color="auto"/>
              <w:left w:val="single" w:sz="4" w:space="0" w:color="auto"/>
            </w:tcBorders>
            <w:shd w:val="clear" w:color="auto" w:fill="auto"/>
            <w:vAlign w:val="center"/>
          </w:tcPr>
          <w:p w14:paraId="6AA5C2AB"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742A0291" w14:textId="77777777" w:rsidR="00AE5F4E" w:rsidRPr="00ED72AD" w:rsidRDefault="00AE5F4E" w:rsidP="00010327">
            <w:pPr>
              <w:pStyle w:val="ab"/>
              <w:spacing w:line="240" w:lineRule="auto"/>
              <w:ind w:firstLine="0"/>
              <w:rPr>
                <w:color w:val="auto"/>
              </w:rPr>
            </w:pPr>
            <w:r w:rsidRPr="00ED72AD">
              <w:rPr>
                <w:color w:val="auto"/>
              </w:rPr>
              <w:t>6</w:t>
            </w:r>
          </w:p>
        </w:tc>
        <w:tc>
          <w:tcPr>
            <w:tcW w:w="355" w:type="dxa"/>
            <w:tcBorders>
              <w:top w:val="single" w:sz="4" w:space="0" w:color="auto"/>
              <w:left w:val="single" w:sz="4" w:space="0" w:color="auto"/>
            </w:tcBorders>
            <w:shd w:val="clear" w:color="auto" w:fill="auto"/>
            <w:vAlign w:val="center"/>
          </w:tcPr>
          <w:p w14:paraId="0AB17CD3"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560E5FC7"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007D26D2"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0E55B748"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27C0BEB5" w14:textId="77777777" w:rsidR="00AE5F4E" w:rsidRPr="00ED72AD" w:rsidRDefault="00AE5F4E" w:rsidP="00010327">
            <w:pPr>
              <w:pStyle w:val="ab"/>
              <w:spacing w:line="240" w:lineRule="auto"/>
              <w:ind w:firstLine="0"/>
              <w:rPr>
                <w:color w:val="auto"/>
              </w:rPr>
            </w:pPr>
            <w:r w:rsidRPr="00ED72AD">
              <w:rPr>
                <w:color w:val="auto"/>
              </w:rPr>
              <w:t>классический стиль 15 км</w:t>
            </w:r>
          </w:p>
        </w:tc>
        <w:tc>
          <w:tcPr>
            <w:tcW w:w="638" w:type="dxa"/>
            <w:tcBorders>
              <w:top w:val="single" w:sz="4" w:space="0" w:color="auto"/>
              <w:left w:val="single" w:sz="4" w:space="0" w:color="auto"/>
            </w:tcBorders>
            <w:shd w:val="clear" w:color="auto" w:fill="auto"/>
            <w:vAlign w:val="center"/>
          </w:tcPr>
          <w:p w14:paraId="2860FC39"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2BB8E1B6" w14:textId="77777777" w:rsidR="00AE5F4E" w:rsidRPr="00ED72AD" w:rsidRDefault="00AE5F4E" w:rsidP="00010327">
            <w:pPr>
              <w:pStyle w:val="ab"/>
              <w:spacing w:line="240" w:lineRule="auto"/>
              <w:ind w:firstLine="0"/>
              <w:jc w:val="center"/>
              <w:rPr>
                <w:color w:val="auto"/>
              </w:rPr>
            </w:pPr>
            <w:r w:rsidRPr="00ED72AD">
              <w:rPr>
                <w:color w:val="auto"/>
              </w:rPr>
              <w:t>006</w:t>
            </w:r>
          </w:p>
        </w:tc>
        <w:tc>
          <w:tcPr>
            <w:tcW w:w="355" w:type="dxa"/>
            <w:tcBorders>
              <w:top w:val="single" w:sz="4" w:space="0" w:color="auto"/>
              <w:left w:val="single" w:sz="4" w:space="0" w:color="auto"/>
            </w:tcBorders>
            <w:shd w:val="clear" w:color="auto" w:fill="auto"/>
            <w:vAlign w:val="center"/>
          </w:tcPr>
          <w:p w14:paraId="6EB7D623"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1D9EE072" w14:textId="77777777" w:rsidR="00AE5F4E" w:rsidRPr="00ED72AD" w:rsidRDefault="00AE5F4E" w:rsidP="00010327">
            <w:pPr>
              <w:pStyle w:val="ab"/>
              <w:spacing w:line="240" w:lineRule="auto"/>
              <w:ind w:firstLine="0"/>
              <w:rPr>
                <w:color w:val="auto"/>
              </w:rPr>
            </w:pPr>
            <w:r w:rsidRPr="00ED72AD">
              <w:rPr>
                <w:color w:val="auto"/>
              </w:rPr>
              <w:t>6</w:t>
            </w:r>
          </w:p>
        </w:tc>
        <w:tc>
          <w:tcPr>
            <w:tcW w:w="355" w:type="dxa"/>
            <w:tcBorders>
              <w:top w:val="single" w:sz="4" w:space="0" w:color="auto"/>
              <w:left w:val="single" w:sz="4" w:space="0" w:color="auto"/>
            </w:tcBorders>
            <w:shd w:val="clear" w:color="auto" w:fill="auto"/>
            <w:vAlign w:val="center"/>
          </w:tcPr>
          <w:p w14:paraId="73154642"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123551CF"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2290212E"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3735196D"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09650945" w14:textId="77777777" w:rsidR="00AE5F4E" w:rsidRPr="00ED72AD" w:rsidRDefault="00AE5F4E" w:rsidP="00010327">
            <w:pPr>
              <w:pStyle w:val="ab"/>
              <w:spacing w:line="240" w:lineRule="auto"/>
              <w:ind w:firstLine="0"/>
              <w:rPr>
                <w:color w:val="auto"/>
              </w:rPr>
            </w:pPr>
            <w:r w:rsidRPr="00ED72AD">
              <w:rPr>
                <w:color w:val="auto"/>
              </w:rPr>
              <w:t>классический стиль 20 км</w:t>
            </w:r>
          </w:p>
        </w:tc>
        <w:tc>
          <w:tcPr>
            <w:tcW w:w="638" w:type="dxa"/>
            <w:tcBorders>
              <w:top w:val="single" w:sz="4" w:space="0" w:color="auto"/>
              <w:left w:val="single" w:sz="4" w:space="0" w:color="auto"/>
            </w:tcBorders>
            <w:shd w:val="clear" w:color="auto" w:fill="auto"/>
            <w:vAlign w:val="center"/>
          </w:tcPr>
          <w:p w14:paraId="042153D1"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0D9931CD" w14:textId="77777777" w:rsidR="00AE5F4E" w:rsidRPr="00ED72AD" w:rsidRDefault="00AE5F4E" w:rsidP="00010327">
            <w:pPr>
              <w:pStyle w:val="ab"/>
              <w:spacing w:line="240" w:lineRule="auto"/>
              <w:ind w:firstLine="0"/>
              <w:jc w:val="center"/>
              <w:rPr>
                <w:color w:val="auto"/>
              </w:rPr>
            </w:pPr>
            <w:r w:rsidRPr="00ED72AD">
              <w:rPr>
                <w:color w:val="auto"/>
              </w:rPr>
              <w:t>007</w:t>
            </w:r>
          </w:p>
        </w:tc>
        <w:tc>
          <w:tcPr>
            <w:tcW w:w="355" w:type="dxa"/>
            <w:tcBorders>
              <w:top w:val="single" w:sz="4" w:space="0" w:color="auto"/>
              <w:left w:val="single" w:sz="4" w:space="0" w:color="auto"/>
            </w:tcBorders>
            <w:shd w:val="clear" w:color="auto" w:fill="auto"/>
            <w:vAlign w:val="center"/>
          </w:tcPr>
          <w:p w14:paraId="491833C7"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40873CDF"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1F372037"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20DB925C"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228A85A0"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05156541" w14:textId="77777777" w:rsidTr="00010327">
        <w:trPr>
          <w:trHeight w:hRule="exact" w:val="384"/>
          <w:jc w:val="center"/>
        </w:trPr>
        <w:tc>
          <w:tcPr>
            <w:tcW w:w="6254" w:type="dxa"/>
            <w:tcBorders>
              <w:top w:val="single" w:sz="4" w:space="0" w:color="auto"/>
              <w:left w:val="single" w:sz="4" w:space="0" w:color="auto"/>
            </w:tcBorders>
            <w:shd w:val="clear" w:color="auto" w:fill="auto"/>
            <w:vAlign w:val="center"/>
          </w:tcPr>
          <w:p w14:paraId="0B1D3D52" w14:textId="77777777" w:rsidR="00AE5F4E" w:rsidRPr="00ED72AD" w:rsidRDefault="00AE5F4E" w:rsidP="00010327">
            <w:pPr>
              <w:pStyle w:val="ab"/>
              <w:spacing w:line="240" w:lineRule="auto"/>
              <w:ind w:firstLine="0"/>
              <w:rPr>
                <w:color w:val="auto"/>
              </w:rPr>
            </w:pPr>
            <w:r w:rsidRPr="00ED72AD">
              <w:rPr>
                <w:color w:val="auto"/>
              </w:rPr>
              <w:t>классический стиль 30 км</w:t>
            </w:r>
          </w:p>
        </w:tc>
        <w:tc>
          <w:tcPr>
            <w:tcW w:w="638" w:type="dxa"/>
            <w:tcBorders>
              <w:top w:val="single" w:sz="4" w:space="0" w:color="auto"/>
              <w:left w:val="single" w:sz="4" w:space="0" w:color="auto"/>
            </w:tcBorders>
            <w:shd w:val="clear" w:color="auto" w:fill="auto"/>
            <w:vAlign w:val="center"/>
          </w:tcPr>
          <w:p w14:paraId="7BC63AA4"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7EC4AD32" w14:textId="77777777" w:rsidR="00AE5F4E" w:rsidRPr="00ED72AD" w:rsidRDefault="00AE5F4E" w:rsidP="00010327">
            <w:pPr>
              <w:pStyle w:val="ab"/>
              <w:spacing w:line="240" w:lineRule="auto"/>
              <w:ind w:firstLine="0"/>
              <w:jc w:val="center"/>
              <w:rPr>
                <w:color w:val="auto"/>
              </w:rPr>
            </w:pPr>
            <w:r w:rsidRPr="00ED72AD">
              <w:rPr>
                <w:color w:val="auto"/>
              </w:rPr>
              <w:t>008</w:t>
            </w:r>
          </w:p>
        </w:tc>
        <w:tc>
          <w:tcPr>
            <w:tcW w:w="355" w:type="dxa"/>
            <w:tcBorders>
              <w:top w:val="single" w:sz="4" w:space="0" w:color="auto"/>
              <w:left w:val="single" w:sz="4" w:space="0" w:color="auto"/>
            </w:tcBorders>
            <w:shd w:val="clear" w:color="auto" w:fill="auto"/>
            <w:vAlign w:val="center"/>
          </w:tcPr>
          <w:p w14:paraId="5A354EAC"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4A1811E6"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1873703C"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1FA572CF"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29322DD7"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609A72E0" w14:textId="77777777" w:rsidTr="00010327">
        <w:trPr>
          <w:trHeight w:hRule="exact" w:val="374"/>
          <w:jc w:val="center"/>
        </w:trPr>
        <w:tc>
          <w:tcPr>
            <w:tcW w:w="6254" w:type="dxa"/>
            <w:tcBorders>
              <w:top w:val="single" w:sz="4" w:space="0" w:color="auto"/>
              <w:left w:val="single" w:sz="4" w:space="0" w:color="auto"/>
            </w:tcBorders>
            <w:shd w:val="clear" w:color="auto" w:fill="auto"/>
            <w:vAlign w:val="center"/>
          </w:tcPr>
          <w:p w14:paraId="20DA216B" w14:textId="77777777" w:rsidR="00AE5F4E" w:rsidRPr="00ED72AD" w:rsidRDefault="00AE5F4E" w:rsidP="00010327">
            <w:pPr>
              <w:pStyle w:val="ab"/>
              <w:spacing w:line="240" w:lineRule="auto"/>
              <w:ind w:firstLine="0"/>
              <w:rPr>
                <w:color w:val="auto"/>
              </w:rPr>
            </w:pPr>
            <w:r w:rsidRPr="00ED72AD">
              <w:rPr>
                <w:color w:val="auto"/>
              </w:rPr>
              <w:t>классический стиль 30 км (</w:t>
            </w:r>
            <w:proofErr w:type="spellStart"/>
            <w:r w:rsidRPr="00ED72AD">
              <w:rPr>
                <w:color w:val="auto"/>
              </w:rPr>
              <w:t>масстарт</w:t>
            </w:r>
            <w:proofErr w:type="spellEnd"/>
            <w:r w:rsidRPr="00ED72AD">
              <w:rPr>
                <w:color w:val="auto"/>
              </w:rPr>
              <w:t>)</w:t>
            </w:r>
          </w:p>
        </w:tc>
        <w:tc>
          <w:tcPr>
            <w:tcW w:w="638" w:type="dxa"/>
            <w:tcBorders>
              <w:top w:val="single" w:sz="4" w:space="0" w:color="auto"/>
              <w:left w:val="single" w:sz="4" w:space="0" w:color="auto"/>
            </w:tcBorders>
            <w:shd w:val="clear" w:color="auto" w:fill="auto"/>
            <w:vAlign w:val="center"/>
          </w:tcPr>
          <w:p w14:paraId="6B40BF30"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2DF392EB" w14:textId="77777777" w:rsidR="00AE5F4E" w:rsidRPr="00ED72AD" w:rsidRDefault="00AE5F4E" w:rsidP="00010327">
            <w:pPr>
              <w:pStyle w:val="ab"/>
              <w:spacing w:line="240" w:lineRule="auto"/>
              <w:ind w:firstLine="0"/>
              <w:jc w:val="center"/>
              <w:rPr>
                <w:color w:val="auto"/>
              </w:rPr>
            </w:pPr>
            <w:r w:rsidRPr="00ED72AD">
              <w:rPr>
                <w:color w:val="auto"/>
              </w:rPr>
              <w:t>037</w:t>
            </w:r>
          </w:p>
        </w:tc>
        <w:tc>
          <w:tcPr>
            <w:tcW w:w="355" w:type="dxa"/>
            <w:tcBorders>
              <w:top w:val="single" w:sz="4" w:space="0" w:color="auto"/>
              <w:left w:val="single" w:sz="4" w:space="0" w:color="auto"/>
            </w:tcBorders>
            <w:shd w:val="clear" w:color="auto" w:fill="auto"/>
            <w:vAlign w:val="center"/>
          </w:tcPr>
          <w:p w14:paraId="74580C39"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70D9D227" w14:textId="77777777" w:rsidR="00AE5F4E" w:rsidRPr="00ED72AD" w:rsidRDefault="00AE5F4E" w:rsidP="00010327">
            <w:pPr>
              <w:pStyle w:val="ab"/>
              <w:spacing w:line="240" w:lineRule="auto"/>
              <w:ind w:firstLine="0"/>
              <w:rPr>
                <w:color w:val="auto"/>
              </w:rPr>
            </w:pPr>
            <w:r w:rsidRPr="00ED72AD">
              <w:rPr>
                <w:color w:val="auto"/>
              </w:rPr>
              <w:t>6</w:t>
            </w:r>
          </w:p>
        </w:tc>
        <w:tc>
          <w:tcPr>
            <w:tcW w:w="355" w:type="dxa"/>
            <w:tcBorders>
              <w:top w:val="single" w:sz="4" w:space="0" w:color="auto"/>
              <w:left w:val="single" w:sz="4" w:space="0" w:color="auto"/>
            </w:tcBorders>
            <w:shd w:val="clear" w:color="auto" w:fill="auto"/>
            <w:vAlign w:val="center"/>
          </w:tcPr>
          <w:p w14:paraId="6F600E49"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53110AEB"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4FDCB1B6"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0E5219DE" w14:textId="77777777" w:rsidTr="00010327">
        <w:trPr>
          <w:trHeight w:hRule="exact" w:val="384"/>
          <w:jc w:val="center"/>
        </w:trPr>
        <w:tc>
          <w:tcPr>
            <w:tcW w:w="6254" w:type="dxa"/>
            <w:tcBorders>
              <w:top w:val="single" w:sz="4" w:space="0" w:color="auto"/>
              <w:left w:val="single" w:sz="4" w:space="0" w:color="auto"/>
            </w:tcBorders>
            <w:shd w:val="clear" w:color="auto" w:fill="auto"/>
            <w:vAlign w:val="center"/>
          </w:tcPr>
          <w:p w14:paraId="2035DA76" w14:textId="77777777" w:rsidR="00AE5F4E" w:rsidRPr="00ED72AD" w:rsidRDefault="00AE5F4E" w:rsidP="00010327">
            <w:pPr>
              <w:pStyle w:val="ab"/>
              <w:spacing w:line="240" w:lineRule="auto"/>
              <w:ind w:firstLine="0"/>
              <w:rPr>
                <w:color w:val="auto"/>
              </w:rPr>
            </w:pPr>
            <w:r w:rsidRPr="00ED72AD">
              <w:rPr>
                <w:color w:val="auto"/>
              </w:rPr>
              <w:t>классический стиль 50 км</w:t>
            </w:r>
          </w:p>
        </w:tc>
        <w:tc>
          <w:tcPr>
            <w:tcW w:w="638" w:type="dxa"/>
            <w:tcBorders>
              <w:top w:val="single" w:sz="4" w:space="0" w:color="auto"/>
              <w:left w:val="single" w:sz="4" w:space="0" w:color="auto"/>
            </w:tcBorders>
            <w:shd w:val="clear" w:color="auto" w:fill="auto"/>
            <w:vAlign w:val="center"/>
          </w:tcPr>
          <w:p w14:paraId="4D0AA799"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2CCC8468" w14:textId="77777777" w:rsidR="00AE5F4E" w:rsidRPr="00ED72AD" w:rsidRDefault="00AE5F4E" w:rsidP="00010327">
            <w:pPr>
              <w:pStyle w:val="ab"/>
              <w:spacing w:line="240" w:lineRule="auto"/>
              <w:ind w:firstLine="0"/>
              <w:jc w:val="center"/>
              <w:rPr>
                <w:color w:val="auto"/>
              </w:rPr>
            </w:pPr>
            <w:r w:rsidRPr="00ED72AD">
              <w:rPr>
                <w:color w:val="auto"/>
              </w:rPr>
              <w:t>009</w:t>
            </w:r>
          </w:p>
        </w:tc>
        <w:tc>
          <w:tcPr>
            <w:tcW w:w="355" w:type="dxa"/>
            <w:tcBorders>
              <w:top w:val="single" w:sz="4" w:space="0" w:color="auto"/>
              <w:left w:val="single" w:sz="4" w:space="0" w:color="auto"/>
            </w:tcBorders>
            <w:shd w:val="clear" w:color="auto" w:fill="auto"/>
            <w:vAlign w:val="center"/>
          </w:tcPr>
          <w:p w14:paraId="3D004BDE"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4F6B656E"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tcBorders>
            <w:shd w:val="clear" w:color="auto" w:fill="auto"/>
            <w:vAlign w:val="center"/>
          </w:tcPr>
          <w:p w14:paraId="661F085F"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4F91156E"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0BEFEC8A" w14:textId="77777777" w:rsidR="00AE5F4E" w:rsidRPr="00ED72AD" w:rsidRDefault="00AE5F4E" w:rsidP="00010327">
            <w:pPr>
              <w:pStyle w:val="ab"/>
              <w:spacing w:line="240" w:lineRule="auto"/>
              <w:ind w:firstLine="0"/>
              <w:rPr>
                <w:color w:val="auto"/>
              </w:rPr>
            </w:pPr>
            <w:r w:rsidRPr="00ED72AD">
              <w:rPr>
                <w:color w:val="auto"/>
              </w:rPr>
              <w:t>Г</w:t>
            </w:r>
          </w:p>
        </w:tc>
      </w:tr>
      <w:tr w:rsidR="00ED72AD" w:rsidRPr="00ED72AD" w14:paraId="1EA91A1B" w14:textId="77777777" w:rsidTr="00010327">
        <w:trPr>
          <w:trHeight w:hRule="exact" w:val="379"/>
          <w:jc w:val="center"/>
        </w:trPr>
        <w:tc>
          <w:tcPr>
            <w:tcW w:w="6254" w:type="dxa"/>
            <w:tcBorders>
              <w:top w:val="single" w:sz="4" w:space="0" w:color="auto"/>
              <w:left w:val="single" w:sz="4" w:space="0" w:color="auto"/>
            </w:tcBorders>
            <w:shd w:val="clear" w:color="auto" w:fill="auto"/>
            <w:vAlign w:val="center"/>
          </w:tcPr>
          <w:p w14:paraId="7EB701CE" w14:textId="77777777" w:rsidR="00AE5F4E" w:rsidRPr="00ED72AD" w:rsidRDefault="00AE5F4E" w:rsidP="00010327">
            <w:pPr>
              <w:pStyle w:val="ab"/>
              <w:spacing w:line="240" w:lineRule="auto"/>
              <w:ind w:firstLine="0"/>
              <w:rPr>
                <w:color w:val="auto"/>
              </w:rPr>
            </w:pPr>
            <w:r w:rsidRPr="00ED72AD">
              <w:rPr>
                <w:color w:val="auto"/>
              </w:rPr>
              <w:t>классический стиль 50 км (</w:t>
            </w:r>
            <w:proofErr w:type="spellStart"/>
            <w:r w:rsidRPr="00ED72AD">
              <w:rPr>
                <w:color w:val="auto"/>
              </w:rPr>
              <w:t>масстарт</w:t>
            </w:r>
            <w:proofErr w:type="spellEnd"/>
            <w:r w:rsidRPr="00ED72AD">
              <w:rPr>
                <w:color w:val="auto"/>
              </w:rPr>
              <w:t>)</w:t>
            </w:r>
          </w:p>
        </w:tc>
        <w:tc>
          <w:tcPr>
            <w:tcW w:w="638" w:type="dxa"/>
            <w:tcBorders>
              <w:top w:val="single" w:sz="4" w:space="0" w:color="auto"/>
              <w:left w:val="single" w:sz="4" w:space="0" w:color="auto"/>
            </w:tcBorders>
            <w:shd w:val="clear" w:color="auto" w:fill="auto"/>
            <w:vAlign w:val="center"/>
          </w:tcPr>
          <w:p w14:paraId="4DCD49D3"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tcBorders>
            <w:shd w:val="clear" w:color="auto" w:fill="auto"/>
            <w:vAlign w:val="center"/>
          </w:tcPr>
          <w:p w14:paraId="57960595" w14:textId="77777777" w:rsidR="00AE5F4E" w:rsidRPr="00ED72AD" w:rsidRDefault="00AE5F4E" w:rsidP="00010327">
            <w:pPr>
              <w:pStyle w:val="ab"/>
              <w:spacing w:line="240" w:lineRule="auto"/>
              <w:ind w:firstLine="0"/>
              <w:jc w:val="center"/>
              <w:rPr>
                <w:color w:val="auto"/>
              </w:rPr>
            </w:pPr>
            <w:r w:rsidRPr="00ED72AD">
              <w:rPr>
                <w:color w:val="auto"/>
              </w:rPr>
              <w:t>036</w:t>
            </w:r>
          </w:p>
        </w:tc>
        <w:tc>
          <w:tcPr>
            <w:tcW w:w="355" w:type="dxa"/>
            <w:tcBorders>
              <w:top w:val="single" w:sz="4" w:space="0" w:color="auto"/>
              <w:left w:val="single" w:sz="4" w:space="0" w:color="auto"/>
            </w:tcBorders>
            <w:shd w:val="clear" w:color="auto" w:fill="auto"/>
            <w:vAlign w:val="center"/>
          </w:tcPr>
          <w:p w14:paraId="31610E7B"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tcBorders>
            <w:shd w:val="clear" w:color="auto" w:fill="auto"/>
            <w:vAlign w:val="center"/>
          </w:tcPr>
          <w:p w14:paraId="737546FE" w14:textId="77777777" w:rsidR="00AE5F4E" w:rsidRPr="00ED72AD" w:rsidRDefault="00AE5F4E" w:rsidP="00010327">
            <w:pPr>
              <w:pStyle w:val="ab"/>
              <w:spacing w:line="240" w:lineRule="auto"/>
              <w:ind w:firstLine="0"/>
              <w:rPr>
                <w:color w:val="auto"/>
              </w:rPr>
            </w:pPr>
            <w:r w:rsidRPr="00ED72AD">
              <w:rPr>
                <w:color w:val="auto"/>
              </w:rPr>
              <w:t>6</w:t>
            </w:r>
          </w:p>
        </w:tc>
        <w:tc>
          <w:tcPr>
            <w:tcW w:w="355" w:type="dxa"/>
            <w:tcBorders>
              <w:top w:val="single" w:sz="4" w:space="0" w:color="auto"/>
              <w:left w:val="single" w:sz="4" w:space="0" w:color="auto"/>
            </w:tcBorders>
            <w:shd w:val="clear" w:color="auto" w:fill="auto"/>
            <w:vAlign w:val="center"/>
          </w:tcPr>
          <w:p w14:paraId="753174F5"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tcBorders>
            <w:shd w:val="clear" w:color="auto" w:fill="auto"/>
            <w:vAlign w:val="center"/>
          </w:tcPr>
          <w:p w14:paraId="0560D06C"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right w:val="single" w:sz="4" w:space="0" w:color="auto"/>
            </w:tcBorders>
            <w:shd w:val="clear" w:color="auto" w:fill="auto"/>
            <w:vAlign w:val="center"/>
          </w:tcPr>
          <w:p w14:paraId="6E28649F" w14:textId="77777777" w:rsidR="00AE5F4E" w:rsidRPr="00ED72AD" w:rsidRDefault="00AE5F4E" w:rsidP="00010327">
            <w:pPr>
              <w:pStyle w:val="ab"/>
              <w:spacing w:line="240" w:lineRule="auto"/>
              <w:ind w:firstLine="0"/>
              <w:rPr>
                <w:color w:val="auto"/>
              </w:rPr>
            </w:pPr>
            <w:r w:rsidRPr="00ED72AD">
              <w:rPr>
                <w:color w:val="auto"/>
              </w:rPr>
              <w:t>Я</w:t>
            </w:r>
          </w:p>
        </w:tc>
      </w:tr>
      <w:tr w:rsidR="00ED72AD" w:rsidRPr="00ED72AD" w14:paraId="0D3187EE" w14:textId="77777777" w:rsidTr="00010327">
        <w:trPr>
          <w:trHeight w:hRule="exact" w:val="389"/>
          <w:jc w:val="center"/>
        </w:trPr>
        <w:tc>
          <w:tcPr>
            <w:tcW w:w="6254" w:type="dxa"/>
            <w:tcBorders>
              <w:top w:val="single" w:sz="4" w:space="0" w:color="auto"/>
              <w:left w:val="single" w:sz="4" w:space="0" w:color="auto"/>
              <w:bottom w:val="single" w:sz="4" w:space="0" w:color="auto"/>
            </w:tcBorders>
            <w:shd w:val="clear" w:color="auto" w:fill="auto"/>
            <w:vAlign w:val="center"/>
          </w:tcPr>
          <w:p w14:paraId="585B387A" w14:textId="77777777" w:rsidR="00AE5F4E" w:rsidRPr="00ED72AD" w:rsidRDefault="00AE5F4E" w:rsidP="00010327">
            <w:pPr>
              <w:pStyle w:val="ab"/>
              <w:spacing w:line="240" w:lineRule="auto"/>
              <w:ind w:firstLine="0"/>
              <w:rPr>
                <w:color w:val="auto"/>
              </w:rPr>
            </w:pPr>
            <w:r w:rsidRPr="00ED72AD">
              <w:rPr>
                <w:color w:val="auto"/>
              </w:rPr>
              <w:t>классический стиль 70 км</w:t>
            </w:r>
          </w:p>
        </w:tc>
        <w:tc>
          <w:tcPr>
            <w:tcW w:w="638" w:type="dxa"/>
            <w:tcBorders>
              <w:top w:val="single" w:sz="4" w:space="0" w:color="auto"/>
              <w:left w:val="single" w:sz="4" w:space="0" w:color="auto"/>
              <w:bottom w:val="single" w:sz="4" w:space="0" w:color="auto"/>
            </w:tcBorders>
            <w:shd w:val="clear" w:color="auto" w:fill="auto"/>
            <w:vAlign w:val="center"/>
          </w:tcPr>
          <w:p w14:paraId="3E9282C7" w14:textId="77777777" w:rsidR="00AE5F4E" w:rsidRPr="00ED72AD" w:rsidRDefault="00AE5F4E" w:rsidP="00010327">
            <w:pPr>
              <w:pStyle w:val="ab"/>
              <w:spacing w:line="240" w:lineRule="auto"/>
              <w:ind w:firstLine="0"/>
              <w:jc w:val="center"/>
              <w:rPr>
                <w:color w:val="auto"/>
              </w:rPr>
            </w:pPr>
            <w:r w:rsidRPr="00ED72AD">
              <w:rPr>
                <w:color w:val="auto"/>
              </w:rPr>
              <w:t>031</w:t>
            </w:r>
          </w:p>
        </w:tc>
        <w:tc>
          <w:tcPr>
            <w:tcW w:w="634" w:type="dxa"/>
            <w:tcBorders>
              <w:top w:val="single" w:sz="4" w:space="0" w:color="auto"/>
              <w:left w:val="single" w:sz="4" w:space="0" w:color="auto"/>
              <w:bottom w:val="single" w:sz="4" w:space="0" w:color="auto"/>
            </w:tcBorders>
            <w:shd w:val="clear" w:color="auto" w:fill="auto"/>
            <w:vAlign w:val="center"/>
          </w:tcPr>
          <w:p w14:paraId="15AFD9B2" w14:textId="77777777" w:rsidR="00AE5F4E" w:rsidRPr="00ED72AD" w:rsidRDefault="00AE5F4E" w:rsidP="00010327">
            <w:pPr>
              <w:pStyle w:val="ab"/>
              <w:spacing w:line="240" w:lineRule="auto"/>
              <w:ind w:firstLine="0"/>
              <w:jc w:val="center"/>
              <w:rPr>
                <w:color w:val="auto"/>
              </w:rPr>
            </w:pPr>
            <w:r w:rsidRPr="00ED72AD">
              <w:rPr>
                <w:color w:val="auto"/>
              </w:rPr>
              <w:t>010</w:t>
            </w:r>
          </w:p>
        </w:tc>
        <w:tc>
          <w:tcPr>
            <w:tcW w:w="355" w:type="dxa"/>
            <w:tcBorders>
              <w:top w:val="single" w:sz="4" w:space="0" w:color="auto"/>
              <w:left w:val="single" w:sz="4" w:space="0" w:color="auto"/>
              <w:bottom w:val="single" w:sz="4" w:space="0" w:color="auto"/>
            </w:tcBorders>
            <w:shd w:val="clear" w:color="auto" w:fill="auto"/>
            <w:vAlign w:val="center"/>
          </w:tcPr>
          <w:p w14:paraId="163F4D7F" w14:textId="77777777" w:rsidR="00AE5F4E" w:rsidRPr="00ED72AD" w:rsidRDefault="00AE5F4E" w:rsidP="00010327">
            <w:pPr>
              <w:pStyle w:val="ab"/>
              <w:spacing w:line="240" w:lineRule="auto"/>
              <w:ind w:firstLine="0"/>
              <w:rPr>
                <w:color w:val="auto"/>
              </w:rPr>
            </w:pPr>
            <w:r w:rsidRPr="00ED72AD">
              <w:rPr>
                <w:color w:val="auto"/>
              </w:rPr>
              <w:t>3</w:t>
            </w:r>
          </w:p>
        </w:tc>
        <w:tc>
          <w:tcPr>
            <w:tcW w:w="360" w:type="dxa"/>
            <w:tcBorders>
              <w:top w:val="single" w:sz="4" w:space="0" w:color="auto"/>
              <w:left w:val="single" w:sz="4" w:space="0" w:color="auto"/>
              <w:bottom w:val="single" w:sz="4" w:space="0" w:color="auto"/>
            </w:tcBorders>
            <w:shd w:val="clear" w:color="auto" w:fill="auto"/>
            <w:vAlign w:val="center"/>
          </w:tcPr>
          <w:p w14:paraId="158CADB9" w14:textId="77777777" w:rsidR="00AE5F4E" w:rsidRPr="00ED72AD" w:rsidRDefault="00AE5F4E" w:rsidP="00010327">
            <w:pPr>
              <w:pStyle w:val="ab"/>
              <w:spacing w:line="240" w:lineRule="auto"/>
              <w:ind w:firstLine="0"/>
              <w:rPr>
                <w:color w:val="auto"/>
              </w:rPr>
            </w:pPr>
            <w:r w:rsidRPr="00ED72AD">
              <w:rPr>
                <w:color w:val="auto"/>
              </w:rPr>
              <w:t>8</w:t>
            </w:r>
          </w:p>
        </w:tc>
        <w:tc>
          <w:tcPr>
            <w:tcW w:w="355" w:type="dxa"/>
            <w:tcBorders>
              <w:top w:val="single" w:sz="4" w:space="0" w:color="auto"/>
              <w:left w:val="single" w:sz="4" w:space="0" w:color="auto"/>
              <w:bottom w:val="single" w:sz="4" w:space="0" w:color="auto"/>
            </w:tcBorders>
            <w:shd w:val="clear" w:color="auto" w:fill="auto"/>
            <w:vAlign w:val="center"/>
          </w:tcPr>
          <w:p w14:paraId="50F1489B" w14:textId="77777777" w:rsidR="00AE5F4E" w:rsidRPr="00ED72AD" w:rsidRDefault="00AE5F4E" w:rsidP="00010327">
            <w:pPr>
              <w:pStyle w:val="ab"/>
              <w:spacing w:line="240" w:lineRule="auto"/>
              <w:ind w:firstLine="0"/>
              <w:rPr>
                <w:color w:val="auto"/>
              </w:rPr>
            </w:pPr>
            <w:r w:rsidRPr="00ED72AD">
              <w:rPr>
                <w:color w:val="auto"/>
              </w:rPr>
              <w:t>1</w:t>
            </w:r>
          </w:p>
        </w:tc>
        <w:tc>
          <w:tcPr>
            <w:tcW w:w="355" w:type="dxa"/>
            <w:tcBorders>
              <w:top w:val="single" w:sz="4" w:space="0" w:color="auto"/>
              <w:left w:val="single" w:sz="4" w:space="0" w:color="auto"/>
              <w:bottom w:val="single" w:sz="4" w:space="0" w:color="auto"/>
            </w:tcBorders>
            <w:shd w:val="clear" w:color="auto" w:fill="auto"/>
            <w:vAlign w:val="center"/>
          </w:tcPr>
          <w:p w14:paraId="537B3734" w14:textId="77777777" w:rsidR="00AE5F4E" w:rsidRPr="00ED72AD" w:rsidRDefault="00AE5F4E" w:rsidP="00010327">
            <w:pPr>
              <w:pStyle w:val="ab"/>
              <w:spacing w:line="240" w:lineRule="auto"/>
              <w:ind w:firstLine="0"/>
              <w:rPr>
                <w:color w:val="auto"/>
              </w:rPr>
            </w:pPr>
            <w:r w:rsidRPr="00ED72AD">
              <w:rPr>
                <w:color w:val="auto"/>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9019803" w14:textId="77777777" w:rsidR="00AE5F4E" w:rsidRPr="00ED72AD" w:rsidRDefault="00AE5F4E" w:rsidP="00010327">
            <w:pPr>
              <w:pStyle w:val="ab"/>
              <w:spacing w:line="240" w:lineRule="auto"/>
              <w:ind w:firstLine="0"/>
              <w:rPr>
                <w:color w:val="auto"/>
              </w:rPr>
            </w:pPr>
            <w:r w:rsidRPr="00ED72AD">
              <w:rPr>
                <w:color w:val="auto"/>
              </w:rPr>
              <w:t>М</w:t>
            </w:r>
          </w:p>
        </w:tc>
      </w:tr>
    </w:tbl>
    <w:p w14:paraId="401F3DC3" w14:textId="77777777" w:rsidR="00AE5F4E" w:rsidRPr="00ED72AD" w:rsidRDefault="00AE5F4E" w:rsidP="009F7F16">
      <w:pPr>
        <w:pStyle w:val="11"/>
        <w:spacing w:line="240" w:lineRule="auto"/>
        <w:ind w:firstLine="709"/>
        <w:jc w:val="both"/>
        <w:rPr>
          <w:color w:val="auto"/>
          <w:sz w:val="24"/>
          <w:szCs w:val="24"/>
        </w:rPr>
      </w:pPr>
    </w:p>
    <w:p w14:paraId="60AA306F" w14:textId="04154C5D"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В каждом виде программы соревнований присутствуют свои технические, тактические и психологические нюансы. К примеру, в масс-старте чрезвычайно важно в самом начале гонки оторваться от основной группы, чтобы не попасть в «толчею», чреватую неприятными сюрпризами. А самой сложной по всем этим параметрам считается гонка преследования, где спортсмену приходится вести непосредственную борьбу с </w:t>
      </w:r>
      <w:r w:rsidRPr="00ED72AD">
        <w:rPr>
          <w:color w:val="auto"/>
          <w:sz w:val="24"/>
          <w:szCs w:val="24"/>
        </w:rPr>
        <w:lastRenderedPageBreak/>
        <w:t>соперниками, а не их «графиками».</w:t>
      </w:r>
    </w:p>
    <w:p w14:paraId="7C10F72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 всем многообразии дисциплин, входящих в современную программу соревнований по лыжным гонкам, для спортсменов не характерна узкая специализация. Ведущие спортсмены обычно представляют свои команды во всех видах.</w:t>
      </w:r>
    </w:p>
    <w:p w14:paraId="31E7716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Тренеры-преподаватели распределяют участников команды по этапам эстафетной гонки (а также по различным группам при жеребьевке перед индивидуальной гонкой и спринтом) с учетом сильных и слабых сторон каждого спортсмена.</w:t>
      </w:r>
    </w:p>
    <w:p w14:paraId="16F5962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Выступление лыжника-гонщика в определенной степени зависит от погодных условий (ветер, температура воздуха, атмосферные осадки, состояние снежного покрова), характера трассы (перепад высот, повороты и пр.), ее расположения относительно уровня моря и состояния в тот или иной момент, которое может меняться не только из-за погоды: по ходу состязаний трасса постепенно «разбивается», и спортсмены, стартующие позже, оказываются в менее выгодном положении.</w:t>
      </w:r>
    </w:p>
    <w:p w14:paraId="668DBF3D" w14:textId="404C8871" w:rsidR="007E71D0" w:rsidRPr="00ED72AD" w:rsidRDefault="0033512B" w:rsidP="00246F1F">
      <w:pPr>
        <w:pStyle w:val="10"/>
        <w:keepNext/>
        <w:keepLines/>
        <w:numPr>
          <w:ilvl w:val="1"/>
          <w:numId w:val="3"/>
        </w:numPr>
        <w:tabs>
          <w:tab w:val="left" w:pos="656"/>
        </w:tabs>
        <w:spacing w:after="0" w:line="240" w:lineRule="auto"/>
        <w:ind w:firstLine="709"/>
        <w:rPr>
          <w:color w:val="auto"/>
          <w:sz w:val="24"/>
          <w:szCs w:val="24"/>
        </w:rPr>
      </w:pPr>
      <w:bookmarkStart w:id="4" w:name="bookmark9"/>
      <w:bookmarkStart w:id="5" w:name="bookmark8"/>
      <w:r w:rsidRPr="00ED72AD">
        <w:rPr>
          <w:color w:val="auto"/>
          <w:sz w:val="24"/>
          <w:szCs w:val="24"/>
        </w:rPr>
        <w:t>Сроки реализации этапов спортивной подготовки и возрастные границы</w:t>
      </w:r>
      <w:r w:rsidR="00785999" w:rsidRPr="00ED72AD">
        <w:rPr>
          <w:color w:val="auto"/>
          <w:sz w:val="24"/>
          <w:szCs w:val="24"/>
        </w:rPr>
        <w:t xml:space="preserve"> </w:t>
      </w:r>
      <w:r w:rsidRPr="00ED72AD">
        <w:rPr>
          <w:color w:val="auto"/>
          <w:sz w:val="24"/>
          <w:szCs w:val="24"/>
        </w:rPr>
        <w:t>лиц, проходящих спортивную подготовку, количество лиц, проходящих</w:t>
      </w:r>
      <w:r w:rsidRPr="00ED72AD">
        <w:rPr>
          <w:color w:val="auto"/>
          <w:sz w:val="24"/>
          <w:szCs w:val="24"/>
        </w:rPr>
        <w:br/>
        <w:t>спортивную подготовку в группах на этапах спортивной подготовки</w:t>
      </w:r>
      <w:bookmarkEnd w:id="4"/>
      <w:bookmarkEnd w:id="5"/>
    </w:p>
    <w:p w14:paraId="66EE710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Спортивная подготовка осуществляется на следующих этапах:</w:t>
      </w:r>
    </w:p>
    <w:p w14:paraId="647332FF"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начальной подготовки;</w:t>
      </w:r>
    </w:p>
    <w:p w14:paraId="32783A7A"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тренировочный этап (этап спортивной специализации);</w:t>
      </w:r>
    </w:p>
    <w:p w14:paraId="49682BFE"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этап совершенствования спортивного мастерства;</w:t>
      </w:r>
    </w:p>
    <w:p w14:paraId="3C6C88AA"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этап высшего спортивного мастерства.</w:t>
      </w:r>
    </w:p>
    <w:p w14:paraId="2AC3AFFC" w14:textId="77777777" w:rsidR="007E71D0" w:rsidRPr="00ED72AD" w:rsidRDefault="0033512B" w:rsidP="009F7F16">
      <w:pPr>
        <w:pStyle w:val="11"/>
        <w:tabs>
          <w:tab w:val="left" w:pos="2837"/>
        </w:tabs>
        <w:spacing w:line="240" w:lineRule="auto"/>
        <w:ind w:firstLine="709"/>
        <w:jc w:val="both"/>
        <w:rPr>
          <w:color w:val="auto"/>
          <w:sz w:val="24"/>
          <w:szCs w:val="24"/>
        </w:rPr>
      </w:pPr>
      <w:r w:rsidRPr="00ED72AD">
        <w:rPr>
          <w:color w:val="auto"/>
          <w:sz w:val="24"/>
          <w:szCs w:val="24"/>
        </w:rPr>
        <w:t>При определении</w:t>
      </w:r>
      <w:r w:rsidRPr="00ED72AD">
        <w:rPr>
          <w:color w:val="auto"/>
          <w:sz w:val="24"/>
          <w:szCs w:val="24"/>
        </w:rPr>
        <w:tab/>
        <w:t>продолжительности этапов спортивной подготовки</w:t>
      </w:r>
    </w:p>
    <w:p w14:paraId="3043224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учитываются:</w:t>
      </w:r>
    </w:p>
    <w:p w14:paraId="1A87AFF4"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оптимальный возраст для достижения высоких результатов;</w:t>
      </w:r>
    </w:p>
    <w:p w14:paraId="6275DE28"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возрастные границы максимально возможных достижений;</w:t>
      </w:r>
    </w:p>
    <w:p w14:paraId="5ED89F69" w14:textId="77777777" w:rsidR="007E71D0" w:rsidRPr="00ED72AD" w:rsidRDefault="0033512B" w:rsidP="00246F1F">
      <w:pPr>
        <w:pStyle w:val="11"/>
        <w:numPr>
          <w:ilvl w:val="0"/>
          <w:numId w:val="4"/>
        </w:numPr>
        <w:tabs>
          <w:tab w:val="left" w:pos="812"/>
        </w:tabs>
        <w:spacing w:line="240" w:lineRule="auto"/>
        <w:ind w:firstLine="709"/>
        <w:jc w:val="both"/>
        <w:rPr>
          <w:color w:val="auto"/>
          <w:sz w:val="24"/>
          <w:szCs w:val="24"/>
        </w:rPr>
      </w:pPr>
      <w:r w:rsidRPr="00ED72AD">
        <w:rPr>
          <w:color w:val="auto"/>
          <w:sz w:val="24"/>
          <w:szCs w:val="24"/>
        </w:rPr>
        <w:t>возможная продолжительность выступлений на высшем уровне.</w:t>
      </w:r>
    </w:p>
    <w:p w14:paraId="37687B2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Этапы спортивной подготовки для планирования, в учреждении и осуществления спортивной подготовки разбиты на периоды, ступени, года, циклы подготовки, что отражается в программе спортивной подготовки.</w:t>
      </w:r>
    </w:p>
    <w:p w14:paraId="3E49523F" w14:textId="77777777" w:rsidR="007E71D0" w:rsidRPr="00ED72AD" w:rsidRDefault="0033512B" w:rsidP="009F7F16">
      <w:pPr>
        <w:pStyle w:val="10"/>
        <w:keepNext/>
        <w:keepLines/>
        <w:spacing w:after="0" w:line="240" w:lineRule="auto"/>
        <w:ind w:firstLine="709"/>
        <w:jc w:val="both"/>
        <w:rPr>
          <w:color w:val="auto"/>
          <w:sz w:val="24"/>
          <w:szCs w:val="24"/>
        </w:rPr>
      </w:pPr>
      <w:bookmarkStart w:id="6" w:name="bookmark11"/>
      <w:r w:rsidRPr="00ED72AD">
        <w:rPr>
          <w:color w:val="auto"/>
          <w:sz w:val="24"/>
          <w:szCs w:val="24"/>
        </w:rPr>
        <w:t>Задачи реализации программы спортивной подготовки:</w:t>
      </w:r>
      <w:bookmarkEnd w:id="6"/>
    </w:p>
    <w:p w14:paraId="1DE514E1"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На этапе начальной подготовки:</w:t>
      </w:r>
    </w:p>
    <w:p w14:paraId="785EB4FB"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формирование интереса к занятиям спортом;</w:t>
      </w:r>
    </w:p>
    <w:p w14:paraId="6451F8B1"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освоение основных двигательных умений и навыков;</w:t>
      </w:r>
    </w:p>
    <w:p w14:paraId="37BE93B7"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освоение основ техники вида спорта «лыжные гонки»;</w:t>
      </w:r>
    </w:p>
    <w:p w14:paraId="25359F29" w14:textId="77777777" w:rsidR="007E71D0" w:rsidRPr="00ED72AD" w:rsidRDefault="0033512B" w:rsidP="00246F1F">
      <w:pPr>
        <w:pStyle w:val="11"/>
        <w:numPr>
          <w:ilvl w:val="0"/>
          <w:numId w:val="4"/>
        </w:numPr>
        <w:tabs>
          <w:tab w:val="left" w:pos="1126"/>
        </w:tabs>
        <w:spacing w:line="240" w:lineRule="auto"/>
        <w:ind w:firstLine="709"/>
        <w:jc w:val="both"/>
        <w:rPr>
          <w:color w:val="auto"/>
          <w:sz w:val="24"/>
          <w:szCs w:val="24"/>
        </w:rPr>
      </w:pPr>
      <w:r w:rsidRPr="00ED72AD">
        <w:rPr>
          <w:color w:val="auto"/>
          <w:sz w:val="24"/>
          <w:szCs w:val="24"/>
        </w:rPr>
        <w:t>участие в официальных спортивных соревнованиях (не ранее второго года спортивной подготовки на этапе);</w:t>
      </w:r>
    </w:p>
    <w:p w14:paraId="1527ACE8" w14:textId="77777777"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общие знания об антидопинговых правилах в спорте;</w:t>
      </w:r>
    </w:p>
    <w:p w14:paraId="2E20FEEC" w14:textId="77777777"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укрепление здоровья лиц, проходящих спортивную подготовку.</w:t>
      </w:r>
    </w:p>
    <w:p w14:paraId="42E077E1"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На учебно-тренировочном этапе:</w:t>
      </w:r>
    </w:p>
    <w:p w14:paraId="3863CBE7" w14:textId="77777777" w:rsidR="007E71D0" w:rsidRPr="00ED72AD" w:rsidRDefault="0033512B" w:rsidP="00246F1F">
      <w:pPr>
        <w:pStyle w:val="11"/>
        <w:numPr>
          <w:ilvl w:val="0"/>
          <w:numId w:val="4"/>
        </w:numPr>
        <w:tabs>
          <w:tab w:val="left" w:pos="1131"/>
        </w:tabs>
        <w:spacing w:line="240" w:lineRule="auto"/>
        <w:ind w:firstLine="709"/>
        <w:jc w:val="both"/>
        <w:rPr>
          <w:color w:val="auto"/>
          <w:sz w:val="24"/>
          <w:szCs w:val="24"/>
        </w:rPr>
      </w:pPr>
      <w:r w:rsidRPr="00ED72AD">
        <w:rPr>
          <w:color w:val="auto"/>
          <w:sz w:val="24"/>
          <w:szCs w:val="24"/>
        </w:rPr>
        <w:t>формирование устойчивого интереса к занятиям видом спорта «лыжные гонки»;</w:t>
      </w:r>
    </w:p>
    <w:p w14:paraId="67923C99" w14:textId="77777777" w:rsidR="007E71D0" w:rsidRPr="00ED72AD" w:rsidRDefault="0033512B" w:rsidP="00246F1F">
      <w:pPr>
        <w:pStyle w:val="11"/>
        <w:numPr>
          <w:ilvl w:val="0"/>
          <w:numId w:val="4"/>
        </w:numPr>
        <w:tabs>
          <w:tab w:val="left" w:pos="1136"/>
        </w:tabs>
        <w:spacing w:line="240" w:lineRule="auto"/>
        <w:ind w:firstLine="709"/>
        <w:jc w:val="both"/>
        <w:rPr>
          <w:color w:val="auto"/>
          <w:sz w:val="24"/>
          <w:szCs w:val="24"/>
        </w:rPr>
      </w:pPr>
      <w:r w:rsidRPr="00ED72AD">
        <w:rPr>
          <w:color w:val="auto"/>
          <w:sz w:val="24"/>
          <w:szCs w:val="24"/>
        </w:rPr>
        <w:t>повышение уровня общей физической и специально физической, технической, тактической и теоретической подготовки;</w:t>
      </w:r>
    </w:p>
    <w:p w14:paraId="702BB80F" w14:textId="77777777" w:rsidR="007E71D0" w:rsidRPr="00ED72AD" w:rsidRDefault="0033512B" w:rsidP="00246F1F">
      <w:pPr>
        <w:pStyle w:val="11"/>
        <w:numPr>
          <w:ilvl w:val="0"/>
          <w:numId w:val="4"/>
        </w:numPr>
        <w:tabs>
          <w:tab w:val="left" w:pos="1126"/>
        </w:tabs>
        <w:spacing w:line="240" w:lineRule="auto"/>
        <w:ind w:firstLine="709"/>
        <w:jc w:val="both"/>
        <w:rPr>
          <w:color w:val="auto"/>
          <w:sz w:val="24"/>
          <w:szCs w:val="24"/>
        </w:rPr>
      </w:pPr>
      <w:r w:rsidRPr="00ED72AD">
        <w:rPr>
          <w:color w:val="auto"/>
          <w:sz w:val="24"/>
          <w:szCs w:val="24"/>
        </w:rPr>
        <w:t>воспитание физических качеств с учетом возраста и уровня влияния физических качеств на результативность;</w:t>
      </w:r>
    </w:p>
    <w:p w14:paraId="584108AA" w14:textId="77777777" w:rsidR="007E71D0" w:rsidRPr="00ED72AD" w:rsidRDefault="0033512B" w:rsidP="00246F1F">
      <w:pPr>
        <w:pStyle w:val="11"/>
        <w:numPr>
          <w:ilvl w:val="0"/>
          <w:numId w:val="4"/>
        </w:numPr>
        <w:tabs>
          <w:tab w:val="left" w:pos="1131"/>
        </w:tabs>
        <w:spacing w:line="240" w:lineRule="auto"/>
        <w:ind w:firstLine="709"/>
        <w:jc w:val="both"/>
        <w:rPr>
          <w:color w:val="auto"/>
          <w:sz w:val="24"/>
          <w:szCs w:val="24"/>
        </w:rPr>
      </w:pPr>
      <w:r w:rsidRPr="00ED72AD">
        <w:rPr>
          <w:color w:val="auto"/>
          <w:sz w:val="24"/>
          <w:szCs w:val="24"/>
        </w:rPr>
        <w:t>соблюдение учебно-тренировочного плана, режима восстановления и питания;</w:t>
      </w:r>
    </w:p>
    <w:p w14:paraId="51F64D47"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овладение навыками самоконтроля;</w:t>
      </w:r>
    </w:p>
    <w:p w14:paraId="70FF8FBB" w14:textId="77777777" w:rsidR="007E71D0" w:rsidRPr="00ED72AD" w:rsidRDefault="0033512B" w:rsidP="00246F1F">
      <w:pPr>
        <w:pStyle w:val="11"/>
        <w:numPr>
          <w:ilvl w:val="0"/>
          <w:numId w:val="4"/>
        </w:numPr>
        <w:tabs>
          <w:tab w:val="left" w:pos="1126"/>
        </w:tabs>
        <w:spacing w:line="240" w:lineRule="auto"/>
        <w:ind w:firstLine="709"/>
        <w:jc w:val="both"/>
        <w:rPr>
          <w:color w:val="auto"/>
          <w:sz w:val="24"/>
          <w:szCs w:val="24"/>
        </w:rPr>
      </w:pPr>
      <w:r w:rsidRPr="00ED72AD">
        <w:rPr>
          <w:color w:val="auto"/>
          <w:sz w:val="24"/>
          <w:szCs w:val="24"/>
        </w:rPr>
        <w:t>приобретение опыта регулярного участия в официальных спортивных соревнованиях;</w:t>
      </w:r>
    </w:p>
    <w:p w14:paraId="1739EB34" w14:textId="77777777" w:rsidR="007E71D0" w:rsidRPr="00ED72AD" w:rsidRDefault="0033512B" w:rsidP="00246F1F">
      <w:pPr>
        <w:pStyle w:val="11"/>
        <w:numPr>
          <w:ilvl w:val="0"/>
          <w:numId w:val="4"/>
        </w:numPr>
        <w:tabs>
          <w:tab w:val="left" w:pos="1131"/>
        </w:tabs>
        <w:spacing w:line="240" w:lineRule="auto"/>
        <w:ind w:firstLine="709"/>
        <w:jc w:val="both"/>
        <w:rPr>
          <w:color w:val="auto"/>
          <w:sz w:val="24"/>
          <w:szCs w:val="24"/>
        </w:rPr>
      </w:pPr>
      <w:r w:rsidRPr="00ED72AD">
        <w:rPr>
          <w:color w:val="auto"/>
          <w:sz w:val="24"/>
          <w:szCs w:val="24"/>
        </w:rPr>
        <w:t>овладение общими знаниями о правилах вида спорта «лыжные гонки»; - знание антидопинговых правил;</w:t>
      </w:r>
    </w:p>
    <w:p w14:paraId="2400DD85"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укрепление здоровья лиц, проходящих спортивную подготовку.</w:t>
      </w:r>
    </w:p>
    <w:p w14:paraId="503EF090"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 xml:space="preserve">На этапе совершенствования спортивного мастерства и высшего спортивного </w:t>
      </w:r>
      <w:proofErr w:type="gramStart"/>
      <w:r w:rsidRPr="00ED72AD">
        <w:rPr>
          <w:i/>
          <w:iCs/>
          <w:color w:val="auto"/>
          <w:sz w:val="24"/>
          <w:szCs w:val="24"/>
        </w:rPr>
        <w:t>мастерства :</w:t>
      </w:r>
      <w:proofErr w:type="gramEnd"/>
    </w:p>
    <w:p w14:paraId="199F9576" w14:textId="77777777" w:rsidR="007E71D0" w:rsidRPr="00ED72AD" w:rsidRDefault="0033512B" w:rsidP="00246F1F">
      <w:pPr>
        <w:pStyle w:val="11"/>
        <w:numPr>
          <w:ilvl w:val="0"/>
          <w:numId w:val="4"/>
        </w:numPr>
        <w:tabs>
          <w:tab w:val="left" w:pos="1131"/>
        </w:tabs>
        <w:spacing w:line="240" w:lineRule="auto"/>
        <w:ind w:firstLine="709"/>
        <w:jc w:val="both"/>
        <w:rPr>
          <w:color w:val="auto"/>
          <w:sz w:val="24"/>
          <w:szCs w:val="24"/>
        </w:rPr>
      </w:pPr>
      <w:r w:rsidRPr="00ED72AD">
        <w:rPr>
          <w:color w:val="auto"/>
          <w:sz w:val="24"/>
          <w:szCs w:val="24"/>
        </w:rPr>
        <w:lastRenderedPageBreak/>
        <w:t>формирование мотивации на повышение спортивного мастерства и достижение высоких спортивных результатов;</w:t>
      </w:r>
    </w:p>
    <w:p w14:paraId="1A359ED8" w14:textId="77777777" w:rsidR="007E71D0" w:rsidRPr="00ED72AD" w:rsidRDefault="0033512B" w:rsidP="00246F1F">
      <w:pPr>
        <w:pStyle w:val="11"/>
        <w:numPr>
          <w:ilvl w:val="0"/>
          <w:numId w:val="4"/>
        </w:numPr>
        <w:tabs>
          <w:tab w:val="left" w:pos="1136"/>
        </w:tabs>
        <w:spacing w:line="240" w:lineRule="auto"/>
        <w:ind w:firstLine="709"/>
        <w:jc w:val="both"/>
        <w:rPr>
          <w:color w:val="auto"/>
          <w:sz w:val="24"/>
          <w:szCs w:val="24"/>
        </w:rPr>
      </w:pPr>
      <w:r w:rsidRPr="00ED72AD">
        <w:rPr>
          <w:color w:val="auto"/>
          <w:sz w:val="24"/>
          <w:szCs w:val="24"/>
        </w:rPr>
        <w:t>повышение уровня общей физической и специально физической, технической. Тактической, теоретической и психологической подготовки;</w:t>
      </w:r>
    </w:p>
    <w:p w14:paraId="161B892E" w14:textId="77777777" w:rsidR="007E71D0" w:rsidRPr="00ED72AD" w:rsidRDefault="0033512B" w:rsidP="00246F1F">
      <w:pPr>
        <w:pStyle w:val="11"/>
        <w:numPr>
          <w:ilvl w:val="0"/>
          <w:numId w:val="4"/>
        </w:numPr>
        <w:tabs>
          <w:tab w:val="left" w:pos="1152"/>
        </w:tabs>
        <w:spacing w:line="240" w:lineRule="auto"/>
        <w:ind w:firstLine="709"/>
        <w:jc w:val="both"/>
        <w:rPr>
          <w:color w:val="auto"/>
          <w:sz w:val="24"/>
          <w:szCs w:val="24"/>
        </w:rPr>
      </w:pPr>
      <w:r w:rsidRPr="00ED72AD">
        <w:rPr>
          <w:color w:val="auto"/>
          <w:sz w:val="24"/>
          <w:szCs w:val="24"/>
        </w:rPr>
        <w:t>повышение функциональных возможностей организма;</w:t>
      </w:r>
    </w:p>
    <w:p w14:paraId="396A72D7" w14:textId="77777777" w:rsidR="007E71D0" w:rsidRPr="00ED72AD" w:rsidRDefault="0033512B" w:rsidP="00246F1F">
      <w:pPr>
        <w:pStyle w:val="11"/>
        <w:numPr>
          <w:ilvl w:val="0"/>
          <w:numId w:val="4"/>
        </w:numPr>
        <w:tabs>
          <w:tab w:val="left" w:pos="1136"/>
        </w:tabs>
        <w:spacing w:line="240" w:lineRule="auto"/>
        <w:ind w:firstLine="709"/>
        <w:jc w:val="both"/>
        <w:rPr>
          <w:color w:val="auto"/>
          <w:sz w:val="24"/>
          <w:szCs w:val="24"/>
        </w:rPr>
      </w:pPr>
      <w:r w:rsidRPr="00ED72AD">
        <w:rPr>
          <w:color w:val="auto"/>
          <w:sz w:val="24"/>
          <w:szCs w:val="24"/>
        </w:rPr>
        <w:t xml:space="preserve">формирование навыка профессионального подхода к соблюдению </w:t>
      </w:r>
      <w:proofErr w:type="spellStart"/>
      <w:r w:rsidRPr="00ED72AD">
        <w:rPr>
          <w:color w:val="auto"/>
          <w:sz w:val="24"/>
          <w:szCs w:val="24"/>
        </w:rPr>
        <w:t>учебно</w:t>
      </w:r>
      <w:r w:rsidRPr="00ED72AD">
        <w:rPr>
          <w:color w:val="auto"/>
          <w:sz w:val="24"/>
          <w:szCs w:val="24"/>
        </w:rPr>
        <w:softHyphen/>
        <w:t>тренировочного</w:t>
      </w:r>
      <w:proofErr w:type="spellEnd"/>
      <w:r w:rsidRPr="00ED72AD">
        <w:rPr>
          <w:color w:val="auto"/>
          <w:sz w:val="24"/>
          <w:szCs w:val="24"/>
        </w:rPr>
        <w:t xml:space="preserve"> плана и участия в спортивных соревнованиях, режима восстановления и питания;</w:t>
      </w:r>
    </w:p>
    <w:p w14:paraId="43C486BC" w14:textId="77777777" w:rsidR="007E71D0" w:rsidRPr="00ED72AD" w:rsidRDefault="0033512B" w:rsidP="00246F1F">
      <w:pPr>
        <w:pStyle w:val="11"/>
        <w:numPr>
          <w:ilvl w:val="0"/>
          <w:numId w:val="4"/>
        </w:numPr>
        <w:tabs>
          <w:tab w:val="left" w:pos="1126"/>
        </w:tabs>
        <w:spacing w:line="240" w:lineRule="auto"/>
        <w:ind w:firstLine="709"/>
        <w:jc w:val="both"/>
        <w:rPr>
          <w:color w:val="auto"/>
          <w:sz w:val="24"/>
          <w:szCs w:val="24"/>
        </w:rPr>
      </w:pPr>
      <w:r w:rsidRPr="00ED72AD">
        <w:rPr>
          <w:color w:val="auto"/>
          <w:sz w:val="24"/>
          <w:szCs w:val="24"/>
        </w:rPr>
        <w:t>положительная динамика и стабильность результатов на спортивных соревнованиях;</w:t>
      </w:r>
    </w:p>
    <w:p w14:paraId="6571B1F6" w14:textId="77777777"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овладение теоретическими знаниями правил вида спорта «лыжные гонки»;</w:t>
      </w:r>
    </w:p>
    <w:p w14:paraId="55C51823" w14:textId="77777777"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приобретение опыта спортивного судьи по виду спорта «лыжные гонки»;</w:t>
      </w:r>
    </w:p>
    <w:p w14:paraId="053BD487" w14:textId="77777777"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знание антидопинговых правил;</w:t>
      </w:r>
    </w:p>
    <w:p w14:paraId="63550267" w14:textId="531B219B" w:rsidR="007E71D0" w:rsidRPr="00ED72AD" w:rsidRDefault="0033512B" w:rsidP="00246F1F">
      <w:pPr>
        <w:pStyle w:val="11"/>
        <w:numPr>
          <w:ilvl w:val="0"/>
          <w:numId w:val="4"/>
        </w:numPr>
        <w:tabs>
          <w:tab w:val="left" w:pos="1132"/>
        </w:tabs>
        <w:spacing w:line="240" w:lineRule="auto"/>
        <w:ind w:firstLine="709"/>
        <w:jc w:val="both"/>
        <w:rPr>
          <w:color w:val="auto"/>
          <w:sz w:val="24"/>
          <w:szCs w:val="24"/>
        </w:rPr>
      </w:pPr>
      <w:r w:rsidRPr="00ED72AD">
        <w:rPr>
          <w:color w:val="auto"/>
          <w:sz w:val="24"/>
          <w:szCs w:val="24"/>
        </w:rPr>
        <w:t>сохранение здоровья лиц, проходящих спортивную подготовку.</w:t>
      </w:r>
    </w:p>
    <w:p w14:paraId="4F4A0E92" w14:textId="77777777" w:rsidR="007E71D0" w:rsidRPr="00ED72AD" w:rsidRDefault="0033512B" w:rsidP="00785999">
      <w:pPr>
        <w:pStyle w:val="a9"/>
        <w:ind w:firstLine="709"/>
        <w:jc w:val="right"/>
        <w:rPr>
          <w:color w:val="auto"/>
          <w:sz w:val="24"/>
          <w:szCs w:val="24"/>
          <w:u w:val="single"/>
        </w:rPr>
      </w:pPr>
      <w:r w:rsidRPr="00ED72AD">
        <w:rPr>
          <w:color w:val="auto"/>
          <w:sz w:val="24"/>
          <w:szCs w:val="24"/>
          <w:u w:val="single"/>
        </w:rPr>
        <w:t>Таблица №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2448"/>
        <w:gridCol w:w="2851"/>
        <w:gridCol w:w="2405"/>
      </w:tblGrid>
      <w:tr w:rsidR="00ED72AD" w:rsidRPr="00ED72AD" w14:paraId="4C75C7ED" w14:textId="77777777">
        <w:trPr>
          <w:trHeight w:hRule="exact" w:val="1315"/>
          <w:jc w:val="center"/>
        </w:trPr>
        <w:tc>
          <w:tcPr>
            <w:tcW w:w="2520" w:type="dxa"/>
            <w:tcBorders>
              <w:top w:val="single" w:sz="4" w:space="0" w:color="auto"/>
              <w:left w:val="single" w:sz="4" w:space="0" w:color="auto"/>
            </w:tcBorders>
            <w:shd w:val="clear" w:color="auto" w:fill="auto"/>
            <w:vAlign w:val="center"/>
          </w:tcPr>
          <w:p w14:paraId="671DD91E" w14:textId="77777777" w:rsidR="007E71D0" w:rsidRPr="00ED72AD" w:rsidRDefault="0033512B" w:rsidP="00785999">
            <w:pPr>
              <w:pStyle w:val="ab"/>
              <w:spacing w:line="240" w:lineRule="auto"/>
              <w:ind w:firstLine="0"/>
              <w:rPr>
                <w:color w:val="auto"/>
                <w:sz w:val="24"/>
                <w:szCs w:val="24"/>
              </w:rPr>
            </w:pPr>
            <w:r w:rsidRPr="00ED72AD">
              <w:rPr>
                <w:b/>
                <w:bCs/>
                <w:color w:val="auto"/>
                <w:sz w:val="24"/>
                <w:szCs w:val="24"/>
              </w:rPr>
              <w:t>Этапы спортивной подготовки</w:t>
            </w:r>
          </w:p>
        </w:tc>
        <w:tc>
          <w:tcPr>
            <w:tcW w:w="2448" w:type="dxa"/>
            <w:tcBorders>
              <w:top w:val="single" w:sz="4" w:space="0" w:color="auto"/>
              <w:left w:val="single" w:sz="4" w:space="0" w:color="auto"/>
            </w:tcBorders>
            <w:shd w:val="clear" w:color="auto" w:fill="auto"/>
            <w:vAlign w:val="center"/>
          </w:tcPr>
          <w:p w14:paraId="7F1F4B2E"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Срок реализации этапов спортивной подготовки (лет)</w:t>
            </w:r>
          </w:p>
        </w:tc>
        <w:tc>
          <w:tcPr>
            <w:tcW w:w="2851" w:type="dxa"/>
            <w:tcBorders>
              <w:top w:val="single" w:sz="4" w:space="0" w:color="auto"/>
              <w:left w:val="single" w:sz="4" w:space="0" w:color="auto"/>
            </w:tcBorders>
            <w:shd w:val="clear" w:color="auto" w:fill="auto"/>
            <w:vAlign w:val="bottom"/>
          </w:tcPr>
          <w:p w14:paraId="6E942A81"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Возрастные границы лиц, проходящих спортивную подготовку (лет)</w:t>
            </w:r>
          </w:p>
        </w:tc>
        <w:tc>
          <w:tcPr>
            <w:tcW w:w="2405" w:type="dxa"/>
            <w:tcBorders>
              <w:top w:val="single" w:sz="4" w:space="0" w:color="auto"/>
              <w:left w:val="single" w:sz="4" w:space="0" w:color="auto"/>
              <w:right w:val="single" w:sz="4" w:space="0" w:color="auto"/>
            </w:tcBorders>
            <w:shd w:val="clear" w:color="auto" w:fill="auto"/>
            <w:vAlign w:val="center"/>
          </w:tcPr>
          <w:p w14:paraId="452F8E60" w14:textId="77777777" w:rsidR="007E71D0" w:rsidRPr="00ED72AD" w:rsidRDefault="0033512B" w:rsidP="00785999">
            <w:pPr>
              <w:pStyle w:val="ab"/>
              <w:spacing w:line="240" w:lineRule="auto"/>
              <w:ind w:firstLine="0"/>
              <w:rPr>
                <w:color w:val="auto"/>
                <w:sz w:val="24"/>
                <w:szCs w:val="24"/>
              </w:rPr>
            </w:pPr>
            <w:r w:rsidRPr="00ED72AD">
              <w:rPr>
                <w:b/>
                <w:bCs/>
                <w:color w:val="auto"/>
                <w:sz w:val="24"/>
                <w:szCs w:val="24"/>
              </w:rPr>
              <w:t>Наполняемость (человек)</w:t>
            </w:r>
          </w:p>
        </w:tc>
      </w:tr>
      <w:tr w:rsidR="00ED72AD" w:rsidRPr="00ED72AD" w14:paraId="230AC9E6" w14:textId="77777777">
        <w:trPr>
          <w:trHeight w:hRule="exact" w:val="686"/>
          <w:jc w:val="center"/>
        </w:trPr>
        <w:tc>
          <w:tcPr>
            <w:tcW w:w="2520" w:type="dxa"/>
            <w:tcBorders>
              <w:top w:val="single" w:sz="4" w:space="0" w:color="auto"/>
              <w:left w:val="single" w:sz="4" w:space="0" w:color="auto"/>
            </w:tcBorders>
            <w:shd w:val="clear" w:color="auto" w:fill="auto"/>
            <w:vAlign w:val="bottom"/>
          </w:tcPr>
          <w:p w14:paraId="5D839AC6" w14:textId="77777777" w:rsidR="007E71D0" w:rsidRPr="00ED72AD" w:rsidRDefault="0033512B" w:rsidP="00785999">
            <w:pPr>
              <w:pStyle w:val="ab"/>
              <w:spacing w:line="240" w:lineRule="auto"/>
              <w:ind w:firstLine="0"/>
              <w:rPr>
                <w:color w:val="auto"/>
                <w:sz w:val="24"/>
                <w:szCs w:val="24"/>
              </w:rPr>
            </w:pPr>
            <w:r w:rsidRPr="00ED72AD">
              <w:rPr>
                <w:color w:val="auto"/>
                <w:sz w:val="24"/>
                <w:szCs w:val="24"/>
              </w:rPr>
              <w:t>Этап начальной подготовки</w:t>
            </w:r>
          </w:p>
        </w:tc>
        <w:tc>
          <w:tcPr>
            <w:tcW w:w="2448" w:type="dxa"/>
            <w:tcBorders>
              <w:top w:val="single" w:sz="4" w:space="0" w:color="auto"/>
              <w:left w:val="single" w:sz="4" w:space="0" w:color="auto"/>
            </w:tcBorders>
            <w:shd w:val="clear" w:color="auto" w:fill="auto"/>
            <w:vAlign w:val="center"/>
          </w:tcPr>
          <w:p w14:paraId="1CD5894E"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3</w:t>
            </w:r>
          </w:p>
        </w:tc>
        <w:tc>
          <w:tcPr>
            <w:tcW w:w="2851" w:type="dxa"/>
            <w:tcBorders>
              <w:top w:val="single" w:sz="4" w:space="0" w:color="auto"/>
              <w:left w:val="single" w:sz="4" w:space="0" w:color="auto"/>
            </w:tcBorders>
            <w:shd w:val="clear" w:color="auto" w:fill="auto"/>
            <w:vAlign w:val="center"/>
          </w:tcPr>
          <w:p w14:paraId="470133FA"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9</w:t>
            </w:r>
          </w:p>
        </w:tc>
        <w:tc>
          <w:tcPr>
            <w:tcW w:w="2405" w:type="dxa"/>
            <w:tcBorders>
              <w:top w:val="single" w:sz="4" w:space="0" w:color="auto"/>
              <w:left w:val="single" w:sz="4" w:space="0" w:color="auto"/>
              <w:right w:val="single" w:sz="4" w:space="0" w:color="auto"/>
            </w:tcBorders>
            <w:shd w:val="clear" w:color="auto" w:fill="auto"/>
            <w:vAlign w:val="center"/>
          </w:tcPr>
          <w:p w14:paraId="1433D1F8"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12-20</w:t>
            </w:r>
          </w:p>
        </w:tc>
      </w:tr>
      <w:tr w:rsidR="00ED72AD" w:rsidRPr="00ED72AD" w14:paraId="70C33BE1" w14:textId="77777777">
        <w:trPr>
          <w:trHeight w:hRule="exact" w:val="1325"/>
          <w:jc w:val="center"/>
        </w:trPr>
        <w:tc>
          <w:tcPr>
            <w:tcW w:w="2520" w:type="dxa"/>
            <w:tcBorders>
              <w:top w:val="single" w:sz="4" w:space="0" w:color="auto"/>
              <w:left w:val="single" w:sz="4" w:space="0" w:color="auto"/>
            </w:tcBorders>
            <w:shd w:val="clear" w:color="auto" w:fill="auto"/>
            <w:vAlign w:val="bottom"/>
          </w:tcPr>
          <w:p w14:paraId="6FF035DF" w14:textId="52E506E2" w:rsidR="007E71D0" w:rsidRPr="00ED72AD" w:rsidRDefault="0033512B" w:rsidP="00785999">
            <w:pPr>
              <w:pStyle w:val="ab"/>
              <w:spacing w:line="240" w:lineRule="auto"/>
              <w:ind w:firstLine="0"/>
              <w:rPr>
                <w:color w:val="auto"/>
                <w:sz w:val="24"/>
                <w:szCs w:val="24"/>
              </w:rPr>
            </w:pPr>
            <w:r w:rsidRPr="00ED72AD">
              <w:rPr>
                <w:color w:val="auto"/>
                <w:sz w:val="24"/>
                <w:szCs w:val="24"/>
              </w:rPr>
              <w:t>Учебно</w:t>
            </w:r>
            <w:r w:rsidRPr="00ED72AD">
              <w:rPr>
                <w:color w:val="auto"/>
                <w:sz w:val="24"/>
                <w:szCs w:val="24"/>
              </w:rPr>
              <w:softHyphen/>
            </w:r>
            <w:r w:rsidR="00785999" w:rsidRPr="00ED72AD">
              <w:rPr>
                <w:color w:val="auto"/>
                <w:sz w:val="24"/>
                <w:szCs w:val="24"/>
              </w:rPr>
              <w:t>-</w:t>
            </w:r>
            <w:r w:rsidRPr="00ED72AD">
              <w:rPr>
                <w:color w:val="auto"/>
                <w:sz w:val="24"/>
                <w:szCs w:val="24"/>
              </w:rPr>
              <w:t>тренировочный этап (этап спортивной специализации)</w:t>
            </w:r>
          </w:p>
        </w:tc>
        <w:tc>
          <w:tcPr>
            <w:tcW w:w="2448" w:type="dxa"/>
            <w:tcBorders>
              <w:top w:val="single" w:sz="4" w:space="0" w:color="auto"/>
              <w:left w:val="single" w:sz="4" w:space="0" w:color="auto"/>
            </w:tcBorders>
            <w:shd w:val="clear" w:color="auto" w:fill="auto"/>
            <w:vAlign w:val="center"/>
          </w:tcPr>
          <w:p w14:paraId="6D4FAA7D"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5</w:t>
            </w:r>
          </w:p>
        </w:tc>
        <w:tc>
          <w:tcPr>
            <w:tcW w:w="2851" w:type="dxa"/>
            <w:tcBorders>
              <w:top w:val="single" w:sz="4" w:space="0" w:color="auto"/>
              <w:left w:val="single" w:sz="4" w:space="0" w:color="auto"/>
            </w:tcBorders>
            <w:shd w:val="clear" w:color="auto" w:fill="auto"/>
            <w:vAlign w:val="center"/>
          </w:tcPr>
          <w:p w14:paraId="244C6EA1"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12</w:t>
            </w:r>
          </w:p>
        </w:tc>
        <w:tc>
          <w:tcPr>
            <w:tcW w:w="2405" w:type="dxa"/>
            <w:tcBorders>
              <w:top w:val="single" w:sz="4" w:space="0" w:color="auto"/>
              <w:left w:val="single" w:sz="4" w:space="0" w:color="auto"/>
              <w:right w:val="single" w:sz="4" w:space="0" w:color="auto"/>
            </w:tcBorders>
            <w:shd w:val="clear" w:color="auto" w:fill="auto"/>
            <w:vAlign w:val="center"/>
          </w:tcPr>
          <w:p w14:paraId="233CDBA6"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10-19</w:t>
            </w:r>
          </w:p>
        </w:tc>
      </w:tr>
      <w:tr w:rsidR="00ED72AD" w:rsidRPr="00ED72AD" w14:paraId="3C9BE606" w14:textId="77777777">
        <w:trPr>
          <w:trHeight w:hRule="exact" w:val="1330"/>
          <w:jc w:val="center"/>
        </w:trPr>
        <w:tc>
          <w:tcPr>
            <w:tcW w:w="2520" w:type="dxa"/>
            <w:tcBorders>
              <w:top w:val="single" w:sz="4" w:space="0" w:color="auto"/>
              <w:left w:val="single" w:sz="4" w:space="0" w:color="auto"/>
            </w:tcBorders>
            <w:shd w:val="clear" w:color="auto" w:fill="auto"/>
            <w:vAlign w:val="bottom"/>
          </w:tcPr>
          <w:p w14:paraId="0CDD1902" w14:textId="77777777" w:rsidR="007E71D0" w:rsidRPr="00ED72AD" w:rsidRDefault="0033512B" w:rsidP="00785999">
            <w:pPr>
              <w:pStyle w:val="ab"/>
              <w:spacing w:line="240" w:lineRule="auto"/>
              <w:ind w:firstLine="0"/>
              <w:rPr>
                <w:color w:val="auto"/>
                <w:sz w:val="24"/>
                <w:szCs w:val="24"/>
              </w:rPr>
            </w:pPr>
            <w:r w:rsidRPr="00ED72AD">
              <w:rPr>
                <w:color w:val="auto"/>
                <w:sz w:val="24"/>
                <w:szCs w:val="24"/>
              </w:rPr>
              <w:t>Этап совершенствования спортивного мастерства</w:t>
            </w:r>
          </w:p>
        </w:tc>
        <w:tc>
          <w:tcPr>
            <w:tcW w:w="2448" w:type="dxa"/>
            <w:tcBorders>
              <w:top w:val="single" w:sz="4" w:space="0" w:color="auto"/>
              <w:left w:val="single" w:sz="4" w:space="0" w:color="auto"/>
            </w:tcBorders>
            <w:shd w:val="clear" w:color="auto" w:fill="auto"/>
            <w:vAlign w:val="center"/>
          </w:tcPr>
          <w:p w14:paraId="1915155B"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не ограничивается</w:t>
            </w:r>
          </w:p>
        </w:tc>
        <w:tc>
          <w:tcPr>
            <w:tcW w:w="2851" w:type="dxa"/>
            <w:tcBorders>
              <w:top w:val="single" w:sz="4" w:space="0" w:color="auto"/>
              <w:left w:val="single" w:sz="4" w:space="0" w:color="auto"/>
            </w:tcBorders>
            <w:shd w:val="clear" w:color="auto" w:fill="auto"/>
            <w:vAlign w:val="center"/>
          </w:tcPr>
          <w:p w14:paraId="58E0FD4D"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15</w:t>
            </w:r>
          </w:p>
        </w:tc>
        <w:tc>
          <w:tcPr>
            <w:tcW w:w="2405" w:type="dxa"/>
            <w:tcBorders>
              <w:top w:val="single" w:sz="4" w:space="0" w:color="auto"/>
              <w:left w:val="single" w:sz="4" w:space="0" w:color="auto"/>
              <w:right w:val="single" w:sz="4" w:space="0" w:color="auto"/>
            </w:tcBorders>
            <w:shd w:val="clear" w:color="auto" w:fill="auto"/>
            <w:vAlign w:val="center"/>
          </w:tcPr>
          <w:p w14:paraId="4A626A7C"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4</w:t>
            </w:r>
          </w:p>
        </w:tc>
      </w:tr>
      <w:tr w:rsidR="007E71D0" w:rsidRPr="00ED72AD" w14:paraId="59FEC5B9" w14:textId="77777777">
        <w:trPr>
          <w:trHeight w:hRule="exact" w:val="1018"/>
          <w:jc w:val="center"/>
        </w:trPr>
        <w:tc>
          <w:tcPr>
            <w:tcW w:w="2520" w:type="dxa"/>
            <w:tcBorders>
              <w:top w:val="single" w:sz="4" w:space="0" w:color="auto"/>
              <w:left w:val="single" w:sz="4" w:space="0" w:color="auto"/>
              <w:bottom w:val="single" w:sz="4" w:space="0" w:color="auto"/>
            </w:tcBorders>
            <w:shd w:val="clear" w:color="auto" w:fill="auto"/>
            <w:vAlign w:val="bottom"/>
          </w:tcPr>
          <w:p w14:paraId="43D438E4" w14:textId="77777777" w:rsidR="007E71D0" w:rsidRPr="00ED72AD" w:rsidRDefault="0033512B" w:rsidP="00785999">
            <w:pPr>
              <w:pStyle w:val="ab"/>
              <w:spacing w:line="240" w:lineRule="auto"/>
              <w:ind w:firstLine="0"/>
              <w:rPr>
                <w:color w:val="auto"/>
                <w:sz w:val="24"/>
                <w:szCs w:val="24"/>
              </w:rPr>
            </w:pPr>
            <w:r w:rsidRPr="00ED72AD">
              <w:rPr>
                <w:color w:val="auto"/>
                <w:sz w:val="24"/>
                <w:szCs w:val="24"/>
              </w:rPr>
              <w:t>Этап высшего спортивного мастерства</w:t>
            </w:r>
          </w:p>
        </w:tc>
        <w:tc>
          <w:tcPr>
            <w:tcW w:w="2448" w:type="dxa"/>
            <w:tcBorders>
              <w:top w:val="single" w:sz="4" w:space="0" w:color="auto"/>
              <w:left w:val="single" w:sz="4" w:space="0" w:color="auto"/>
              <w:bottom w:val="single" w:sz="4" w:space="0" w:color="auto"/>
            </w:tcBorders>
            <w:shd w:val="clear" w:color="auto" w:fill="auto"/>
            <w:vAlign w:val="center"/>
          </w:tcPr>
          <w:p w14:paraId="3F974BF5"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не ограничивается</w:t>
            </w:r>
          </w:p>
        </w:tc>
        <w:tc>
          <w:tcPr>
            <w:tcW w:w="2851" w:type="dxa"/>
            <w:tcBorders>
              <w:top w:val="single" w:sz="4" w:space="0" w:color="auto"/>
              <w:left w:val="single" w:sz="4" w:space="0" w:color="auto"/>
              <w:bottom w:val="single" w:sz="4" w:space="0" w:color="auto"/>
            </w:tcBorders>
            <w:shd w:val="clear" w:color="auto" w:fill="auto"/>
            <w:vAlign w:val="center"/>
          </w:tcPr>
          <w:p w14:paraId="2A49DAA2"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555084" w14:textId="77777777" w:rsidR="007E71D0" w:rsidRPr="00ED72AD" w:rsidRDefault="0033512B" w:rsidP="00785999">
            <w:pPr>
              <w:pStyle w:val="ab"/>
              <w:spacing w:line="240" w:lineRule="auto"/>
              <w:ind w:firstLine="0"/>
              <w:jc w:val="center"/>
              <w:rPr>
                <w:color w:val="auto"/>
                <w:sz w:val="24"/>
                <w:szCs w:val="24"/>
              </w:rPr>
            </w:pPr>
            <w:r w:rsidRPr="00ED72AD">
              <w:rPr>
                <w:color w:val="auto"/>
                <w:sz w:val="24"/>
                <w:szCs w:val="24"/>
              </w:rPr>
              <w:t>1</w:t>
            </w:r>
          </w:p>
        </w:tc>
      </w:tr>
    </w:tbl>
    <w:p w14:paraId="1DF42818" w14:textId="77777777" w:rsidR="007E71D0" w:rsidRPr="00ED72AD" w:rsidRDefault="007E71D0" w:rsidP="009F7F16">
      <w:pPr>
        <w:ind w:firstLine="709"/>
        <w:rPr>
          <w:rFonts w:ascii="Times New Roman" w:hAnsi="Times New Roman" w:cs="Times New Roman"/>
          <w:color w:val="auto"/>
        </w:rPr>
      </w:pPr>
    </w:p>
    <w:p w14:paraId="3AB2EB0C" w14:textId="77777777" w:rsidR="007E71D0" w:rsidRPr="00ED72AD" w:rsidRDefault="0033512B" w:rsidP="00246F1F">
      <w:pPr>
        <w:pStyle w:val="10"/>
        <w:keepNext/>
        <w:keepLines/>
        <w:numPr>
          <w:ilvl w:val="1"/>
          <w:numId w:val="3"/>
        </w:numPr>
        <w:tabs>
          <w:tab w:val="left" w:pos="538"/>
        </w:tabs>
        <w:spacing w:after="0" w:line="240" w:lineRule="auto"/>
        <w:ind w:firstLine="709"/>
        <w:rPr>
          <w:color w:val="auto"/>
          <w:sz w:val="24"/>
          <w:szCs w:val="24"/>
        </w:rPr>
      </w:pPr>
      <w:bookmarkStart w:id="7" w:name="bookmark14"/>
      <w:bookmarkStart w:id="8" w:name="bookmark13"/>
      <w:r w:rsidRPr="00ED72AD">
        <w:rPr>
          <w:color w:val="auto"/>
          <w:sz w:val="24"/>
          <w:szCs w:val="24"/>
        </w:rPr>
        <w:t>Объем дополнительной образовательной программы спортивной</w:t>
      </w:r>
      <w:r w:rsidRPr="00ED72AD">
        <w:rPr>
          <w:color w:val="auto"/>
          <w:sz w:val="24"/>
          <w:szCs w:val="24"/>
        </w:rPr>
        <w:br/>
        <w:t>подготовки.</w:t>
      </w:r>
      <w:bookmarkEnd w:id="7"/>
      <w:bookmarkEnd w:id="8"/>
    </w:p>
    <w:p w14:paraId="7CF00C63"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14:paraId="20183AC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14:paraId="5C93FE9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Общий годовой объем учебно-тренировочной работы, предусмотренный в нижеуказанной таблице № 3 режимами работы, для этапов: учебно-тренировочного свыше трех лет, совершенствования спортивного мастерства и высшего спортивного мастерства, может быть сокращен не более чем на 25 %, реализуемых в период учебно-тренировочных мероприятий, а также на основании индивидуальных планов спортивной подготовки.</w:t>
      </w:r>
    </w:p>
    <w:p w14:paraId="349A00CE" w14:textId="77777777" w:rsidR="007E71D0" w:rsidRPr="00ED72AD" w:rsidRDefault="0033512B" w:rsidP="009F7F16">
      <w:pPr>
        <w:pStyle w:val="10"/>
        <w:keepNext/>
        <w:keepLines/>
        <w:spacing w:after="0" w:line="240" w:lineRule="auto"/>
        <w:ind w:firstLine="709"/>
        <w:rPr>
          <w:color w:val="auto"/>
          <w:sz w:val="24"/>
          <w:szCs w:val="24"/>
        </w:rPr>
      </w:pPr>
      <w:bookmarkStart w:id="9" w:name="bookmark16"/>
      <w:r w:rsidRPr="00ED72AD">
        <w:rPr>
          <w:color w:val="auto"/>
          <w:sz w:val="24"/>
          <w:szCs w:val="24"/>
        </w:rPr>
        <w:t>Объем дополнительной образовательной программы спортивной</w:t>
      </w:r>
      <w:r w:rsidRPr="00ED72AD">
        <w:rPr>
          <w:color w:val="auto"/>
          <w:sz w:val="24"/>
          <w:szCs w:val="24"/>
        </w:rPr>
        <w:br/>
        <w:t>подготовки</w:t>
      </w:r>
      <w:bookmarkEnd w:id="9"/>
    </w:p>
    <w:p w14:paraId="131DA98B" w14:textId="77777777" w:rsidR="007E71D0" w:rsidRPr="00ED72AD" w:rsidRDefault="0033512B" w:rsidP="008732E9">
      <w:pPr>
        <w:pStyle w:val="a9"/>
        <w:ind w:firstLine="709"/>
        <w:jc w:val="right"/>
        <w:rPr>
          <w:color w:val="auto"/>
          <w:sz w:val="24"/>
          <w:szCs w:val="24"/>
          <w:u w:val="single"/>
        </w:rPr>
      </w:pPr>
      <w:r w:rsidRPr="00ED72AD">
        <w:rPr>
          <w:color w:val="auto"/>
          <w:sz w:val="24"/>
          <w:szCs w:val="24"/>
          <w:u w:val="single"/>
        </w:rPr>
        <w:t>Таблица №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994"/>
        <w:gridCol w:w="994"/>
        <w:gridCol w:w="1560"/>
        <w:gridCol w:w="1560"/>
        <w:gridCol w:w="1843"/>
        <w:gridCol w:w="1709"/>
      </w:tblGrid>
      <w:tr w:rsidR="00ED72AD" w:rsidRPr="00ED72AD" w14:paraId="2668B619" w14:textId="77777777">
        <w:trPr>
          <w:trHeight w:hRule="exact" w:val="413"/>
          <w:jc w:val="center"/>
        </w:trPr>
        <w:tc>
          <w:tcPr>
            <w:tcW w:w="1579" w:type="dxa"/>
            <w:vMerge w:val="restart"/>
            <w:tcBorders>
              <w:top w:val="single" w:sz="4" w:space="0" w:color="auto"/>
              <w:left w:val="single" w:sz="4" w:space="0" w:color="auto"/>
            </w:tcBorders>
            <w:shd w:val="clear" w:color="auto" w:fill="auto"/>
          </w:tcPr>
          <w:p w14:paraId="73FDF0A4" w14:textId="77777777" w:rsidR="007E71D0" w:rsidRPr="00ED72AD" w:rsidRDefault="0033512B" w:rsidP="008732E9">
            <w:pPr>
              <w:pStyle w:val="ab"/>
              <w:spacing w:line="240" w:lineRule="auto"/>
              <w:ind w:firstLine="0"/>
              <w:rPr>
                <w:color w:val="auto"/>
                <w:sz w:val="24"/>
                <w:szCs w:val="24"/>
              </w:rPr>
            </w:pPr>
            <w:r w:rsidRPr="00ED72AD">
              <w:rPr>
                <w:b/>
                <w:bCs/>
                <w:color w:val="auto"/>
                <w:sz w:val="24"/>
                <w:szCs w:val="24"/>
              </w:rPr>
              <w:lastRenderedPageBreak/>
              <w:t>Этапный норматив</w:t>
            </w:r>
          </w:p>
        </w:tc>
        <w:tc>
          <w:tcPr>
            <w:tcW w:w="8660" w:type="dxa"/>
            <w:gridSpan w:val="6"/>
            <w:tcBorders>
              <w:top w:val="single" w:sz="4" w:space="0" w:color="auto"/>
              <w:left w:val="single" w:sz="4" w:space="0" w:color="auto"/>
              <w:right w:val="single" w:sz="4" w:space="0" w:color="auto"/>
            </w:tcBorders>
            <w:shd w:val="clear" w:color="auto" w:fill="auto"/>
            <w:vAlign w:val="bottom"/>
          </w:tcPr>
          <w:p w14:paraId="7005B7CA"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Этапы и годы спортивной подготовки</w:t>
            </w:r>
          </w:p>
        </w:tc>
      </w:tr>
      <w:tr w:rsidR="00ED72AD" w:rsidRPr="00ED72AD" w14:paraId="1782E441" w14:textId="77777777">
        <w:trPr>
          <w:trHeight w:hRule="exact" w:val="1152"/>
          <w:jc w:val="center"/>
        </w:trPr>
        <w:tc>
          <w:tcPr>
            <w:tcW w:w="1579" w:type="dxa"/>
            <w:vMerge/>
            <w:tcBorders>
              <w:left w:val="single" w:sz="4" w:space="0" w:color="auto"/>
            </w:tcBorders>
            <w:shd w:val="clear" w:color="auto" w:fill="auto"/>
          </w:tcPr>
          <w:p w14:paraId="1A1E9E59" w14:textId="77777777" w:rsidR="007E71D0" w:rsidRPr="00ED72AD" w:rsidRDefault="007E71D0" w:rsidP="009F7F16">
            <w:pPr>
              <w:ind w:firstLine="709"/>
              <w:rPr>
                <w:rFonts w:ascii="Times New Roman" w:hAnsi="Times New Roman" w:cs="Times New Roman"/>
                <w:color w:val="auto"/>
              </w:rPr>
            </w:pPr>
          </w:p>
        </w:tc>
        <w:tc>
          <w:tcPr>
            <w:tcW w:w="1988" w:type="dxa"/>
            <w:gridSpan w:val="2"/>
            <w:tcBorders>
              <w:top w:val="single" w:sz="4" w:space="0" w:color="auto"/>
              <w:left w:val="single" w:sz="4" w:space="0" w:color="auto"/>
            </w:tcBorders>
            <w:shd w:val="clear" w:color="auto" w:fill="auto"/>
          </w:tcPr>
          <w:p w14:paraId="23AD77D4"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Этап начальной подготовки</w:t>
            </w:r>
          </w:p>
        </w:tc>
        <w:tc>
          <w:tcPr>
            <w:tcW w:w="3120" w:type="dxa"/>
            <w:gridSpan w:val="2"/>
            <w:tcBorders>
              <w:top w:val="single" w:sz="4" w:space="0" w:color="auto"/>
              <w:left w:val="single" w:sz="4" w:space="0" w:color="auto"/>
            </w:tcBorders>
            <w:shd w:val="clear" w:color="auto" w:fill="auto"/>
            <w:vAlign w:val="bottom"/>
          </w:tcPr>
          <w:p w14:paraId="50DABC08"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Учебно-тренировочный этап (этап спортивной специализации)</w:t>
            </w:r>
          </w:p>
        </w:tc>
        <w:tc>
          <w:tcPr>
            <w:tcW w:w="1843" w:type="dxa"/>
            <w:vMerge w:val="restart"/>
            <w:tcBorders>
              <w:top w:val="single" w:sz="4" w:space="0" w:color="auto"/>
              <w:left w:val="single" w:sz="4" w:space="0" w:color="auto"/>
            </w:tcBorders>
            <w:shd w:val="clear" w:color="auto" w:fill="auto"/>
            <w:vAlign w:val="center"/>
          </w:tcPr>
          <w:p w14:paraId="726C6BB3"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 xml:space="preserve">Этап </w:t>
            </w:r>
            <w:proofErr w:type="spellStart"/>
            <w:r w:rsidRPr="00ED72AD">
              <w:rPr>
                <w:color w:val="auto"/>
                <w:sz w:val="24"/>
                <w:szCs w:val="24"/>
              </w:rPr>
              <w:t>совершенствов</w:t>
            </w:r>
            <w:proofErr w:type="spellEnd"/>
            <w:r w:rsidRPr="00ED72AD">
              <w:rPr>
                <w:color w:val="auto"/>
                <w:sz w:val="24"/>
                <w:szCs w:val="24"/>
              </w:rPr>
              <w:t xml:space="preserve"> </w:t>
            </w:r>
            <w:proofErr w:type="spellStart"/>
            <w:r w:rsidRPr="00ED72AD">
              <w:rPr>
                <w:color w:val="auto"/>
                <w:sz w:val="24"/>
                <w:szCs w:val="24"/>
              </w:rPr>
              <w:t>ания</w:t>
            </w:r>
            <w:proofErr w:type="spellEnd"/>
            <w:r w:rsidRPr="00ED72AD">
              <w:rPr>
                <w:color w:val="auto"/>
                <w:sz w:val="24"/>
                <w:szCs w:val="24"/>
              </w:rPr>
              <w:t xml:space="preserve"> спортивного мастерства</w:t>
            </w:r>
          </w:p>
        </w:tc>
        <w:tc>
          <w:tcPr>
            <w:tcW w:w="1709" w:type="dxa"/>
            <w:vMerge w:val="restart"/>
            <w:tcBorders>
              <w:top w:val="single" w:sz="4" w:space="0" w:color="auto"/>
              <w:left w:val="single" w:sz="4" w:space="0" w:color="auto"/>
              <w:right w:val="single" w:sz="4" w:space="0" w:color="auto"/>
            </w:tcBorders>
            <w:shd w:val="clear" w:color="auto" w:fill="auto"/>
            <w:vAlign w:val="center"/>
          </w:tcPr>
          <w:p w14:paraId="446CA857"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Этап высшего спортивного мастерства</w:t>
            </w:r>
          </w:p>
        </w:tc>
      </w:tr>
      <w:tr w:rsidR="00ED72AD" w:rsidRPr="00ED72AD" w14:paraId="33D4DA87" w14:textId="77777777">
        <w:trPr>
          <w:trHeight w:hRule="exact" w:val="778"/>
          <w:jc w:val="center"/>
        </w:trPr>
        <w:tc>
          <w:tcPr>
            <w:tcW w:w="1579" w:type="dxa"/>
            <w:vMerge/>
            <w:tcBorders>
              <w:left w:val="single" w:sz="4" w:space="0" w:color="auto"/>
            </w:tcBorders>
            <w:shd w:val="clear" w:color="auto" w:fill="auto"/>
          </w:tcPr>
          <w:p w14:paraId="137B5281" w14:textId="77777777" w:rsidR="007E71D0" w:rsidRPr="00ED72AD" w:rsidRDefault="007E71D0" w:rsidP="009F7F16">
            <w:pPr>
              <w:ind w:firstLine="709"/>
              <w:rPr>
                <w:rFonts w:ascii="Times New Roman" w:hAnsi="Times New Roman" w:cs="Times New Roman"/>
                <w:color w:val="auto"/>
              </w:rPr>
            </w:pPr>
          </w:p>
        </w:tc>
        <w:tc>
          <w:tcPr>
            <w:tcW w:w="994" w:type="dxa"/>
            <w:tcBorders>
              <w:top w:val="single" w:sz="4" w:space="0" w:color="auto"/>
              <w:left w:val="single" w:sz="4" w:space="0" w:color="auto"/>
            </w:tcBorders>
            <w:shd w:val="clear" w:color="auto" w:fill="auto"/>
          </w:tcPr>
          <w:p w14:paraId="7D18DDE0"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До года</w:t>
            </w:r>
          </w:p>
        </w:tc>
        <w:tc>
          <w:tcPr>
            <w:tcW w:w="994" w:type="dxa"/>
            <w:tcBorders>
              <w:top w:val="single" w:sz="4" w:space="0" w:color="auto"/>
              <w:left w:val="single" w:sz="4" w:space="0" w:color="auto"/>
            </w:tcBorders>
            <w:shd w:val="clear" w:color="auto" w:fill="auto"/>
            <w:vAlign w:val="center"/>
          </w:tcPr>
          <w:p w14:paraId="3E04D15D"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Свыше года</w:t>
            </w:r>
          </w:p>
        </w:tc>
        <w:tc>
          <w:tcPr>
            <w:tcW w:w="1560" w:type="dxa"/>
            <w:tcBorders>
              <w:top w:val="single" w:sz="4" w:space="0" w:color="auto"/>
              <w:left w:val="single" w:sz="4" w:space="0" w:color="auto"/>
            </w:tcBorders>
            <w:shd w:val="clear" w:color="auto" w:fill="auto"/>
          </w:tcPr>
          <w:p w14:paraId="59E0A158"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До двух лет</w:t>
            </w:r>
          </w:p>
        </w:tc>
        <w:tc>
          <w:tcPr>
            <w:tcW w:w="1560" w:type="dxa"/>
            <w:tcBorders>
              <w:top w:val="single" w:sz="4" w:space="0" w:color="auto"/>
              <w:left w:val="single" w:sz="4" w:space="0" w:color="auto"/>
            </w:tcBorders>
            <w:shd w:val="clear" w:color="auto" w:fill="auto"/>
            <w:vAlign w:val="center"/>
          </w:tcPr>
          <w:p w14:paraId="199A8E87"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Свыше двух лет</w:t>
            </w:r>
          </w:p>
        </w:tc>
        <w:tc>
          <w:tcPr>
            <w:tcW w:w="1843" w:type="dxa"/>
            <w:vMerge/>
            <w:tcBorders>
              <w:left w:val="single" w:sz="4" w:space="0" w:color="auto"/>
            </w:tcBorders>
            <w:shd w:val="clear" w:color="auto" w:fill="auto"/>
            <w:vAlign w:val="center"/>
          </w:tcPr>
          <w:p w14:paraId="595A978D" w14:textId="77777777" w:rsidR="007E71D0" w:rsidRPr="00ED72AD" w:rsidRDefault="007E71D0" w:rsidP="009F7F16">
            <w:pPr>
              <w:ind w:firstLine="709"/>
              <w:rPr>
                <w:rFonts w:ascii="Times New Roman" w:hAnsi="Times New Roman" w:cs="Times New Roman"/>
                <w:color w:val="auto"/>
              </w:rPr>
            </w:pPr>
          </w:p>
        </w:tc>
        <w:tc>
          <w:tcPr>
            <w:tcW w:w="1709" w:type="dxa"/>
            <w:vMerge/>
            <w:tcBorders>
              <w:left w:val="single" w:sz="4" w:space="0" w:color="auto"/>
              <w:right w:val="single" w:sz="4" w:space="0" w:color="auto"/>
            </w:tcBorders>
            <w:shd w:val="clear" w:color="auto" w:fill="auto"/>
            <w:vAlign w:val="center"/>
          </w:tcPr>
          <w:p w14:paraId="0374D325" w14:textId="77777777" w:rsidR="007E71D0" w:rsidRPr="00ED72AD" w:rsidRDefault="007E71D0" w:rsidP="009F7F16">
            <w:pPr>
              <w:ind w:firstLine="709"/>
              <w:rPr>
                <w:rFonts w:ascii="Times New Roman" w:hAnsi="Times New Roman" w:cs="Times New Roman"/>
                <w:color w:val="auto"/>
              </w:rPr>
            </w:pPr>
          </w:p>
        </w:tc>
      </w:tr>
      <w:tr w:rsidR="00ED72AD" w:rsidRPr="00ED72AD" w14:paraId="157833F3" w14:textId="77777777">
        <w:trPr>
          <w:trHeight w:hRule="exact" w:val="1152"/>
          <w:jc w:val="center"/>
        </w:trPr>
        <w:tc>
          <w:tcPr>
            <w:tcW w:w="1579" w:type="dxa"/>
            <w:tcBorders>
              <w:top w:val="single" w:sz="4" w:space="0" w:color="auto"/>
              <w:left w:val="single" w:sz="4" w:space="0" w:color="auto"/>
            </w:tcBorders>
            <w:shd w:val="clear" w:color="auto" w:fill="auto"/>
            <w:vAlign w:val="center"/>
          </w:tcPr>
          <w:p w14:paraId="07D04DB4"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Количество часов в неделю</w:t>
            </w:r>
          </w:p>
        </w:tc>
        <w:tc>
          <w:tcPr>
            <w:tcW w:w="994" w:type="dxa"/>
            <w:tcBorders>
              <w:top w:val="single" w:sz="4" w:space="0" w:color="auto"/>
              <w:left w:val="single" w:sz="4" w:space="0" w:color="auto"/>
            </w:tcBorders>
            <w:shd w:val="clear" w:color="auto" w:fill="auto"/>
            <w:vAlign w:val="center"/>
          </w:tcPr>
          <w:p w14:paraId="5D41B201" w14:textId="7DFF75EF"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4,5-</w:t>
            </w:r>
            <w:r w:rsidR="0033512B" w:rsidRPr="00ED72AD">
              <w:rPr>
                <w:color w:val="auto"/>
                <w:sz w:val="24"/>
                <w:szCs w:val="24"/>
              </w:rPr>
              <w:t>6</w:t>
            </w:r>
          </w:p>
        </w:tc>
        <w:tc>
          <w:tcPr>
            <w:tcW w:w="994" w:type="dxa"/>
            <w:tcBorders>
              <w:top w:val="single" w:sz="4" w:space="0" w:color="auto"/>
              <w:left w:val="single" w:sz="4" w:space="0" w:color="auto"/>
            </w:tcBorders>
            <w:shd w:val="clear" w:color="auto" w:fill="auto"/>
            <w:vAlign w:val="center"/>
          </w:tcPr>
          <w:p w14:paraId="3C56B25F" w14:textId="6B0FCA60"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6-</w:t>
            </w:r>
            <w:r w:rsidR="0033512B" w:rsidRPr="00ED72AD">
              <w:rPr>
                <w:color w:val="auto"/>
                <w:sz w:val="24"/>
                <w:szCs w:val="24"/>
              </w:rPr>
              <w:t>8</w:t>
            </w:r>
          </w:p>
        </w:tc>
        <w:tc>
          <w:tcPr>
            <w:tcW w:w="1560" w:type="dxa"/>
            <w:tcBorders>
              <w:top w:val="single" w:sz="4" w:space="0" w:color="auto"/>
              <w:left w:val="single" w:sz="4" w:space="0" w:color="auto"/>
            </w:tcBorders>
            <w:shd w:val="clear" w:color="auto" w:fill="auto"/>
            <w:vAlign w:val="center"/>
          </w:tcPr>
          <w:p w14:paraId="6505B077" w14:textId="07A2FB62"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10-</w:t>
            </w:r>
            <w:r w:rsidR="0033512B" w:rsidRPr="00ED72AD">
              <w:rPr>
                <w:color w:val="auto"/>
                <w:sz w:val="24"/>
                <w:szCs w:val="24"/>
              </w:rPr>
              <w:t>14</w:t>
            </w:r>
          </w:p>
        </w:tc>
        <w:tc>
          <w:tcPr>
            <w:tcW w:w="1560" w:type="dxa"/>
            <w:tcBorders>
              <w:top w:val="single" w:sz="4" w:space="0" w:color="auto"/>
              <w:left w:val="single" w:sz="4" w:space="0" w:color="auto"/>
            </w:tcBorders>
            <w:shd w:val="clear" w:color="auto" w:fill="auto"/>
            <w:vAlign w:val="center"/>
          </w:tcPr>
          <w:p w14:paraId="264FA9C9" w14:textId="4042EB49" w:rsidR="007E71D0" w:rsidRPr="00ED72AD" w:rsidRDefault="00A97889" w:rsidP="00A97889">
            <w:pPr>
              <w:pStyle w:val="ab"/>
              <w:spacing w:line="240" w:lineRule="auto"/>
              <w:ind w:firstLine="0"/>
              <w:jc w:val="center"/>
              <w:rPr>
                <w:color w:val="auto"/>
                <w:sz w:val="24"/>
                <w:szCs w:val="24"/>
              </w:rPr>
            </w:pPr>
            <w:r w:rsidRPr="00ED72AD">
              <w:rPr>
                <w:color w:val="auto"/>
                <w:sz w:val="24"/>
                <w:szCs w:val="24"/>
              </w:rPr>
              <w:t>16-</w:t>
            </w:r>
            <w:r w:rsidR="0033512B" w:rsidRPr="00ED72AD">
              <w:rPr>
                <w:color w:val="auto"/>
                <w:sz w:val="24"/>
                <w:szCs w:val="24"/>
              </w:rPr>
              <w:t>18</w:t>
            </w:r>
          </w:p>
        </w:tc>
        <w:tc>
          <w:tcPr>
            <w:tcW w:w="1843" w:type="dxa"/>
            <w:tcBorders>
              <w:top w:val="single" w:sz="4" w:space="0" w:color="auto"/>
              <w:left w:val="single" w:sz="4" w:space="0" w:color="auto"/>
            </w:tcBorders>
            <w:shd w:val="clear" w:color="auto" w:fill="auto"/>
            <w:vAlign w:val="center"/>
          </w:tcPr>
          <w:p w14:paraId="593154B7" w14:textId="77777777" w:rsidR="007E71D0" w:rsidRPr="00ED72AD" w:rsidRDefault="0033512B" w:rsidP="00A97889">
            <w:pPr>
              <w:pStyle w:val="ab"/>
              <w:spacing w:line="240" w:lineRule="auto"/>
              <w:ind w:firstLine="0"/>
              <w:jc w:val="center"/>
              <w:rPr>
                <w:color w:val="auto"/>
                <w:sz w:val="24"/>
                <w:szCs w:val="24"/>
              </w:rPr>
            </w:pPr>
            <w:r w:rsidRPr="00ED72AD">
              <w:rPr>
                <w:color w:val="auto"/>
                <w:sz w:val="24"/>
                <w:szCs w:val="24"/>
              </w:rPr>
              <w:t>20</w:t>
            </w:r>
          </w:p>
        </w:tc>
        <w:tc>
          <w:tcPr>
            <w:tcW w:w="1709" w:type="dxa"/>
            <w:tcBorders>
              <w:top w:val="single" w:sz="4" w:space="0" w:color="auto"/>
              <w:left w:val="single" w:sz="4" w:space="0" w:color="auto"/>
              <w:right w:val="single" w:sz="4" w:space="0" w:color="auto"/>
            </w:tcBorders>
            <w:shd w:val="clear" w:color="auto" w:fill="auto"/>
            <w:vAlign w:val="center"/>
          </w:tcPr>
          <w:p w14:paraId="548BE25F" w14:textId="77777777" w:rsidR="007E71D0" w:rsidRPr="00ED72AD" w:rsidRDefault="0033512B" w:rsidP="00A97889">
            <w:pPr>
              <w:pStyle w:val="ab"/>
              <w:spacing w:line="240" w:lineRule="auto"/>
              <w:ind w:firstLine="0"/>
              <w:jc w:val="center"/>
              <w:rPr>
                <w:color w:val="auto"/>
                <w:sz w:val="24"/>
                <w:szCs w:val="24"/>
              </w:rPr>
            </w:pPr>
            <w:r w:rsidRPr="00ED72AD">
              <w:rPr>
                <w:color w:val="auto"/>
                <w:sz w:val="24"/>
                <w:szCs w:val="24"/>
              </w:rPr>
              <w:t>24</w:t>
            </w:r>
          </w:p>
        </w:tc>
      </w:tr>
      <w:tr w:rsidR="007E71D0" w:rsidRPr="00ED72AD" w14:paraId="1E223353" w14:textId="77777777">
        <w:trPr>
          <w:trHeight w:hRule="exact" w:val="1162"/>
          <w:jc w:val="center"/>
        </w:trPr>
        <w:tc>
          <w:tcPr>
            <w:tcW w:w="1579" w:type="dxa"/>
            <w:tcBorders>
              <w:top w:val="single" w:sz="4" w:space="0" w:color="auto"/>
              <w:left w:val="single" w:sz="4" w:space="0" w:color="auto"/>
              <w:bottom w:val="single" w:sz="4" w:space="0" w:color="auto"/>
            </w:tcBorders>
            <w:shd w:val="clear" w:color="auto" w:fill="auto"/>
            <w:vAlign w:val="center"/>
          </w:tcPr>
          <w:p w14:paraId="3F6DB829" w14:textId="77777777" w:rsidR="007E71D0" w:rsidRPr="00ED72AD" w:rsidRDefault="0033512B" w:rsidP="008732E9">
            <w:pPr>
              <w:pStyle w:val="ab"/>
              <w:spacing w:line="240" w:lineRule="auto"/>
              <w:ind w:firstLine="0"/>
              <w:rPr>
                <w:color w:val="auto"/>
                <w:sz w:val="24"/>
                <w:szCs w:val="24"/>
              </w:rPr>
            </w:pPr>
            <w:r w:rsidRPr="00ED72AD">
              <w:rPr>
                <w:color w:val="auto"/>
                <w:sz w:val="24"/>
                <w:szCs w:val="24"/>
              </w:rPr>
              <w:t>Общее количество часов в год</w:t>
            </w:r>
          </w:p>
        </w:tc>
        <w:tc>
          <w:tcPr>
            <w:tcW w:w="994" w:type="dxa"/>
            <w:tcBorders>
              <w:top w:val="single" w:sz="4" w:space="0" w:color="auto"/>
              <w:left w:val="single" w:sz="4" w:space="0" w:color="auto"/>
              <w:bottom w:val="single" w:sz="4" w:space="0" w:color="auto"/>
            </w:tcBorders>
            <w:shd w:val="clear" w:color="auto" w:fill="auto"/>
            <w:vAlign w:val="center"/>
          </w:tcPr>
          <w:p w14:paraId="6F3ED04A" w14:textId="3814120E"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234-</w:t>
            </w:r>
            <w:r w:rsidR="0033512B" w:rsidRPr="00ED72AD">
              <w:rPr>
                <w:color w:val="auto"/>
                <w:sz w:val="24"/>
                <w:szCs w:val="24"/>
              </w:rPr>
              <w:t>312</w:t>
            </w:r>
          </w:p>
        </w:tc>
        <w:tc>
          <w:tcPr>
            <w:tcW w:w="994" w:type="dxa"/>
            <w:tcBorders>
              <w:top w:val="single" w:sz="4" w:space="0" w:color="auto"/>
              <w:left w:val="single" w:sz="4" w:space="0" w:color="auto"/>
              <w:bottom w:val="single" w:sz="4" w:space="0" w:color="auto"/>
            </w:tcBorders>
            <w:shd w:val="clear" w:color="auto" w:fill="auto"/>
            <w:vAlign w:val="center"/>
          </w:tcPr>
          <w:p w14:paraId="57C98717" w14:textId="721D01D5"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312-</w:t>
            </w:r>
            <w:r w:rsidR="0033512B" w:rsidRPr="00ED72AD">
              <w:rPr>
                <w:color w:val="auto"/>
                <w:sz w:val="24"/>
                <w:szCs w:val="24"/>
              </w:rPr>
              <w:t>416</w:t>
            </w:r>
          </w:p>
        </w:tc>
        <w:tc>
          <w:tcPr>
            <w:tcW w:w="1560" w:type="dxa"/>
            <w:tcBorders>
              <w:top w:val="single" w:sz="4" w:space="0" w:color="auto"/>
              <w:left w:val="single" w:sz="4" w:space="0" w:color="auto"/>
              <w:bottom w:val="single" w:sz="4" w:space="0" w:color="auto"/>
            </w:tcBorders>
            <w:shd w:val="clear" w:color="auto" w:fill="auto"/>
            <w:vAlign w:val="center"/>
          </w:tcPr>
          <w:p w14:paraId="69505FE2" w14:textId="523281CB" w:rsidR="007E71D0" w:rsidRPr="00ED72AD" w:rsidRDefault="00A15D10" w:rsidP="00A97889">
            <w:pPr>
              <w:pStyle w:val="ab"/>
              <w:spacing w:line="240" w:lineRule="auto"/>
              <w:ind w:firstLine="0"/>
              <w:jc w:val="center"/>
              <w:rPr>
                <w:color w:val="auto"/>
                <w:sz w:val="24"/>
                <w:szCs w:val="24"/>
              </w:rPr>
            </w:pPr>
            <w:r w:rsidRPr="00ED72AD">
              <w:rPr>
                <w:color w:val="auto"/>
                <w:sz w:val="24"/>
                <w:szCs w:val="24"/>
              </w:rPr>
              <w:t>520-</w:t>
            </w:r>
            <w:r w:rsidR="0033512B" w:rsidRPr="00ED72AD">
              <w:rPr>
                <w:color w:val="auto"/>
                <w:sz w:val="24"/>
                <w:szCs w:val="24"/>
              </w:rPr>
              <w:t>728</w:t>
            </w:r>
          </w:p>
        </w:tc>
        <w:tc>
          <w:tcPr>
            <w:tcW w:w="1560" w:type="dxa"/>
            <w:tcBorders>
              <w:top w:val="single" w:sz="4" w:space="0" w:color="auto"/>
              <w:left w:val="single" w:sz="4" w:space="0" w:color="auto"/>
              <w:bottom w:val="single" w:sz="4" w:space="0" w:color="auto"/>
            </w:tcBorders>
            <w:shd w:val="clear" w:color="auto" w:fill="auto"/>
            <w:vAlign w:val="center"/>
          </w:tcPr>
          <w:p w14:paraId="4B7B5BD5" w14:textId="0F608A41" w:rsidR="007E71D0" w:rsidRPr="00ED72AD" w:rsidRDefault="00A97889" w:rsidP="00A97889">
            <w:pPr>
              <w:pStyle w:val="ab"/>
              <w:spacing w:line="240" w:lineRule="auto"/>
              <w:ind w:firstLine="0"/>
              <w:jc w:val="center"/>
              <w:rPr>
                <w:color w:val="auto"/>
                <w:sz w:val="24"/>
                <w:szCs w:val="24"/>
              </w:rPr>
            </w:pPr>
            <w:r w:rsidRPr="00ED72AD">
              <w:rPr>
                <w:color w:val="auto"/>
                <w:sz w:val="24"/>
                <w:szCs w:val="24"/>
              </w:rPr>
              <w:t>832-</w:t>
            </w:r>
            <w:r w:rsidR="0033512B" w:rsidRPr="00ED72AD">
              <w:rPr>
                <w:color w:val="auto"/>
                <w:sz w:val="24"/>
                <w:szCs w:val="24"/>
              </w:rPr>
              <w:t>936</w:t>
            </w:r>
          </w:p>
        </w:tc>
        <w:tc>
          <w:tcPr>
            <w:tcW w:w="1843" w:type="dxa"/>
            <w:tcBorders>
              <w:top w:val="single" w:sz="4" w:space="0" w:color="auto"/>
              <w:left w:val="single" w:sz="4" w:space="0" w:color="auto"/>
              <w:bottom w:val="single" w:sz="4" w:space="0" w:color="auto"/>
            </w:tcBorders>
            <w:shd w:val="clear" w:color="auto" w:fill="auto"/>
            <w:vAlign w:val="center"/>
          </w:tcPr>
          <w:p w14:paraId="567EE873" w14:textId="77777777" w:rsidR="007E71D0" w:rsidRPr="00ED72AD" w:rsidRDefault="0033512B" w:rsidP="00A97889">
            <w:pPr>
              <w:pStyle w:val="ab"/>
              <w:spacing w:line="240" w:lineRule="auto"/>
              <w:ind w:firstLine="0"/>
              <w:jc w:val="center"/>
              <w:rPr>
                <w:color w:val="auto"/>
                <w:sz w:val="24"/>
                <w:szCs w:val="24"/>
              </w:rPr>
            </w:pPr>
            <w:r w:rsidRPr="00ED72AD">
              <w:rPr>
                <w:color w:val="auto"/>
                <w:sz w:val="24"/>
                <w:szCs w:val="24"/>
              </w:rPr>
              <w:t>1040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5DA85719" w14:textId="77777777" w:rsidR="007E71D0" w:rsidRPr="00ED72AD" w:rsidRDefault="0033512B" w:rsidP="00A97889">
            <w:pPr>
              <w:pStyle w:val="ab"/>
              <w:spacing w:line="240" w:lineRule="auto"/>
              <w:ind w:firstLine="0"/>
              <w:jc w:val="center"/>
              <w:rPr>
                <w:color w:val="auto"/>
                <w:sz w:val="24"/>
                <w:szCs w:val="24"/>
              </w:rPr>
            </w:pPr>
            <w:r w:rsidRPr="00ED72AD">
              <w:rPr>
                <w:color w:val="auto"/>
                <w:sz w:val="24"/>
                <w:szCs w:val="24"/>
              </w:rPr>
              <w:t>1248</w:t>
            </w:r>
          </w:p>
        </w:tc>
      </w:tr>
    </w:tbl>
    <w:p w14:paraId="2117B771" w14:textId="77777777" w:rsidR="007E71D0" w:rsidRPr="00ED72AD" w:rsidRDefault="007E71D0" w:rsidP="009F7F16">
      <w:pPr>
        <w:ind w:firstLine="709"/>
        <w:rPr>
          <w:rFonts w:ascii="Times New Roman" w:hAnsi="Times New Roman" w:cs="Times New Roman"/>
          <w:color w:val="auto"/>
        </w:rPr>
      </w:pPr>
    </w:p>
    <w:p w14:paraId="668A1D96" w14:textId="566240E3" w:rsidR="007E71D0" w:rsidRPr="00722A17" w:rsidRDefault="0033512B" w:rsidP="00722A17">
      <w:pPr>
        <w:pStyle w:val="11"/>
        <w:numPr>
          <w:ilvl w:val="1"/>
          <w:numId w:val="3"/>
        </w:numPr>
        <w:tabs>
          <w:tab w:val="left" w:pos="597"/>
        </w:tabs>
        <w:spacing w:line="240" w:lineRule="auto"/>
        <w:ind w:firstLine="709"/>
        <w:jc w:val="center"/>
        <w:rPr>
          <w:color w:val="auto"/>
          <w:sz w:val="24"/>
          <w:szCs w:val="24"/>
        </w:rPr>
      </w:pPr>
      <w:bookmarkStart w:id="10" w:name="bookmark18"/>
      <w:r w:rsidRPr="00ED72AD">
        <w:rPr>
          <w:b/>
          <w:bCs/>
          <w:color w:val="auto"/>
          <w:sz w:val="24"/>
          <w:szCs w:val="24"/>
        </w:rPr>
        <w:t>Виды (формы) обучения, применяющиеся при реализации дополнительной</w:t>
      </w:r>
      <w:r w:rsidR="00A97889" w:rsidRPr="00ED72AD">
        <w:rPr>
          <w:b/>
          <w:bCs/>
          <w:color w:val="auto"/>
          <w:sz w:val="24"/>
          <w:szCs w:val="24"/>
        </w:rPr>
        <w:t xml:space="preserve"> </w:t>
      </w:r>
      <w:r w:rsidRPr="00ED72AD">
        <w:rPr>
          <w:b/>
          <w:bCs/>
          <w:color w:val="auto"/>
          <w:sz w:val="24"/>
          <w:szCs w:val="24"/>
        </w:rPr>
        <w:t>образовательной программы спортивной подготовки</w:t>
      </w:r>
      <w:bookmarkEnd w:id="10"/>
    </w:p>
    <w:p w14:paraId="5B9DEB6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Основными формами осуществления спортивной подготовки являются:</w:t>
      </w:r>
    </w:p>
    <w:p w14:paraId="545D3F3D" w14:textId="77777777" w:rsidR="007E71D0" w:rsidRPr="00ED72AD" w:rsidRDefault="0033512B" w:rsidP="00246F1F">
      <w:pPr>
        <w:pStyle w:val="11"/>
        <w:numPr>
          <w:ilvl w:val="0"/>
          <w:numId w:val="5"/>
        </w:numPr>
        <w:tabs>
          <w:tab w:val="left" w:pos="1080"/>
        </w:tabs>
        <w:spacing w:line="240" w:lineRule="auto"/>
        <w:ind w:firstLine="709"/>
        <w:jc w:val="both"/>
        <w:rPr>
          <w:color w:val="auto"/>
          <w:sz w:val="24"/>
          <w:szCs w:val="24"/>
        </w:rPr>
      </w:pPr>
      <w:r w:rsidRPr="00ED72AD">
        <w:rPr>
          <w:color w:val="auto"/>
          <w:sz w:val="24"/>
          <w:szCs w:val="24"/>
        </w:rPr>
        <w:t>групповые и индивидуальные учебно-тренировочные и теоретические занятия;</w:t>
      </w:r>
    </w:p>
    <w:p w14:paraId="184FD90F"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работа по индивидуальным планам;</w:t>
      </w:r>
    </w:p>
    <w:p w14:paraId="4A46DC61"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учебно-тренировочные сборы;</w:t>
      </w:r>
    </w:p>
    <w:p w14:paraId="1B815D77"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участие в спортивных соревнованиях и мероприятиях;</w:t>
      </w:r>
    </w:p>
    <w:p w14:paraId="4CEB6B1B"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инструкторская и судейская практика;</w:t>
      </w:r>
    </w:p>
    <w:p w14:paraId="7E78D295"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медико-восстановительные мероприятия;</w:t>
      </w:r>
    </w:p>
    <w:p w14:paraId="7C338DEB" w14:textId="77777777" w:rsidR="007E71D0" w:rsidRPr="00ED72AD" w:rsidRDefault="0033512B" w:rsidP="00246F1F">
      <w:pPr>
        <w:pStyle w:val="11"/>
        <w:numPr>
          <w:ilvl w:val="0"/>
          <w:numId w:val="5"/>
        </w:numPr>
        <w:tabs>
          <w:tab w:val="left" w:pos="1880"/>
        </w:tabs>
        <w:spacing w:line="240" w:lineRule="auto"/>
        <w:ind w:firstLine="709"/>
        <w:jc w:val="both"/>
        <w:rPr>
          <w:color w:val="auto"/>
          <w:sz w:val="24"/>
          <w:szCs w:val="24"/>
        </w:rPr>
      </w:pPr>
      <w:r w:rsidRPr="00ED72AD">
        <w:rPr>
          <w:color w:val="auto"/>
          <w:sz w:val="24"/>
          <w:szCs w:val="24"/>
        </w:rPr>
        <w:t>тестирование и контроль.</w:t>
      </w:r>
    </w:p>
    <w:p w14:paraId="60D870DF"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Учебно-тренировочная работа отделения «лыжные гонки» проводится круглогодично (52 недели) на основе данной программы. Основной формой проведения учебно-тренировочных занятий является занятие продолжительностью от 2 до 4 часов. Теоретический раздел программы изучается как на отдельных занятиях, так и путем проведения бесед на практических занятиях. Спортсмены юношеских и старших возрастных групп должны также самостоятельно знакомиться с литературой по соответствующим темам учебно-тренировочного плана.</w:t>
      </w:r>
    </w:p>
    <w:p w14:paraId="6A6F08A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Кроме занятий по расписанию, обучающимся следует выполнять домашние индивидуальные задания, по улучшению общей и специальной физической подготовленности, специализированную утреннюю зарядку, осваивать отдельные элементы техники.</w:t>
      </w:r>
    </w:p>
    <w:p w14:paraId="40AAFEBA" w14:textId="62741611"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 организации и проведении учебно-тренировочных занятий с юными спортсменами и участии их в соревнованиях должны строго соблюдаться установленные в России требования по врачебному контролю за занимающимися, меры профилактики спортивного травматизма, обеспечиваться должное санитарно</w:t>
      </w:r>
      <w:r w:rsidR="00A97889" w:rsidRPr="00ED72AD">
        <w:rPr>
          <w:color w:val="auto"/>
          <w:sz w:val="24"/>
          <w:szCs w:val="24"/>
        </w:rPr>
        <w:t>-</w:t>
      </w:r>
      <w:r w:rsidRPr="00ED72AD">
        <w:rPr>
          <w:color w:val="auto"/>
          <w:sz w:val="24"/>
          <w:szCs w:val="24"/>
        </w:rPr>
        <w:t>гигиеническое состояние мест занятий и оборудования.</w:t>
      </w:r>
    </w:p>
    <w:p w14:paraId="7AFAF12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процессе работы с юными спортсменами в целях закаливания организма необходимо широко использовать естественные силы природы (солнце, воздух, воду), повседневно воспитывать навыки в соблюдении гигиенического режима на тренировках, во время учебы, работы и в быту.</w:t>
      </w:r>
    </w:p>
    <w:p w14:paraId="0803096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Каждой учебно-тренировочной группой руководит тренер-преподаватель на протяжении всего периода подготовки в спортивной школе.</w:t>
      </w:r>
    </w:p>
    <w:p w14:paraId="778C0416" w14:textId="1A7F69DD"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w:t>
      </w:r>
      <w:r w:rsidRPr="00ED72AD">
        <w:rPr>
          <w:color w:val="auto"/>
          <w:sz w:val="24"/>
          <w:szCs w:val="24"/>
        </w:rPr>
        <w:softHyphen/>
      </w:r>
      <w:r w:rsidR="00A97889" w:rsidRPr="00ED72AD">
        <w:rPr>
          <w:color w:val="auto"/>
          <w:sz w:val="24"/>
          <w:szCs w:val="24"/>
        </w:rPr>
        <w:t>-</w:t>
      </w:r>
      <w:r w:rsidRPr="00ED72AD">
        <w:rPr>
          <w:color w:val="auto"/>
          <w:sz w:val="24"/>
          <w:szCs w:val="24"/>
        </w:rPr>
        <w:t xml:space="preserve">тренировочных сборах, проводимых образовательными организациями и (или) физкультурно-спортивными организациями. Учебно-тренировочная работа, организуется с учетом режима дня и </w:t>
      </w:r>
      <w:r w:rsidRPr="00ED72AD">
        <w:rPr>
          <w:color w:val="auto"/>
          <w:sz w:val="24"/>
          <w:szCs w:val="24"/>
        </w:rPr>
        <w:lastRenderedPageBreak/>
        <w:t>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14:paraId="12423A77" w14:textId="77777777" w:rsidR="007E71D0" w:rsidRPr="00ED72AD" w:rsidRDefault="0033512B" w:rsidP="00A97889">
      <w:pPr>
        <w:pStyle w:val="a9"/>
        <w:ind w:firstLine="709"/>
        <w:jc w:val="right"/>
        <w:rPr>
          <w:color w:val="auto"/>
          <w:sz w:val="24"/>
          <w:szCs w:val="24"/>
          <w:u w:val="single"/>
        </w:rPr>
      </w:pPr>
      <w:r w:rsidRPr="00ED72AD">
        <w:rPr>
          <w:color w:val="auto"/>
          <w:sz w:val="24"/>
          <w:szCs w:val="24"/>
          <w:u w:val="single"/>
        </w:rPr>
        <w:t>Таблица № 4</w:t>
      </w:r>
    </w:p>
    <w:tbl>
      <w:tblPr>
        <w:tblOverlap w:val="never"/>
        <w:tblW w:w="10252" w:type="dxa"/>
        <w:jc w:val="center"/>
        <w:tblLayout w:type="fixed"/>
        <w:tblCellMar>
          <w:left w:w="10" w:type="dxa"/>
          <w:right w:w="10" w:type="dxa"/>
        </w:tblCellMar>
        <w:tblLook w:val="04A0" w:firstRow="1" w:lastRow="0" w:firstColumn="1" w:lastColumn="0" w:noHBand="0" w:noVBand="1"/>
      </w:tblPr>
      <w:tblGrid>
        <w:gridCol w:w="470"/>
        <w:gridCol w:w="2827"/>
        <w:gridCol w:w="1310"/>
        <w:gridCol w:w="1920"/>
        <w:gridCol w:w="2237"/>
        <w:gridCol w:w="1488"/>
      </w:tblGrid>
      <w:tr w:rsidR="00ED72AD" w:rsidRPr="00ED72AD" w14:paraId="08361E9D" w14:textId="77777777" w:rsidTr="00A31954">
        <w:trPr>
          <w:trHeight w:hRule="exact" w:val="1896"/>
          <w:jc w:val="center"/>
        </w:trPr>
        <w:tc>
          <w:tcPr>
            <w:tcW w:w="470" w:type="dxa"/>
            <w:vMerge w:val="restart"/>
            <w:tcBorders>
              <w:top w:val="single" w:sz="4" w:space="0" w:color="auto"/>
              <w:left w:val="single" w:sz="4" w:space="0" w:color="auto"/>
            </w:tcBorders>
            <w:shd w:val="clear" w:color="auto" w:fill="auto"/>
            <w:vAlign w:val="center"/>
          </w:tcPr>
          <w:p w14:paraId="11C99CBB"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 п/п</w:t>
            </w:r>
          </w:p>
        </w:tc>
        <w:tc>
          <w:tcPr>
            <w:tcW w:w="2827" w:type="dxa"/>
            <w:vMerge w:val="restart"/>
            <w:tcBorders>
              <w:top w:val="single" w:sz="4" w:space="0" w:color="auto"/>
              <w:left w:val="single" w:sz="4" w:space="0" w:color="auto"/>
            </w:tcBorders>
            <w:shd w:val="clear" w:color="auto" w:fill="auto"/>
            <w:vAlign w:val="center"/>
          </w:tcPr>
          <w:p w14:paraId="7E8E7FEE" w14:textId="77777777" w:rsidR="007E71D0" w:rsidRPr="00ED72AD" w:rsidRDefault="0033512B" w:rsidP="00A97889">
            <w:pPr>
              <w:pStyle w:val="ab"/>
              <w:spacing w:line="240" w:lineRule="auto"/>
              <w:ind w:firstLine="0"/>
              <w:rPr>
                <w:color w:val="auto"/>
                <w:sz w:val="24"/>
                <w:szCs w:val="24"/>
              </w:rPr>
            </w:pPr>
            <w:r w:rsidRPr="00ED72AD">
              <w:rPr>
                <w:b/>
                <w:bCs/>
                <w:color w:val="auto"/>
                <w:sz w:val="24"/>
                <w:szCs w:val="24"/>
              </w:rPr>
              <w:t xml:space="preserve">Виды </w:t>
            </w:r>
            <w:proofErr w:type="spellStart"/>
            <w:r w:rsidRPr="00ED72AD">
              <w:rPr>
                <w:b/>
                <w:bCs/>
                <w:color w:val="auto"/>
                <w:sz w:val="24"/>
                <w:szCs w:val="24"/>
              </w:rPr>
              <w:t>учебно</w:t>
            </w:r>
            <w:r w:rsidRPr="00ED72AD">
              <w:rPr>
                <w:b/>
                <w:bCs/>
                <w:color w:val="auto"/>
                <w:sz w:val="24"/>
                <w:szCs w:val="24"/>
              </w:rPr>
              <w:softHyphen/>
              <w:t>тренировочных</w:t>
            </w:r>
            <w:proofErr w:type="spellEnd"/>
            <w:r w:rsidRPr="00ED72AD">
              <w:rPr>
                <w:b/>
                <w:bCs/>
                <w:color w:val="auto"/>
                <w:sz w:val="24"/>
                <w:szCs w:val="24"/>
              </w:rPr>
              <w:t xml:space="preserve"> мероприятий</w:t>
            </w:r>
          </w:p>
        </w:tc>
        <w:tc>
          <w:tcPr>
            <w:tcW w:w="6955" w:type="dxa"/>
            <w:gridSpan w:val="4"/>
            <w:tcBorders>
              <w:top w:val="single" w:sz="4" w:space="0" w:color="auto"/>
              <w:left w:val="single" w:sz="4" w:space="0" w:color="auto"/>
              <w:right w:val="single" w:sz="4" w:space="0" w:color="auto"/>
            </w:tcBorders>
            <w:shd w:val="clear" w:color="auto" w:fill="auto"/>
            <w:vAlign w:val="bottom"/>
          </w:tcPr>
          <w:p w14:paraId="3BCED109" w14:textId="6A7CD400"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 xml:space="preserve">Предельная продолжительность </w:t>
            </w:r>
            <w:proofErr w:type="spellStart"/>
            <w:r w:rsidRPr="00ED72AD">
              <w:rPr>
                <w:b/>
                <w:bCs/>
                <w:color w:val="auto"/>
                <w:sz w:val="24"/>
                <w:szCs w:val="24"/>
              </w:rPr>
              <w:t>учебно</w:t>
            </w:r>
            <w:r w:rsidRPr="00ED72AD">
              <w:rPr>
                <w:b/>
                <w:bCs/>
                <w:color w:val="auto"/>
                <w:sz w:val="24"/>
                <w:szCs w:val="24"/>
              </w:rPr>
              <w:softHyphen/>
              <w:t>тренировочных</w:t>
            </w:r>
            <w:proofErr w:type="spellEnd"/>
            <w:r w:rsidRPr="00ED72AD">
              <w:rPr>
                <w:b/>
                <w:bCs/>
                <w:color w:val="auto"/>
                <w:sz w:val="24"/>
                <w:szCs w:val="24"/>
              </w:rPr>
              <w:t xml:space="preserve"> мероприятий по этапам спортивной подготовки (количество суток) (без учета времени следования к месту проведения учебно</w:t>
            </w:r>
            <w:r w:rsidRPr="00ED72AD">
              <w:rPr>
                <w:b/>
                <w:bCs/>
                <w:color w:val="auto"/>
                <w:sz w:val="24"/>
                <w:szCs w:val="24"/>
              </w:rPr>
              <w:softHyphen/>
            </w:r>
            <w:r w:rsidR="00596B13" w:rsidRPr="00ED72AD">
              <w:rPr>
                <w:b/>
                <w:bCs/>
                <w:color w:val="auto"/>
                <w:sz w:val="24"/>
                <w:szCs w:val="24"/>
              </w:rPr>
              <w:t>-</w:t>
            </w:r>
            <w:r w:rsidRPr="00ED72AD">
              <w:rPr>
                <w:b/>
                <w:bCs/>
                <w:color w:val="auto"/>
                <w:sz w:val="24"/>
                <w:szCs w:val="24"/>
              </w:rPr>
              <w:t>тренировочных мероприятий и обратно)</w:t>
            </w:r>
          </w:p>
        </w:tc>
      </w:tr>
      <w:tr w:rsidR="00ED72AD" w:rsidRPr="00ED72AD" w14:paraId="670FF150" w14:textId="77777777" w:rsidTr="00A31954">
        <w:trPr>
          <w:trHeight w:hRule="exact" w:val="1627"/>
          <w:jc w:val="center"/>
        </w:trPr>
        <w:tc>
          <w:tcPr>
            <w:tcW w:w="470" w:type="dxa"/>
            <w:vMerge/>
            <w:tcBorders>
              <w:left w:val="single" w:sz="4" w:space="0" w:color="auto"/>
            </w:tcBorders>
            <w:shd w:val="clear" w:color="auto" w:fill="auto"/>
            <w:vAlign w:val="center"/>
          </w:tcPr>
          <w:p w14:paraId="1F41266F" w14:textId="77777777" w:rsidR="007E71D0" w:rsidRPr="00ED72AD" w:rsidRDefault="007E71D0" w:rsidP="009F7F16">
            <w:pPr>
              <w:ind w:firstLine="709"/>
              <w:rPr>
                <w:rFonts w:ascii="Times New Roman" w:hAnsi="Times New Roman" w:cs="Times New Roman"/>
                <w:color w:val="auto"/>
              </w:rPr>
            </w:pPr>
          </w:p>
        </w:tc>
        <w:tc>
          <w:tcPr>
            <w:tcW w:w="2827" w:type="dxa"/>
            <w:vMerge/>
            <w:tcBorders>
              <w:left w:val="single" w:sz="4" w:space="0" w:color="auto"/>
            </w:tcBorders>
            <w:shd w:val="clear" w:color="auto" w:fill="auto"/>
            <w:vAlign w:val="center"/>
          </w:tcPr>
          <w:p w14:paraId="216C290C" w14:textId="77777777" w:rsidR="007E71D0" w:rsidRPr="00ED72AD" w:rsidRDefault="007E71D0" w:rsidP="009F7F16">
            <w:pPr>
              <w:ind w:firstLine="709"/>
              <w:rPr>
                <w:rFonts w:ascii="Times New Roman" w:hAnsi="Times New Roman" w:cs="Times New Roman"/>
                <w:color w:val="auto"/>
              </w:rPr>
            </w:pPr>
          </w:p>
        </w:tc>
        <w:tc>
          <w:tcPr>
            <w:tcW w:w="1310" w:type="dxa"/>
            <w:tcBorders>
              <w:top w:val="single" w:sz="4" w:space="0" w:color="auto"/>
              <w:left w:val="single" w:sz="4" w:space="0" w:color="auto"/>
            </w:tcBorders>
            <w:shd w:val="clear" w:color="auto" w:fill="auto"/>
            <w:vAlign w:val="center"/>
          </w:tcPr>
          <w:p w14:paraId="4D6F7817"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Этап начальной подготовки</w:t>
            </w:r>
          </w:p>
        </w:tc>
        <w:tc>
          <w:tcPr>
            <w:tcW w:w="1920" w:type="dxa"/>
            <w:tcBorders>
              <w:top w:val="single" w:sz="4" w:space="0" w:color="auto"/>
              <w:left w:val="single" w:sz="4" w:space="0" w:color="auto"/>
            </w:tcBorders>
            <w:shd w:val="clear" w:color="auto" w:fill="auto"/>
            <w:vAlign w:val="bottom"/>
          </w:tcPr>
          <w:p w14:paraId="485EF62D" w14:textId="77777777" w:rsidR="007E71D0" w:rsidRPr="00ED72AD" w:rsidRDefault="0033512B" w:rsidP="00596B13">
            <w:pPr>
              <w:pStyle w:val="ab"/>
              <w:spacing w:line="240" w:lineRule="auto"/>
              <w:ind w:firstLine="0"/>
              <w:rPr>
                <w:color w:val="auto"/>
                <w:sz w:val="24"/>
                <w:szCs w:val="24"/>
              </w:rPr>
            </w:pPr>
            <w:proofErr w:type="spellStart"/>
            <w:r w:rsidRPr="00ED72AD">
              <w:rPr>
                <w:color w:val="auto"/>
                <w:sz w:val="24"/>
                <w:szCs w:val="24"/>
              </w:rPr>
              <w:t>Учебно</w:t>
            </w:r>
            <w:r w:rsidRPr="00ED72AD">
              <w:rPr>
                <w:color w:val="auto"/>
                <w:sz w:val="24"/>
                <w:szCs w:val="24"/>
              </w:rPr>
              <w:softHyphen/>
              <w:t>тренировочный</w:t>
            </w:r>
            <w:proofErr w:type="spellEnd"/>
            <w:r w:rsidRPr="00ED72AD">
              <w:rPr>
                <w:color w:val="auto"/>
                <w:sz w:val="24"/>
                <w:szCs w:val="24"/>
              </w:rPr>
              <w:t xml:space="preserve"> этап (этап спортивной специализации)</w:t>
            </w:r>
          </w:p>
        </w:tc>
        <w:tc>
          <w:tcPr>
            <w:tcW w:w="2237" w:type="dxa"/>
            <w:tcBorders>
              <w:top w:val="single" w:sz="4" w:space="0" w:color="auto"/>
              <w:left w:val="single" w:sz="4" w:space="0" w:color="auto"/>
            </w:tcBorders>
            <w:shd w:val="clear" w:color="auto" w:fill="auto"/>
            <w:vAlign w:val="center"/>
          </w:tcPr>
          <w:p w14:paraId="7E1704CB"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Этап совершенствования спортивного мастерства</w:t>
            </w:r>
          </w:p>
        </w:tc>
        <w:tc>
          <w:tcPr>
            <w:tcW w:w="1488" w:type="dxa"/>
            <w:tcBorders>
              <w:top w:val="single" w:sz="4" w:space="0" w:color="auto"/>
              <w:left w:val="single" w:sz="4" w:space="0" w:color="auto"/>
              <w:right w:val="single" w:sz="4" w:space="0" w:color="auto"/>
            </w:tcBorders>
            <w:shd w:val="clear" w:color="auto" w:fill="auto"/>
            <w:vAlign w:val="center"/>
          </w:tcPr>
          <w:p w14:paraId="541FE7E4"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Этап высшего спортивного мастерства</w:t>
            </w:r>
          </w:p>
        </w:tc>
      </w:tr>
      <w:tr w:rsidR="00ED72AD" w:rsidRPr="00ED72AD" w14:paraId="26EB12BB" w14:textId="77777777" w:rsidTr="00A31954">
        <w:trPr>
          <w:trHeight w:hRule="exact" w:val="408"/>
          <w:jc w:val="center"/>
        </w:trPr>
        <w:tc>
          <w:tcPr>
            <w:tcW w:w="10252" w:type="dxa"/>
            <w:gridSpan w:val="6"/>
            <w:tcBorders>
              <w:top w:val="single" w:sz="4" w:space="0" w:color="auto"/>
              <w:left w:val="single" w:sz="4" w:space="0" w:color="auto"/>
              <w:right w:val="single" w:sz="4" w:space="0" w:color="auto"/>
            </w:tcBorders>
            <w:shd w:val="clear" w:color="auto" w:fill="auto"/>
            <w:vAlign w:val="bottom"/>
          </w:tcPr>
          <w:p w14:paraId="69A981F2" w14:textId="77777777" w:rsidR="007E71D0" w:rsidRPr="00ED72AD" w:rsidRDefault="0033512B" w:rsidP="009F7F16">
            <w:pPr>
              <w:pStyle w:val="ab"/>
              <w:spacing w:line="240" w:lineRule="auto"/>
              <w:ind w:firstLine="709"/>
              <w:rPr>
                <w:color w:val="auto"/>
                <w:sz w:val="24"/>
                <w:szCs w:val="24"/>
              </w:rPr>
            </w:pPr>
            <w:r w:rsidRPr="00ED72AD">
              <w:rPr>
                <w:color w:val="auto"/>
                <w:sz w:val="24"/>
                <w:szCs w:val="24"/>
              </w:rPr>
              <w:t>1. Учебно-тренировочные мероприятия по подготовке к спортивным соревнованиям</w:t>
            </w:r>
          </w:p>
        </w:tc>
      </w:tr>
      <w:tr w:rsidR="00ED72AD" w:rsidRPr="00ED72AD" w14:paraId="2BB075A2" w14:textId="77777777" w:rsidTr="00706EB9">
        <w:trPr>
          <w:trHeight w:val="2342"/>
          <w:jc w:val="center"/>
        </w:trPr>
        <w:tc>
          <w:tcPr>
            <w:tcW w:w="470" w:type="dxa"/>
            <w:tcBorders>
              <w:top w:val="single" w:sz="4" w:space="0" w:color="auto"/>
              <w:left w:val="single" w:sz="4" w:space="0" w:color="auto"/>
            </w:tcBorders>
            <w:shd w:val="clear" w:color="auto" w:fill="auto"/>
          </w:tcPr>
          <w:p w14:paraId="71467AF3" w14:textId="77777777" w:rsidR="00596B13" w:rsidRPr="00ED72AD" w:rsidRDefault="00596B13" w:rsidP="00596B13">
            <w:pPr>
              <w:pStyle w:val="ab"/>
              <w:spacing w:line="240" w:lineRule="auto"/>
              <w:ind w:firstLine="0"/>
              <w:rPr>
                <w:color w:val="auto"/>
                <w:sz w:val="24"/>
                <w:szCs w:val="24"/>
              </w:rPr>
            </w:pPr>
            <w:r w:rsidRPr="00ED72AD">
              <w:rPr>
                <w:color w:val="auto"/>
                <w:sz w:val="24"/>
                <w:szCs w:val="24"/>
              </w:rPr>
              <w:t>1.1.</w:t>
            </w:r>
          </w:p>
          <w:p w14:paraId="233A6667" w14:textId="37E7B6A3" w:rsidR="00596B13" w:rsidRPr="00ED72AD" w:rsidRDefault="00596B13" w:rsidP="009F7F16">
            <w:pPr>
              <w:ind w:firstLine="709"/>
              <w:rPr>
                <w:color w:val="auto"/>
              </w:rPr>
            </w:pPr>
            <w:r w:rsidRPr="00ED72AD">
              <w:rPr>
                <w:rFonts w:ascii="Times New Roman" w:hAnsi="Times New Roman" w:cs="Times New Roman"/>
                <w:color w:val="auto"/>
              </w:rPr>
              <w:br w:type="page"/>
            </w:r>
          </w:p>
        </w:tc>
        <w:tc>
          <w:tcPr>
            <w:tcW w:w="2827" w:type="dxa"/>
            <w:tcBorders>
              <w:top w:val="single" w:sz="4" w:space="0" w:color="auto"/>
              <w:left w:val="single" w:sz="4" w:space="0" w:color="auto"/>
            </w:tcBorders>
            <w:shd w:val="clear" w:color="auto" w:fill="auto"/>
            <w:vAlign w:val="bottom"/>
          </w:tcPr>
          <w:p w14:paraId="5C9A2323" w14:textId="6854BE78" w:rsidR="00596B13" w:rsidRPr="00ED72AD" w:rsidRDefault="00596B13" w:rsidP="00927FE9">
            <w:pPr>
              <w:pStyle w:val="ab"/>
              <w:spacing w:line="240" w:lineRule="auto"/>
              <w:ind w:firstLine="0"/>
              <w:rPr>
                <w:color w:val="auto"/>
                <w:sz w:val="24"/>
                <w:szCs w:val="24"/>
              </w:rPr>
            </w:pPr>
            <w:r w:rsidRPr="00ED72AD">
              <w:rPr>
                <w:color w:val="auto"/>
                <w:sz w:val="24"/>
                <w:szCs w:val="24"/>
              </w:rPr>
              <w:t>Учебно</w:t>
            </w:r>
            <w:r w:rsidR="00927FE9" w:rsidRPr="00ED72AD">
              <w:rPr>
                <w:color w:val="auto"/>
                <w:sz w:val="24"/>
                <w:szCs w:val="24"/>
              </w:rPr>
              <w:t>-</w:t>
            </w:r>
            <w:r w:rsidRPr="00ED72AD">
              <w:rPr>
                <w:color w:val="auto"/>
                <w:sz w:val="24"/>
                <w:szCs w:val="24"/>
              </w:rPr>
              <w:softHyphen/>
              <w:t>тренировочные мероприятия по подготовке к международным спортивным</w:t>
            </w:r>
          </w:p>
          <w:p w14:paraId="1277486D" w14:textId="2042D314" w:rsidR="00596B13" w:rsidRPr="00ED72AD" w:rsidRDefault="00596B13" w:rsidP="00927FE9">
            <w:pPr>
              <w:pStyle w:val="ab"/>
              <w:spacing w:line="240" w:lineRule="auto"/>
              <w:ind w:firstLine="0"/>
              <w:rPr>
                <w:color w:val="auto"/>
                <w:sz w:val="24"/>
                <w:szCs w:val="24"/>
              </w:rPr>
            </w:pPr>
            <w:r w:rsidRPr="00ED72AD">
              <w:rPr>
                <w:color w:val="auto"/>
                <w:sz w:val="24"/>
                <w:szCs w:val="24"/>
              </w:rPr>
              <w:t>соревнованиям</w:t>
            </w:r>
          </w:p>
        </w:tc>
        <w:tc>
          <w:tcPr>
            <w:tcW w:w="1310" w:type="dxa"/>
            <w:tcBorders>
              <w:top w:val="single" w:sz="4" w:space="0" w:color="auto"/>
              <w:left w:val="single" w:sz="4" w:space="0" w:color="auto"/>
            </w:tcBorders>
            <w:shd w:val="clear" w:color="auto" w:fill="auto"/>
            <w:vAlign w:val="center"/>
          </w:tcPr>
          <w:p w14:paraId="05222A42" w14:textId="77777777" w:rsidR="00596B13" w:rsidRPr="00ED72AD" w:rsidRDefault="00596B13" w:rsidP="00927FE9">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0ABBE359" w14:textId="77777777" w:rsidR="00596B13" w:rsidRPr="00ED72AD" w:rsidRDefault="00596B13" w:rsidP="00927FE9">
            <w:pPr>
              <w:pStyle w:val="ab"/>
              <w:spacing w:line="240" w:lineRule="auto"/>
              <w:ind w:firstLine="0"/>
              <w:jc w:val="center"/>
              <w:rPr>
                <w:color w:val="auto"/>
                <w:sz w:val="24"/>
                <w:szCs w:val="24"/>
              </w:rPr>
            </w:pPr>
            <w:r w:rsidRPr="00ED72AD">
              <w:rPr>
                <w:color w:val="auto"/>
                <w:sz w:val="24"/>
                <w:szCs w:val="24"/>
              </w:rPr>
              <w:t>-</w:t>
            </w:r>
          </w:p>
        </w:tc>
        <w:tc>
          <w:tcPr>
            <w:tcW w:w="2237" w:type="dxa"/>
            <w:tcBorders>
              <w:top w:val="single" w:sz="4" w:space="0" w:color="auto"/>
              <w:left w:val="single" w:sz="4" w:space="0" w:color="auto"/>
            </w:tcBorders>
            <w:shd w:val="clear" w:color="auto" w:fill="auto"/>
            <w:vAlign w:val="center"/>
          </w:tcPr>
          <w:p w14:paraId="650D77BD" w14:textId="77777777" w:rsidR="00596B13" w:rsidRPr="00ED72AD" w:rsidRDefault="00596B13" w:rsidP="00927FE9">
            <w:pPr>
              <w:pStyle w:val="ab"/>
              <w:spacing w:line="240" w:lineRule="auto"/>
              <w:ind w:firstLine="0"/>
              <w:jc w:val="center"/>
              <w:rPr>
                <w:color w:val="auto"/>
                <w:sz w:val="24"/>
                <w:szCs w:val="24"/>
              </w:rPr>
            </w:pPr>
            <w:r w:rsidRPr="00ED72AD">
              <w:rPr>
                <w:color w:val="auto"/>
                <w:sz w:val="24"/>
                <w:szCs w:val="24"/>
              </w:rPr>
              <w:t>21</w:t>
            </w:r>
          </w:p>
        </w:tc>
        <w:tc>
          <w:tcPr>
            <w:tcW w:w="1488" w:type="dxa"/>
            <w:tcBorders>
              <w:top w:val="single" w:sz="4" w:space="0" w:color="auto"/>
              <w:left w:val="single" w:sz="4" w:space="0" w:color="auto"/>
              <w:right w:val="single" w:sz="4" w:space="0" w:color="auto"/>
            </w:tcBorders>
            <w:shd w:val="clear" w:color="auto" w:fill="auto"/>
            <w:vAlign w:val="center"/>
          </w:tcPr>
          <w:p w14:paraId="50B78685" w14:textId="77777777" w:rsidR="00596B13" w:rsidRPr="00ED72AD" w:rsidRDefault="00596B13" w:rsidP="00927FE9">
            <w:pPr>
              <w:pStyle w:val="ab"/>
              <w:spacing w:line="240" w:lineRule="auto"/>
              <w:ind w:firstLine="0"/>
              <w:jc w:val="center"/>
              <w:rPr>
                <w:color w:val="auto"/>
                <w:sz w:val="24"/>
                <w:szCs w:val="24"/>
              </w:rPr>
            </w:pPr>
            <w:r w:rsidRPr="00ED72AD">
              <w:rPr>
                <w:color w:val="auto"/>
                <w:sz w:val="24"/>
                <w:szCs w:val="24"/>
              </w:rPr>
              <w:t>21</w:t>
            </w:r>
          </w:p>
        </w:tc>
      </w:tr>
      <w:tr w:rsidR="00ED72AD" w:rsidRPr="00ED72AD" w14:paraId="5F88C8D6" w14:textId="77777777" w:rsidTr="00A31954">
        <w:trPr>
          <w:trHeight w:hRule="exact" w:val="2294"/>
          <w:jc w:val="center"/>
        </w:trPr>
        <w:tc>
          <w:tcPr>
            <w:tcW w:w="470" w:type="dxa"/>
            <w:tcBorders>
              <w:top w:val="single" w:sz="4" w:space="0" w:color="auto"/>
              <w:left w:val="single" w:sz="4" w:space="0" w:color="auto"/>
            </w:tcBorders>
            <w:shd w:val="clear" w:color="auto" w:fill="auto"/>
          </w:tcPr>
          <w:p w14:paraId="68252EE1"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1.2.</w:t>
            </w:r>
          </w:p>
        </w:tc>
        <w:tc>
          <w:tcPr>
            <w:tcW w:w="2827" w:type="dxa"/>
            <w:tcBorders>
              <w:top w:val="single" w:sz="4" w:space="0" w:color="auto"/>
              <w:left w:val="single" w:sz="4" w:space="0" w:color="auto"/>
            </w:tcBorders>
            <w:shd w:val="clear" w:color="auto" w:fill="auto"/>
            <w:vAlign w:val="bottom"/>
          </w:tcPr>
          <w:p w14:paraId="75844A32" w14:textId="161BFD9A" w:rsidR="007E71D0" w:rsidRPr="00ED72AD" w:rsidRDefault="0033512B" w:rsidP="00927FE9">
            <w:pPr>
              <w:pStyle w:val="ab"/>
              <w:spacing w:line="240" w:lineRule="auto"/>
              <w:ind w:firstLine="0"/>
              <w:rPr>
                <w:color w:val="auto"/>
                <w:sz w:val="24"/>
                <w:szCs w:val="24"/>
              </w:rPr>
            </w:pPr>
            <w:r w:rsidRPr="00ED72AD">
              <w:rPr>
                <w:color w:val="auto"/>
                <w:sz w:val="24"/>
                <w:szCs w:val="24"/>
              </w:rPr>
              <w:t>Учебно</w:t>
            </w:r>
            <w:r w:rsidRPr="00ED72AD">
              <w:rPr>
                <w:color w:val="auto"/>
                <w:sz w:val="24"/>
                <w:szCs w:val="24"/>
              </w:rPr>
              <w:softHyphen/>
            </w:r>
            <w:r w:rsidR="00927FE9" w:rsidRPr="00ED72AD">
              <w:rPr>
                <w:color w:val="auto"/>
                <w:sz w:val="24"/>
                <w:szCs w:val="24"/>
              </w:rPr>
              <w:t>-</w:t>
            </w:r>
            <w:r w:rsidRPr="00ED72AD">
              <w:rPr>
                <w:color w:val="auto"/>
                <w:sz w:val="24"/>
                <w:szCs w:val="24"/>
              </w:rPr>
              <w:t>тренировочные мероприятия по подготовке к чемпионатам России, кубкам России, первенствам России</w:t>
            </w:r>
          </w:p>
        </w:tc>
        <w:tc>
          <w:tcPr>
            <w:tcW w:w="1310" w:type="dxa"/>
            <w:tcBorders>
              <w:top w:val="single" w:sz="4" w:space="0" w:color="auto"/>
              <w:left w:val="single" w:sz="4" w:space="0" w:color="auto"/>
            </w:tcBorders>
            <w:shd w:val="clear" w:color="auto" w:fill="auto"/>
            <w:vAlign w:val="center"/>
          </w:tcPr>
          <w:p w14:paraId="6F1F65E9"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22957E54"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14</w:t>
            </w:r>
          </w:p>
        </w:tc>
        <w:tc>
          <w:tcPr>
            <w:tcW w:w="2237" w:type="dxa"/>
            <w:tcBorders>
              <w:top w:val="single" w:sz="4" w:space="0" w:color="auto"/>
              <w:left w:val="single" w:sz="4" w:space="0" w:color="auto"/>
            </w:tcBorders>
            <w:shd w:val="clear" w:color="auto" w:fill="auto"/>
            <w:vAlign w:val="center"/>
          </w:tcPr>
          <w:p w14:paraId="5C1C1888"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18</w:t>
            </w:r>
          </w:p>
        </w:tc>
        <w:tc>
          <w:tcPr>
            <w:tcW w:w="1488" w:type="dxa"/>
            <w:tcBorders>
              <w:top w:val="single" w:sz="4" w:space="0" w:color="auto"/>
              <w:left w:val="single" w:sz="4" w:space="0" w:color="auto"/>
              <w:right w:val="single" w:sz="4" w:space="0" w:color="auto"/>
            </w:tcBorders>
            <w:shd w:val="clear" w:color="auto" w:fill="auto"/>
            <w:vAlign w:val="center"/>
          </w:tcPr>
          <w:p w14:paraId="3CE60634"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21</w:t>
            </w:r>
          </w:p>
        </w:tc>
      </w:tr>
      <w:tr w:rsidR="00ED72AD" w:rsidRPr="00ED72AD" w14:paraId="05A1C1A4" w14:textId="77777777" w:rsidTr="00927FE9">
        <w:trPr>
          <w:trHeight w:hRule="exact" w:val="1718"/>
          <w:jc w:val="center"/>
        </w:trPr>
        <w:tc>
          <w:tcPr>
            <w:tcW w:w="470" w:type="dxa"/>
            <w:tcBorders>
              <w:top w:val="single" w:sz="4" w:space="0" w:color="auto"/>
              <w:left w:val="single" w:sz="4" w:space="0" w:color="auto"/>
            </w:tcBorders>
            <w:shd w:val="clear" w:color="auto" w:fill="auto"/>
          </w:tcPr>
          <w:p w14:paraId="1D8DB2AE"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1.3.</w:t>
            </w:r>
          </w:p>
        </w:tc>
        <w:tc>
          <w:tcPr>
            <w:tcW w:w="2827" w:type="dxa"/>
            <w:tcBorders>
              <w:top w:val="single" w:sz="4" w:space="0" w:color="auto"/>
              <w:left w:val="single" w:sz="4" w:space="0" w:color="auto"/>
            </w:tcBorders>
            <w:shd w:val="clear" w:color="auto" w:fill="auto"/>
            <w:vAlign w:val="bottom"/>
          </w:tcPr>
          <w:p w14:paraId="600C7721" w14:textId="3E41F4D9" w:rsidR="007E71D0" w:rsidRPr="00ED72AD" w:rsidRDefault="0033512B" w:rsidP="00596B13">
            <w:pPr>
              <w:pStyle w:val="ab"/>
              <w:spacing w:line="240" w:lineRule="auto"/>
              <w:ind w:firstLine="0"/>
              <w:rPr>
                <w:color w:val="auto"/>
                <w:sz w:val="24"/>
                <w:szCs w:val="24"/>
              </w:rPr>
            </w:pPr>
            <w:r w:rsidRPr="00ED72AD">
              <w:rPr>
                <w:color w:val="auto"/>
                <w:sz w:val="24"/>
                <w:szCs w:val="24"/>
              </w:rPr>
              <w:t>Учебно</w:t>
            </w:r>
            <w:r w:rsidR="00596B13" w:rsidRPr="00ED72AD">
              <w:rPr>
                <w:color w:val="auto"/>
                <w:sz w:val="24"/>
                <w:szCs w:val="24"/>
              </w:rPr>
              <w:t>-</w:t>
            </w:r>
            <w:r w:rsidRPr="00ED72AD">
              <w:rPr>
                <w:color w:val="auto"/>
                <w:sz w:val="24"/>
                <w:szCs w:val="24"/>
              </w:rPr>
              <w:softHyphen/>
              <w:t>тренировочные мероприятия по подготовке к другим всероссийским спортивным соревнованиям</w:t>
            </w:r>
          </w:p>
        </w:tc>
        <w:tc>
          <w:tcPr>
            <w:tcW w:w="1310" w:type="dxa"/>
            <w:tcBorders>
              <w:top w:val="single" w:sz="4" w:space="0" w:color="auto"/>
              <w:left w:val="single" w:sz="4" w:space="0" w:color="auto"/>
            </w:tcBorders>
            <w:shd w:val="clear" w:color="auto" w:fill="auto"/>
            <w:vAlign w:val="center"/>
          </w:tcPr>
          <w:p w14:paraId="5943167C"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7DC289A8"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14</w:t>
            </w:r>
          </w:p>
        </w:tc>
        <w:tc>
          <w:tcPr>
            <w:tcW w:w="2237" w:type="dxa"/>
            <w:tcBorders>
              <w:top w:val="single" w:sz="4" w:space="0" w:color="auto"/>
              <w:left w:val="single" w:sz="4" w:space="0" w:color="auto"/>
            </w:tcBorders>
            <w:shd w:val="clear" w:color="auto" w:fill="auto"/>
            <w:vAlign w:val="center"/>
          </w:tcPr>
          <w:p w14:paraId="2B27E07A"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18</w:t>
            </w:r>
          </w:p>
        </w:tc>
        <w:tc>
          <w:tcPr>
            <w:tcW w:w="1488" w:type="dxa"/>
            <w:tcBorders>
              <w:top w:val="single" w:sz="4" w:space="0" w:color="auto"/>
              <w:left w:val="single" w:sz="4" w:space="0" w:color="auto"/>
              <w:right w:val="single" w:sz="4" w:space="0" w:color="auto"/>
            </w:tcBorders>
            <w:shd w:val="clear" w:color="auto" w:fill="auto"/>
            <w:vAlign w:val="center"/>
          </w:tcPr>
          <w:p w14:paraId="33DB7845"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18</w:t>
            </w:r>
          </w:p>
        </w:tc>
      </w:tr>
      <w:tr w:rsidR="00ED72AD" w:rsidRPr="00ED72AD" w14:paraId="6844BAE5" w14:textId="77777777" w:rsidTr="00927FE9">
        <w:trPr>
          <w:trHeight w:hRule="exact" w:val="1693"/>
          <w:jc w:val="center"/>
        </w:trPr>
        <w:tc>
          <w:tcPr>
            <w:tcW w:w="470" w:type="dxa"/>
            <w:tcBorders>
              <w:top w:val="single" w:sz="4" w:space="0" w:color="auto"/>
              <w:left w:val="single" w:sz="4" w:space="0" w:color="auto"/>
            </w:tcBorders>
            <w:shd w:val="clear" w:color="auto" w:fill="auto"/>
          </w:tcPr>
          <w:p w14:paraId="298E6A80" w14:textId="77777777" w:rsidR="007E71D0" w:rsidRPr="00ED72AD" w:rsidRDefault="0033512B" w:rsidP="00596B13">
            <w:pPr>
              <w:pStyle w:val="ab"/>
              <w:spacing w:line="240" w:lineRule="auto"/>
              <w:ind w:firstLine="0"/>
              <w:rPr>
                <w:color w:val="auto"/>
                <w:sz w:val="24"/>
                <w:szCs w:val="24"/>
              </w:rPr>
            </w:pPr>
            <w:r w:rsidRPr="00ED72AD">
              <w:rPr>
                <w:color w:val="auto"/>
                <w:sz w:val="24"/>
                <w:szCs w:val="24"/>
              </w:rPr>
              <w:t>1.4.</w:t>
            </w:r>
          </w:p>
        </w:tc>
        <w:tc>
          <w:tcPr>
            <w:tcW w:w="2827" w:type="dxa"/>
            <w:tcBorders>
              <w:top w:val="single" w:sz="4" w:space="0" w:color="auto"/>
              <w:left w:val="single" w:sz="4" w:space="0" w:color="auto"/>
            </w:tcBorders>
            <w:shd w:val="clear" w:color="auto" w:fill="auto"/>
            <w:vAlign w:val="bottom"/>
          </w:tcPr>
          <w:p w14:paraId="579873A2" w14:textId="035AFC15" w:rsidR="007E71D0" w:rsidRPr="00ED72AD" w:rsidRDefault="0033512B" w:rsidP="00596B13">
            <w:pPr>
              <w:pStyle w:val="ab"/>
              <w:spacing w:line="240" w:lineRule="auto"/>
              <w:ind w:firstLine="0"/>
              <w:rPr>
                <w:color w:val="auto"/>
                <w:sz w:val="24"/>
                <w:szCs w:val="24"/>
              </w:rPr>
            </w:pPr>
            <w:r w:rsidRPr="00ED72AD">
              <w:rPr>
                <w:color w:val="auto"/>
                <w:sz w:val="24"/>
                <w:szCs w:val="24"/>
              </w:rPr>
              <w:t>Учебно</w:t>
            </w:r>
            <w:r w:rsidR="00596B13" w:rsidRPr="00ED72AD">
              <w:rPr>
                <w:color w:val="auto"/>
                <w:sz w:val="24"/>
                <w:szCs w:val="24"/>
              </w:rPr>
              <w:t>-</w:t>
            </w:r>
            <w:r w:rsidRPr="00ED72AD">
              <w:rPr>
                <w:color w:val="auto"/>
                <w:sz w:val="24"/>
                <w:szCs w:val="24"/>
              </w:rPr>
              <w:softHyphen/>
              <w:t>тренировочные мероприятия по подготовке к официальным спортивным соревнованиям субъекта Российской Федерации</w:t>
            </w:r>
          </w:p>
        </w:tc>
        <w:tc>
          <w:tcPr>
            <w:tcW w:w="1310" w:type="dxa"/>
            <w:tcBorders>
              <w:top w:val="single" w:sz="4" w:space="0" w:color="auto"/>
              <w:left w:val="single" w:sz="4" w:space="0" w:color="auto"/>
            </w:tcBorders>
            <w:shd w:val="clear" w:color="auto" w:fill="auto"/>
            <w:vAlign w:val="center"/>
          </w:tcPr>
          <w:p w14:paraId="0E990477"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1F4D1150"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14</w:t>
            </w:r>
          </w:p>
        </w:tc>
        <w:tc>
          <w:tcPr>
            <w:tcW w:w="2237" w:type="dxa"/>
            <w:tcBorders>
              <w:top w:val="single" w:sz="4" w:space="0" w:color="auto"/>
              <w:left w:val="single" w:sz="4" w:space="0" w:color="auto"/>
            </w:tcBorders>
            <w:shd w:val="clear" w:color="auto" w:fill="auto"/>
            <w:vAlign w:val="center"/>
          </w:tcPr>
          <w:p w14:paraId="6A9DF9DC"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14</w:t>
            </w:r>
          </w:p>
        </w:tc>
        <w:tc>
          <w:tcPr>
            <w:tcW w:w="1488" w:type="dxa"/>
            <w:tcBorders>
              <w:top w:val="single" w:sz="4" w:space="0" w:color="auto"/>
              <w:left w:val="single" w:sz="4" w:space="0" w:color="auto"/>
              <w:right w:val="single" w:sz="4" w:space="0" w:color="auto"/>
            </w:tcBorders>
            <w:shd w:val="clear" w:color="auto" w:fill="auto"/>
            <w:vAlign w:val="center"/>
          </w:tcPr>
          <w:p w14:paraId="498757EB" w14:textId="77777777" w:rsidR="007E71D0" w:rsidRPr="00ED72AD" w:rsidRDefault="0033512B" w:rsidP="00927FE9">
            <w:pPr>
              <w:pStyle w:val="ab"/>
              <w:spacing w:line="240" w:lineRule="auto"/>
              <w:ind w:firstLine="0"/>
              <w:jc w:val="center"/>
              <w:rPr>
                <w:color w:val="auto"/>
                <w:sz w:val="24"/>
                <w:szCs w:val="24"/>
              </w:rPr>
            </w:pPr>
            <w:r w:rsidRPr="00ED72AD">
              <w:rPr>
                <w:color w:val="auto"/>
                <w:sz w:val="24"/>
                <w:szCs w:val="24"/>
              </w:rPr>
              <w:t>14</w:t>
            </w:r>
          </w:p>
        </w:tc>
      </w:tr>
      <w:tr w:rsidR="00ED72AD" w:rsidRPr="00ED72AD" w14:paraId="5F16B3D7" w14:textId="77777777" w:rsidTr="00A31954">
        <w:trPr>
          <w:trHeight w:hRule="exact" w:val="365"/>
          <w:jc w:val="center"/>
        </w:trPr>
        <w:tc>
          <w:tcPr>
            <w:tcW w:w="10252" w:type="dxa"/>
            <w:gridSpan w:val="6"/>
            <w:tcBorders>
              <w:top w:val="single" w:sz="4" w:space="0" w:color="auto"/>
              <w:left w:val="single" w:sz="4" w:space="0" w:color="auto"/>
              <w:right w:val="single" w:sz="4" w:space="0" w:color="auto"/>
            </w:tcBorders>
            <w:shd w:val="clear" w:color="auto" w:fill="auto"/>
            <w:vAlign w:val="bottom"/>
          </w:tcPr>
          <w:p w14:paraId="2FC2CBF1"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2. Специальные учебно-тренировочные мероприятия</w:t>
            </w:r>
          </w:p>
        </w:tc>
      </w:tr>
      <w:tr w:rsidR="00ED72AD" w:rsidRPr="00ED72AD" w14:paraId="67010839" w14:textId="77777777" w:rsidTr="00803723">
        <w:trPr>
          <w:trHeight w:hRule="exact" w:val="1190"/>
          <w:jc w:val="center"/>
        </w:trPr>
        <w:tc>
          <w:tcPr>
            <w:tcW w:w="470" w:type="dxa"/>
            <w:tcBorders>
              <w:top w:val="single" w:sz="4" w:space="0" w:color="auto"/>
              <w:left w:val="single" w:sz="4" w:space="0" w:color="auto"/>
            </w:tcBorders>
            <w:shd w:val="clear" w:color="auto" w:fill="auto"/>
          </w:tcPr>
          <w:p w14:paraId="04FE3067" w14:textId="77777777" w:rsidR="007E71D0" w:rsidRPr="00ED72AD" w:rsidRDefault="0033512B" w:rsidP="009F7F16">
            <w:pPr>
              <w:pStyle w:val="ab"/>
              <w:spacing w:line="240" w:lineRule="auto"/>
              <w:ind w:firstLine="709"/>
              <w:rPr>
                <w:color w:val="auto"/>
                <w:sz w:val="24"/>
                <w:szCs w:val="24"/>
              </w:rPr>
            </w:pPr>
            <w:r w:rsidRPr="00ED72AD">
              <w:rPr>
                <w:color w:val="auto"/>
                <w:sz w:val="24"/>
                <w:szCs w:val="24"/>
              </w:rPr>
              <w:t>2.1.</w:t>
            </w:r>
          </w:p>
        </w:tc>
        <w:tc>
          <w:tcPr>
            <w:tcW w:w="2827" w:type="dxa"/>
            <w:tcBorders>
              <w:top w:val="single" w:sz="4" w:space="0" w:color="auto"/>
              <w:left w:val="single" w:sz="4" w:space="0" w:color="auto"/>
            </w:tcBorders>
            <w:shd w:val="clear" w:color="auto" w:fill="auto"/>
            <w:vAlign w:val="bottom"/>
          </w:tcPr>
          <w:p w14:paraId="2693851C" w14:textId="7419F103" w:rsidR="007E71D0" w:rsidRPr="00ED72AD" w:rsidRDefault="0033512B" w:rsidP="0060381A">
            <w:pPr>
              <w:pStyle w:val="ab"/>
              <w:spacing w:line="240" w:lineRule="auto"/>
              <w:ind w:firstLine="0"/>
              <w:rPr>
                <w:color w:val="auto"/>
                <w:sz w:val="24"/>
                <w:szCs w:val="24"/>
              </w:rPr>
            </w:pPr>
            <w:r w:rsidRPr="00ED72AD">
              <w:rPr>
                <w:color w:val="auto"/>
                <w:sz w:val="24"/>
                <w:szCs w:val="24"/>
              </w:rPr>
              <w:t>Учебно</w:t>
            </w:r>
            <w:r w:rsidR="0060381A" w:rsidRPr="00ED72AD">
              <w:rPr>
                <w:color w:val="auto"/>
                <w:sz w:val="24"/>
                <w:szCs w:val="24"/>
              </w:rPr>
              <w:t>-</w:t>
            </w:r>
            <w:r w:rsidRPr="00ED72AD">
              <w:rPr>
                <w:color w:val="auto"/>
                <w:sz w:val="24"/>
                <w:szCs w:val="24"/>
              </w:rPr>
              <w:softHyphen/>
              <w:t>тренировочные мероприятия по общей и (или) специальной физической подготовке</w:t>
            </w:r>
          </w:p>
        </w:tc>
        <w:tc>
          <w:tcPr>
            <w:tcW w:w="1310" w:type="dxa"/>
            <w:tcBorders>
              <w:top w:val="single" w:sz="4" w:space="0" w:color="auto"/>
              <w:left w:val="single" w:sz="4" w:space="0" w:color="auto"/>
            </w:tcBorders>
            <w:shd w:val="clear" w:color="auto" w:fill="auto"/>
            <w:vAlign w:val="center"/>
          </w:tcPr>
          <w:p w14:paraId="046644AA"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6264D7CA"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14</w:t>
            </w:r>
          </w:p>
        </w:tc>
        <w:tc>
          <w:tcPr>
            <w:tcW w:w="2237" w:type="dxa"/>
            <w:tcBorders>
              <w:top w:val="single" w:sz="4" w:space="0" w:color="auto"/>
              <w:left w:val="single" w:sz="4" w:space="0" w:color="auto"/>
            </w:tcBorders>
            <w:shd w:val="clear" w:color="auto" w:fill="auto"/>
            <w:vAlign w:val="center"/>
          </w:tcPr>
          <w:p w14:paraId="51B75CC3"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18</w:t>
            </w:r>
          </w:p>
        </w:tc>
        <w:tc>
          <w:tcPr>
            <w:tcW w:w="1488" w:type="dxa"/>
            <w:tcBorders>
              <w:top w:val="single" w:sz="4" w:space="0" w:color="auto"/>
              <w:left w:val="single" w:sz="4" w:space="0" w:color="auto"/>
              <w:right w:val="single" w:sz="4" w:space="0" w:color="auto"/>
            </w:tcBorders>
            <w:shd w:val="clear" w:color="auto" w:fill="auto"/>
            <w:vAlign w:val="center"/>
          </w:tcPr>
          <w:p w14:paraId="026E92C4"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18</w:t>
            </w:r>
          </w:p>
        </w:tc>
      </w:tr>
      <w:tr w:rsidR="00ED72AD" w:rsidRPr="00ED72AD" w14:paraId="6263A85B" w14:textId="77777777" w:rsidTr="00A31954">
        <w:trPr>
          <w:trHeight w:hRule="exact" w:val="682"/>
          <w:jc w:val="center"/>
        </w:trPr>
        <w:tc>
          <w:tcPr>
            <w:tcW w:w="470" w:type="dxa"/>
            <w:tcBorders>
              <w:top w:val="single" w:sz="4" w:space="0" w:color="auto"/>
              <w:left w:val="single" w:sz="4" w:space="0" w:color="auto"/>
            </w:tcBorders>
            <w:shd w:val="clear" w:color="auto" w:fill="auto"/>
          </w:tcPr>
          <w:p w14:paraId="2DA55431"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2.2.</w:t>
            </w:r>
          </w:p>
        </w:tc>
        <w:tc>
          <w:tcPr>
            <w:tcW w:w="2827" w:type="dxa"/>
            <w:tcBorders>
              <w:top w:val="single" w:sz="4" w:space="0" w:color="auto"/>
              <w:left w:val="single" w:sz="4" w:space="0" w:color="auto"/>
            </w:tcBorders>
            <w:shd w:val="clear" w:color="auto" w:fill="auto"/>
            <w:vAlign w:val="bottom"/>
          </w:tcPr>
          <w:p w14:paraId="3A9BB258"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Восстановительные мероприятия</w:t>
            </w:r>
          </w:p>
        </w:tc>
        <w:tc>
          <w:tcPr>
            <w:tcW w:w="1310" w:type="dxa"/>
            <w:tcBorders>
              <w:top w:val="single" w:sz="4" w:space="0" w:color="auto"/>
              <w:left w:val="single" w:sz="4" w:space="0" w:color="auto"/>
            </w:tcBorders>
            <w:shd w:val="clear" w:color="auto" w:fill="auto"/>
            <w:vAlign w:val="center"/>
          </w:tcPr>
          <w:p w14:paraId="0215ABF2"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14720B74"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3725" w:type="dxa"/>
            <w:gridSpan w:val="2"/>
            <w:tcBorders>
              <w:top w:val="single" w:sz="4" w:space="0" w:color="auto"/>
              <w:left w:val="single" w:sz="4" w:space="0" w:color="auto"/>
              <w:right w:val="single" w:sz="4" w:space="0" w:color="auto"/>
            </w:tcBorders>
            <w:shd w:val="clear" w:color="auto" w:fill="auto"/>
            <w:vAlign w:val="center"/>
          </w:tcPr>
          <w:p w14:paraId="762E1EE2"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До 10 суток</w:t>
            </w:r>
          </w:p>
        </w:tc>
      </w:tr>
      <w:tr w:rsidR="00ED72AD" w:rsidRPr="00ED72AD" w14:paraId="37272024" w14:textId="77777777" w:rsidTr="0060381A">
        <w:trPr>
          <w:trHeight w:hRule="exact" w:val="1242"/>
          <w:jc w:val="center"/>
        </w:trPr>
        <w:tc>
          <w:tcPr>
            <w:tcW w:w="470" w:type="dxa"/>
            <w:tcBorders>
              <w:top w:val="single" w:sz="4" w:space="0" w:color="auto"/>
              <w:left w:val="single" w:sz="4" w:space="0" w:color="auto"/>
            </w:tcBorders>
            <w:shd w:val="clear" w:color="auto" w:fill="auto"/>
          </w:tcPr>
          <w:p w14:paraId="243E8666"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lastRenderedPageBreak/>
              <w:t>2.3.</w:t>
            </w:r>
          </w:p>
        </w:tc>
        <w:tc>
          <w:tcPr>
            <w:tcW w:w="2827" w:type="dxa"/>
            <w:tcBorders>
              <w:top w:val="single" w:sz="4" w:space="0" w:color="auto"/>
              <w:left w:val="single" w:sz="4" w:space="0" w:color="auto"/>
            </w:tcBorders>
            <w:shd w:val="clear" w:color="auto" w:fill="auto"/>
            <w:vAlign w:val="bottom"/>
          </w:tcPr>
          <w:p w14:paraId="0DB6BAA5"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Мероприятия для комплексного медицинского обследования</w:t>
            </w:r>
          </w:p>
        </w:tc>
        <w:tc>
          <w:tcPr>
            <w:tcW w:w="1310" w:type="dxa"/>
            <w:tcBorders>
              <w:top w:val="single" w:sz="4" w:space="0" w:color="auto"/>
              <w:left w:val="single" w:sz="4" w:space="0" w:color="auto"/>
            </w:tcBorders>
            <w:shd w:val="clear" w:color="auto" w:fill="auto"/>
            <w:vAlign w:val="center"/>
          </w:tcPr>
          <w:p w14:paraId="3622F946"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1920" w:type="dxa"/>
            <w:tcBorders>
              <w:top w:val="single" w:sz="4" w:space="0" w:color="auto"/>
              <w:left w:val="single" w:sz="4" w:space="0" w:color="auto"/>
            </w:tcBorders>
            <w:shd w:val="clear" w:color="auto" w:fill="auto"/>
            <w:vAlign w:val="center"/>
          </w:tcPr>
          <w:p w14:paraId="76C1C825"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3725" w:type="dxa"/>
            <w:gridSpan w:val="2"/>
            <w:tcBorders>
              <w:top w:val="single" w:sz="4" w:space="0" w:color="auto"/>
              <w:left w:val="single" w:sz="4" w:space="0" w:color="auto"/>
              <w:right w:val="single" w:sz="4" w:space="0" w:color="auto"/>
            </w:tcBorders>
            <w:shd w:val="clear" w:color="auto" w:fill="auto"/>
            <w:vAlign w:val="center"/>
          </w:tcPr>
          <w:p w14:paraId="03282BDB"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До 3 суток, но не более 2 раз в год</w:t>
            </w:r>
          </w:p>
        </w:tc>
      </w:tr>
      <w:tr w:rsidR="00ED72AD" w:rsidRPr="00ED72AD" w14:paraId="334ADB1E" w14:textId="77777777" w:rsidTr="00803723">
        <w:trPr>
          <w:trHeight w:hRule="exact" w:val="923"/>
          <w:jc w:val="center"/>
        </w:trPr>
        <w:tc>
          <w:tcPr>
            <w:tcW w:w="470" w:type="dxa"/>
            <w:tcBorders>
              <w:top w:val="single" w:sz="4" w:space="0" w:color="auto"/>
              <w:left w:val="single" w:sz="4" w:space="0" w:color="auto"/>
            </w:tcBorders>
            <w:shd w:val="clear" w:color="auto" w:fill="auto"/>
          </w:tcPr>
          <w:p w14:paraId="7308C5AA"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2.4.</w:t>
            </w:r>
          </w:p>
        </w:tc>
        <w:tc>
          <w:tcPr>
            <w:tcW w:w="2827" w:type="dxa"/>
            <w:tcBorders>
              <w:top w:val="single" w:sz="4" w:space="0" w:color="auto"/>
              <w:left w:val="single" w:sz="4" w:space="0" w:color="auto"/>
            </w:tcBorders>
            <w:shd w:val="clear" w:color="auto" w:fill="auto"/>
            <w:vAlign w:val="center"/>
          </w:tcPr>
          <w:p w14:paraId="329411A1" w14:textId="767B5287" w:rsidR="007E71D0" w:rsidRPr="00ED72AD" w:rsidRDefault="0033512B" w:rsidP="0060381A">
            <w:pPr>
              <w:pStyle w:val="ab"/>
              <w:spacing w:line="240" w:lineRule="auto"/>
              <w:ind w:firstLine="0"/>
              <w:rPr>
                <w:color w:val="auto"/>
                <w:sz w:val="24"/>
                <w:szCs w:val="24"/>
              </w:rPr>
            </w:pPr>
            <w:r w:rsidRPr="00ED72AD">
              <w:rPr>
                <w:color w:val="auto"/>
                <w:sz w:val="24"/>
                <w:szCs w:val="24"/>
              </w:rPr>
              <w:t>Учебно</w:t>
            </w:r>
            <w:r w:rsidRPr="00ED72AD">
              <w:rPr>
                <w:color w:val="auto"/>
                <w:sz w:val="24"/>
                <w:szCs w:val="24"/>
              </w:rPr>
              <w:softHyphen/>
            </w:r>
            <w:r w:rsidR="0060381A" w:rsidRPr="00ED72AD">
              <w:rPr>
                <w:color w:val="auto"/>
                <w:sz w:val="24"/>
                <w:szCs w:val="24"/>
              </w:rPr>
              <w:t>-</w:t>
            </w:r>
            <w:r w:rsidRPr="00ED72AD">
              <w:rPr>
                <w:color w:val="auto"/>
                <w:sz w:val="24"/>
                <w:szCs w:val="24"/>
              </w:rPr>
              <w:t>тренировочные мероприятия в каникулярный период</w:t>
            </w:r>
          </w:p>
        </w:tc>
        <w:tc>
          <w:tcPr>
            <w:tcW w:w="3230" w:type="dxa"/>
            <w:gridSpan w:val="2"/>
            <w:tcBorders>
              <w:top w:val="single" w:sz="4" w:space="0" w:color="auto"/>
              <w:left w:val="single" w:sz="4" w:space="0" w:color="auto"/>
            </w:tcBorders>
            <w:shd w:val="clear" w:color="auto" w:fill="auto"/>
            <w:vAlign w:val="bottom"/>
          </w:tcPr>
          <w:p w14:paraId="75752587" w14:textId="223FF68E"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До 14 суток подряд и не более двух учебно</w:t>
            </w:r>
            <w:r w:rsidRPr="00ED72AD">
              <w:rPr>
                <w:color w:val="auto"/>
                <w:sz w:val="24"/>
                <w:szCs w:val="24"/>
              </w:rPr>
              <w:softHyphen/>
            </w:r>
            <w:r w:rsidR="0060381A" w:rsidRPr="00ED72AD">
              <w:rPr>
                <w:color w:val="auto"/>
                <w:sz w:val="24"/>
                <w:szCs w:val="24"/>
              </w:rPr>
              <w:t>-</w:t>
            </w:r>
            <w:r w:rsidRPr="00ED72AD">
              <w:rPr>
                <w:color w:val="auto"/>
                <w:sz w:val="24"/>
                <w:szCs w:val="24"/>
              </w:rPr>
              <w:t>тренировочного мероприятий в год</w:t>
            </w:r>
          </w:p>
        </w:tc>
        <w:tc>
          <w:tcPr>
            <w:tcW w:w="2237" w:type="dxa"/>
            <w:tcBorders>
              <w:top w:val="single" w:sz="4" w:space="0" w:color="auto"/>
              <w:left w:val="single" w:sz="4" w:space="0" w:color="auto"/>
            </w:tcBorders>
            <w:shd w:val="clear" w:color="auto" w:fill="auto"/>
            <w:vAlign w:val="center"/>
          </w:tcPr>
          <w:p w14:paraId="2A2D964B" w14:textId="77777777" w:rsidR="007E71D0" w:rsidRPr="00ED72AD" w:rsidRDefault="0033512B" w:rsidP="00803723">
            <w:pPr>
              <w:pStyle w:val="ab"/>
              <w:spacing w:line="240" w:lineRule="auto"/>
              <w:ind w:firstLine="0"/>
              <w:jc w:val="center"/>
              <w:rPr>
                <w:color w:val="auto"/>
                <w:sz w:val="24"/>
                <w:szCs w:val="24"/>
              </w:rPr>
            </w:pPr>
            <w:r w:rsidRPr="00ED72AD">
              <w:rPr>
                <w:color w:val="auto"/>
                <w:sz w:val="24"/>
                <w:szCs w:val="24"/>
              </w:rPr>
              <w:t>-</w:t>
            </w:r>
          </w:p>
        </w:tc>
        <w:tc>
          <w:tcPr>
            <w:tcW w:w="1488" w:type="dxa"/>
            <w:tcBorders>
              <w:top w:val="single" w:sz="4" w:space="0" w:color="auto"/>
              <w:left w:val="single" w:sz="4" w:space="0" w:color="auto"/>
              <w:right w:val="single" w:sz="4" w:space="0" w:color="auto"/>
            </w:tcBorders>
            <w:shd w:val="clear" w:color="auto" w:fill="auto"/>
            <w:vAlign w:val="center"/>
          </w:tcPr>
          <w:p w14:paraId="31EB849A" w14:textId="77777777" w:rsidR="007E71D0" w:rsidRPr="00ED72AD" w:rsidRDefault="0033512B" w:rsidP="00803723">
            <w:pPr>
              <w:pStyle w:val="ab"/>
              <w:spacing w:line="240" w:lineRule="auto"/>
              <w:ind w:firstLine="0"/>
              <w:jc w:val="center"/>
              <w:rPr>
                <w:color w:val="auto"/>
                <w:sz w:val="24"/>
                <w:szCs w:val="24"/>
              </w:rPr>
            </w:pPr>
            <w:r w:rsidRPr="00ED72AD">
              <w:rPr>
                <w:color w:val="auto"/>
                <w:sz w:val="24"/>
                <w:szCs w:val="24"/>
              </w:rPr>
              <w:t>-</w:t>
            </w:r>
          </w:p>
        </w:tc>
      </w:tr>
      <w:tr w:rsidR="00ED72AD" w:rsidRPr="00ED72AD" w14:paraId="2B923549" w14:textId="77777777" w:rsidTr="00803723">
        <w:trPr>
          <w:trHeight w:hRule="exact" w:val="850"/>
          <w:jc w:val="center"/>
        </w:trPr>
        <w:tc>
          <w:tcPr>
            <w:tcW w:w="470" w:type="dxa"/>
            <w:tcBorders>
              <w:top w:val="single" w:sz="4" w:space="0" w:color="auto"/>
              <w:left w:val="single" w:sz="4" w:space="0" w:color="auto"/>
              <w:bottom w:val="single" w:sz="4" w:space="0" w:color="auto"/>
            </w:tcBorders>
            <w:shd w:val="clear" w:color="auto" w:fill="auto"/>
          </w:tcPr>
          <w:p w14:paraId="59C4D933"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2.5.</w:t>
            </w:r>
          </w:p>
        </w:tc>
        <w:tc>
          <w:tcPr>
            <w:tcW w:w="2827" w:type="dxa"/>
            <w:tcBorders>
              <w:top w:val="single" w:sz="4" w:space="0" w:color="auto"/>
              <w:left w:val="single" w:sz="4" w:space="0" w:color="auto"/>
              <w:bottom w:val="single" w:sz="4" w:space="0" w:color="auto"/>
            </w:tcBorders>
            <w:shd w:val="clear" w:color="auto" w:fill="auto"/>
            <w:vAlign w:val="bottom"/>
          </w:tcPr>
          <w:p w14:paraId="6FCD686B" w14:textId="77777777" w:rsidR="007E71D0" w:rsidRPr="00ED72AD" w:rsidRDefault="0033512B" w:rsidP="0060381A">
            <w:pPr>
              <w:pStyle w:val="ab"/>
              <w:spacing w:line="240" w:lineRule="auto"/>
              <w:ind w:firstLine="0"/>
              <w:rPr>
                <w:color w:val="auto"/>
                <w:sz w:val="24"/>
                <w:szCs w:val="24"/>
              </w:rPr>
            </w:pPr>
            <w:r w:rsidRPr="00ED72AD">
              <w:rPr>
                <w:color w:val="auto"/>
                <w:sz w:val="24"/>
                <w:szCs w:val="24"/>
              </w:rPr>
              <w:t xml:space="preserve">Просмотровые </w:t>
            </w:r>
            <w:proofErr w:type="spellStart"/>
            <w:r w:rsidRPr="00ED72AD">
              <w:rPr>
                <w:color w:val="auto"/>
                <w:sz w:val="24"/>
                <w:szCs w:val="24"/>
              </w:rPr>
              <w:t>учебно</w:t>
            </w:r>
            <w:r w:rsidRPr="00ED72AD">
              <w:rPr>
                <w:color w:val="auto"/>
                <w:sz w:val="24"/>
                <w:szCs w:val="24"/>
              </w:rPr>
              <w:softHyphen/>
              <w:t>тренировочные</w:t>
            </w:r>
            <w:proofErr w:type="spellEnd"/>
            <w:r w:rsidRPr="00ED72AD">
              <w:rPr>
                <w:color w:val="auto"/>
                <w:sz w:val="24"/>
                <w:szCs w:val="24"/>
              </w:rPr>
              <w:t xml:space="preserve"> мероприятия</w:t>
            </w:r>
          </w:p>
        </w:tc>
        <w:tc>
          <w:tcPr>
            <w:tcW w:w="1310" w:type="dxa"/>
            <w:tcBorders>
              <w:top w:val="single" w:sz="4" w:space="0" w:color="auto"/>
              <w:left w:val="single" w:sz="4" w:space="0" w:color="auto"/>
              <w:bottom w:val="single" w:sz="4" w:space="0" w:color="auto"/>
            </w:tcBorders>
            <w:shd w:val="clear" w:color="auto" w:fill="auto"/>
            <w:vAlign w:val="center"/>
          </w:tcPr>
          <w:p w14:paraId="362BCA7B" w14:textId="77777777" w:rsidR="007E71D0" w:rsidRPr="00ED72AD" w:rsidRDefault="0033512B" w:rsidP="0060381A">
            <w:pPr>
              <w:pStyle w:val="ab"/>
              <w:spacing w:line="240" w:lineRule="auto"/>
              <w:ind w:firstLine="0"/>
              <w:jc w:val="center"/>
              <w:rPr>
                <w:color w:val="auto"/>
                <w:sz w:val="24"/>
                <w:szCs w:val="24"/>
              </w:rPr>
            </w:pPr>
            <w:r w:rsidRPr="00ED72AD">
              <w:rPr>
                <w:color w:val="auto"/>
                <w:sz w:val="24"/>
                <w:szCs w:val="24"/>
              </w:rPr>
              <w:t>-</w:t>
            </w:r>
          </w:p>
        </w:tc>
        <w:tc>
          <w:tcPr>
            <w:tcW w:w="5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3A308" w14:textId="77777777" w:rsidR="007E71D0" w:rsidRPr="00ED72AD" w:rsidRDefault="0033512B" w:rsidP="0060381A">
            <w:pPr>
              <w:pStyle w:val="ab"/>
              <w:spacing w:line="240" w:lineRule="auto"/>
              <w:ind w:firstLine="709"/>
              <w:jc w:val="center"/>
              <w:rPr>
                <w:color w:val="auto"/>
                <w:sz w:val="24"/>
                <w:szCs w:val="24"/>
              </w:rPr>
            </w:pPr>
            <w:r w:rsidRPr="00ED72AD">
              <w:rPr>
                <w:color w:val="auto"/>
                <w:sz w:val="24"/>
                <w:szCs w:val="24"/>
              </w:rPr>
              <w:t>До 60 суток</w:t>
            </w:r>
          </w:p>
        </w:tc>
      </w:tr>
    </w:tbl>
    <w:p w14:paraId="23130105" w14:textId="77777777" w:rsidR="007E71D0" w:rsidRPr="00ED72AD" w:rsidRDefault="0033512B" w:rsidP="00891673">
      <w:pPr>
        <w:pStyle w:val="11"/>
        <w:spacing w:line="240" w:lineRule="auto"/>
        <w:ind w:firstLine="709"/>
        <w:jc w:val="both"/>
        <w:rPr>
          <w:color w:val="auto"/>
          <w:sz w:val="24"/>
          <w:szCs w:val="24"/>
        </w:rPr>
      </w:pPr>
      <w:r w:rsidRPr="00ED72AD">
        <w:rPr>
          <w:color w:val="auto"/>
          <w:sz w:val="24"/>
          <w:szCs w:val="24"/>
        </w:rPr>
        <w:t>В целях качественной подготовки спортсменов и повышения их спортивного мастерства в учреждении организовываются и проводятся учебно-тренировочные сборы.</w:t>
      </w:r>
    </w:p>
    <w:p w14:paraId="2B1AEBF1" w14:textId="77777777" w:rsidR="007E71D0" w:rsidRPr="00ED72AD" w:rsidRDefault="0033512B" w:rsidP="00891673">
      <w:pPr>
        <w:pStyle w:val="11"/>
        <w:spacing w:line="240" w:lineRule="auto"/>
        <w:ind w:firstLine="709"/>
        <w:jc w:val="both"/>
        <w:rPr>
          <w:color w:val="auto"/>
          <w:sz w:val="24"/>
          <w:szCs w:val="24"/>
        </w:rPr>
      </w:pPr>
      <w:r w:rsidRPr="00ED72AD">
        <w:rPr>
          <w:color w:val="auto"/>
          <w:sz w:val="24"/>
          <w:szCs w:val="24"/>
        </w:rPr>
        <w:t>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сборов.</w:t>
      </w:r>
    </w:p>
    <w:p w14:paraId="4C1D186A" w14:textId="77777777" w:rsidR="007E71D0" w:rsidRPr="00ED72AD" w:rsidRDefault="0033512B" w:rsidP="009F7F16">
      <w:pPr>
        <w:pStyle w:val="11"/>
        <w:spacing w:line="240" w:lineRule="auto"/>
        <w:ind w:firstLine="709"/>
        <w:rPr>
          <w:color w:val="auto"/>
          <w:sz w:val="24"/>
          <w:szCs w:val="24"/>
        </w:rPr>
      </w:pPr>
      <w:r w:rsidRPr="00ED72AD">
        <w:rPr>
          <w:color w:val="auto"/>
          <w:sz w:val="24"/>
          <w:szCs w:val="24"/>
        </w:rPr>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14:paraId="133E7FE4" w14:textId="77777777" w:rsidR="007E71D0" w:rsidRPr="00ED72AD" w:rsidRDefault="0033512B" w:rsidP="00246F1F">
      <w:pPr>
        <w:pStyle w:val="11"/>
        <w:numPr>
          <w:ilvl w:val="0"/>
          <w:numId w:val="7"/>
        </w:numPr>
        <w:tabs>
          <w:tab w:val="left" w:pos="1075"/>
        </w:tabs>
        <w:spacing w:line="240" w:lineRule="auto"/>
        <w:ind w:firstLine="709"/>
        <w:jc w:val="both"/>
        <w:rPr>
          <w:color w:val="auto"/>
          <w:sz w:val="24"/>
          <w:szCs w:val="24"/>
        </w:rPr>
      </w:pPr>
      <w:r w:rsidRPr="00ED72AD">
        <w:rPr>
          <w:color w:val="auto"/>
          <w:sz w:val="24"/>
          <w:szCs w:val="24"/>
        </w:rPr>
        <w:t>соответствие возраста и пола участника положению (регламенту) об официальных спортивных соревнованиях и правилам вида спорта;</w:t>
      </w:r>
    </w:p>
    <w:p w14:paraId="5FBCF816" w14:textId="77777777" w:rsidR="007E71D0" w:rsidRPr="00ED72AD" w:rsidRDefault="0033512B" w:rsidP="00246F1F">
      <w:pPr>
        <w:pStyle w:val="11"/>
        <w:numPr>
          <w:ilvl w:val="0"/>
          <w:numId w:val="7"/>
        </w:numPr>
        <w:tabs>
          <w:tab w:val="left" w:pos="1075"/>
        </w:tabs>
        <w:spacing w:line="240" w:lineRule="auto"/>
        <w:ind w:firstLine="709"/>
        <w:jc w:val="both"/>
        <w:rPr>
          <w:color w:val="auto"/>
          <w:sz w:val="24"/>
          <w:szCs w:val="24"/>
        </w:rPr>
      </w:pPr>
      <w:r w:rsidRPr="00ED72AD">
        <w:rPr>
          <w:color w:val="auto"/>
          <w:sz w:val="24"/>
          <w:szCs w:val="24"/>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p>
    <w:p w14:paraId="65276E3C" w14:textId="77777777" w:rsidR="00891673" w:rsidRPr="00ED72AD" w:rsidRDefault="0033512B" w:rsidP="00246F1F">
      <w:pPr>
        <w:pStyle w:val="11"/>
        <w:numPr>
          <w:ilvl w:val="0"/>
          <w:numId w:val="7"/>
        </w:numPr>
        <w:tabs>
          <w:tab w:val="left" w:pos="1134"/>
        </w:tabs>
        <w:spacing w:line="240" w:lineRule="auto"/>
        <w:ind w:firstLine="709"/>
        <w:jc w:val="both"/>
        <w:rPr>
          <w:color w:val="auto"/>
          <w:sz w:val="24"/>
          <w:szCs w:val="24"/>
        </w:rPr>
      </w:pPr>
      <w:r w:rsidRPr="00ED72AD">
        <w:rPr>
          <w:color w:val="auto"/>
          <w:sz w:val="24"/>
          <w:szCs w:val="24"/>
        </w:rPr>
        <w:t>выполнение плана спортивной подготовки;</w:t>
      </w:r>
    </w:p>
    <w:p w14:paraId="0E8E4891" w14:textId="50A1AAEF" w:rsidR="007E71D0" w:rsidRPr="00ED72AD" w:rsidRDefault="0033512B" w:rsidP="00246F1F">
      <w:pPr>
        <w:pStyle w:val="11"/>
        <w:numPr>
          <w:ilvl w:val="0"/>
          <w:numId w:val="7"/>
        </w:numPr>
        <w:tabs>
          <w:tab w:val="left" w:pos="1134"/>
        </w:tabs>
        <w:spacing w:line="240" w:lineRule="auto"/>
        <w:ind w:firstLine="709"/>
        <w:jc w:val="both"/>
        <w:rPr>
          <w:color w:val="auto"/>
          <w:sz w:val="24"/>
          <w:szCs w:val="24"/>
        </w:rPr>
      </w:pPr>
      <w:r w:rsidRPr="00ED72AD">
        <w:rPr>
          <w:color w:val="auto"/>
          <w:sz w:val="24"/>
          <w:szCs w:val="24"/>
        </w:rPr>
        <w:t>прохождение предварительного соревновательного отбора;</w:t>
      </w:r>
    </w:p>
    <w:p w14:paraId="0382A956" w14:textId="77777777" w:rsidR="007E71D0" w:rsidRPr="00ED72AD" w:rsidRDefault="0033512B" w:rsidP="00246F1F">
      <w:pPr>
        <w:pStyle w:val="11"/>
        <w:numPr>
          <w:ilvl w:val="0"/>
          <w:numId w:val="7"/>
        </w:numPr>
        <w:tabs>
          <w:tab w:val="left" w:pos="1075"/>
        </w:tabs>
        <w:spacing w:line="240" w:lineRule="auto"/>
        <w:ind w:firstLine="709"/>
        <w:jc w:val="both"/>
        <w:rPr>
          <w:color w:val="auto"/>
          <w:sz w:val="24"/>
          <w:szCs w:val="24"/>
        </w:rPr>
      </w:pPr>
      <w:r w:rsidRPr="00ED72AD">
        <w:rPr>
          <w:color w:val="auto"/>
          <w:sz w:val="24"/>
          <w:szCs w:val="24"/>
        </w:rPr>
        <w:t>наличие соответствующего медицинского заключения о допуске к участию в спортивных соревнованиях;</w:t>
      </w:r>
    </w:p>
    <w:p w14:paraId="46A706BB" w14:textId="77777777" w:rsidR="007E71D0" w:rsidRPr="00ED72AD" w:rsidRDefault="0033512B" w:rsidP="00246F1F">
      <w:pPr>
        <w:pStyle w:val="11"/>
        <w:numPr>
          <w:ilvl w:val="0"/>
          <w:numId w:val="7"/>
        </w:numPr>
        <w:tabs>
          <w:tab w:val="left" w:pos="1075"/>
        </w:tabs>
        <w:spacing w:line="240" w:lineRule="auto"/>
        <w:ind w:firstLine="709"/>
        <w:jc w:val="both"/>
        <w:rPr>
          <w:color w:val="auto"/>
          <w:sz w:val="24"/>
          <w:szCs w:val="24"/>
        </w:rPr>
      </w:pPr>
      <w:r w:rsidRPr="00ED72AD">
        <w:rPr>
          <w:color w:val="auto"/>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10BA208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Положение (регламент) о проведении спортивных соревнований является основанием для направления спортсмена на спортивные соревнования.</w:t>
      </w:r>
    </w:p>
    <w:p w14:paraId="4F7DD64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14:paraId="2991F401" w14:textId="77777777" w:rsidR="007E71D0" w:rsidRPr="00ED72AD" w:rsidRDefault="0033512B" w:rsidP="009F7F16">
      <w:pPr>
        <w:pStyle w:val="10"/>
        <w:keepNext/>
        <w:keepLines/>
        <w:spacing w:after="0" w:line="240" w:lineRule="auto"/>
        <w:ind w:firstLine="709"/>
        <w:rPr>
          <w:color w:val="auto"/>
          <w:sz w:val="24"/>
          <w:szCs w:val="24"/>
        </w:rPr>
      </w:pPr>
      <w:bookmarkStart w:id="11" w:name="bookmark23"/>
      <w:r w:rsidRPr="00ED72AD">
        <w:rPr>
          <w:color w:val="auto"/>
          <w:sz w:val="24"/>
          <w:szCs w:val="24"/>
        </w:rPr>
        <w:t>Объем соревновательной деятельности</w:t>
      </w:r>
      <w:bookmarkEnd w:id="11"/>
    </w:p>
    <w:p w14:paraId="5F4A8328" w14:textId="77777777" w:rsidR="007E71D0" w:rsidRPr="00ED72AD" w:rsidRDefault="0033512B" w:rsidP="00A7478C">
      <w:pPr>
        <w:pStyle w:val="a9"/>
        <w:ind w:firstLine="709"/>
        <w:jc w:val="right"/>
        <w:rPr>
          <w:color w:val="auto"/>
          <w:sz w:val="24"/>
          <w:szCs w:val="24"/>
          <w:u w:val="single"/>
        </w:rPr>
      </w:pPr>
      <w:r w:rsidRPr="00ED72AD">
        <w:rPr>
          <w:color w:val="auto"/>
          <w:sz w:val="24"/>
          <w:szCs w:val="24"/>
          <w:u w:val="single"/>
        </w:rPr>
        <w:t>Таблица №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845"/>
        <w:gridCol w:w="994"/>
        <w:gridCol w:w="1138"/>
        <w:gridCol w:w="1080"/>
        <w:gridCol w:w="2381"/>
        <w:gridCol w:w="1805"/>
      </w:tblGrid>
      <w:tr w:rsidR="00ED72AD" w:rsidRPr="00ED72AD" w14:paraId="1B50E733" w14:textId="77777777">
        <w:trPr>
          <w:trHeight w:hRule="exact" w:val="360"/>
          <w:jc w:val="center"/>
        </w:trPr>
        <w:tc>
          <w:tcPr>
            <w:tcW w:w="2011" w:type="dxa"/>
            <w:vMerge w:val="restart"/>
            <w:tcBorders>
              <w:top w:val="single" w:sz="4" w:space="0" w:color="auto"/>
              <w:left w:val="single" w:sz="4" w:space="0" w:color="auto"/>
            </w:tcBorders>
            <w:shd w:val="clear" w:color="auto" w:fill="auto"/>
            <w:vAlign w:val="center"/>
          </w:tcPr>
          <w:p w14:paraId="48968998" w14:textId="77777777" w:rsidR="007E71D0" w:rsidRPr="00ED72AD" w:rsidRDefault="0033512B" w:rsidP="00A7478C">
            <w:pPr>
              <w:pStyle w:val="ab"/>
              <w:spacing w:line="240" w:lineRule="auto"/>
              <w:ind w:firstLine="0"/>
              <w:rPr>
                <w:color w:val="auto"/>
                <w:sz w:val="24"/>
                <w:szCs w:val="24"/>
              </w:rPr>
            </w:pPr>
            <w:bookmarkStart w:id="12" w:name="bookmark25"/>
            <w:r w:rsidRPr="00ED72AD">
              <w:rPr>
                <w:b/>
                <w:bCs/>
                <w:color w:val="auto"/>
                <w:sz w:val="24"/>
                <w:szCs w:val="24"/>
              </w:rPr>
              <w:t>Виды спортивных соревнований</w:t>
            </w:r>
            <w:bookmarkEnd w:id="12"/>
          </w:p>
        </w:tc>
        <w:tc>
          <w:tcPr>
            <w:tcW w:w="8243" w:type="dxa"/>
            <w:gridSpan w:val="6"/>
            <w:tcBorders>
              <w:top w:val="single" w:sz="4" w:space="0" w:color="auto"/>
              <w:left w:val="single" w:sz="4" w:space="0" w:color="auto"/>
              <w:right w:val="single" w:sz="4" w:space="0" w:color="auto"/>
            </w:tcBorders>
            <w:shd w:val="clear" w:color="auto" w:fill="auto"/>
            <w:vAlign w:val="bottom"/>
          </w:tcPr>
          <w:p w14:paraId="522973EB"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Этапы и годы спортивной подготовки</w:t>
            </w:r>
          </w:p>
        </w:tc>
      </w:tr>
      <w:tr w:rsidR="00ED72AD" w:rsidRPr="00ED72AD" w14:paraId="0AA8246A" w14:textId="77777777">
        <w:trPr>
          <w:trHeight w:hRule="exact" w:val="1310"/>
          <w:jc w:val="center"/>
        </w:trPr>
        <w:tc>
          <w:tcPr>
            <w:tcW w:w="2011" w:type="dxa"/>
            <w:vMerge/>
            <w:tcBorders>
              <w:left w:val="single" w:sz="4" w:space="0" w:color="auto"/>
            </w:tcBorders>
            <w:shd w:val="clear" w:color="auto" w:fill="auto"/>
            <w:vAlign w:val="center"/>
          </w:tcPr>
          <w:p w14:paraId="09C2476D" w14:textId="77777777" w:rsidR="007E71D0" w:rsidRPr="00ED72AD" w:rsidRDefault="007E71D0" w:rsidP="009F7F16">
            <w:pPr>
              <w:ind w:firstLine="709"/>
              <w:rPr>
                <w:rFonts w:ascii="Times New Roman" w:hAnsi="Times New Roman" w:cs="Times New Roman"/>
                <w:color w:val="auto"/>
              </w:rPr>
            </w:pPr>
          </w:p>
        </w:tc>
        <w:tc>
          <w:tcPr>
            <w:tcW w:w="1839" w:type="dxa"/>
            <w:gridSpan w:val="2"/>
            <w:tcBorders>
              <w:top w:val="single" w:sz="4" w:space="0" w:color="auto"/>
              <w:left w:val="single" w:sz="4" w:space="0" w:color="auto"/>
            </w:tcBorders>
            <w:shd w:val="clear" w:color="auto" w:fill="auto"/>
          </w:tcPr>
          <w:p w14:paraId="7D3AE767"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Этап начальной подготовки</w:t>
            </w:r>
          </w:p>
        </w:tc>
        <w:tc>
          <w:tcPr>
            <w:tcW w:w="2218" w:type="dxa"/>
            <w:gridSpan w:val="2"/>
            <w:tcBorders>
              <w:top w:val="single" w:sz="4" w:space="0" w:color="auto"/>
              <w:left w:val="single" w:sz="4" w:space="0" w:color="auto"/>
            </w:tcBorders>
            <w:shd w:val="clear" w:color="auto" w:fill="auto"/>
            <w:vAlign w:val="bottom"/>
          </w:tcPr>
          <w:p w14:paraId="57CC4D35" w14:textId="77777777" w:rsidR="007E71D0" w:rsidRPr="00ED72AD" w:rsidRDefault="0033512B" w:rsidP="00A7478C">
            <w:pPr>
              <w:pStyle w:val="ab"/>
              <w:spacing w:line="240" w:lineRule="auto"/>
              <w:ind w:firstLine="0"/>
              <w:jc w:val="center"/>
              <w:rPr>
                <w:color w:val="auto"/>
                <w:sz w:val="24"/>
                <w:szCs w:val="24"/>
              </w:rPr>
            </w:pPr>
            <w:proofErr w:type="spellStart"/>
            <w:r w:rsidRPr="00ED72AD">
              <w:rPr>
                <w:color w:val="auto"/>
                <w:sz w:val="24"/>
                <w:szCs w:val="24"/>
              </w:rPr>
              <w:t>Учебно</w:t>
            </w:r>
            <w:r w:rsidRPr="00ED72AD">
              <w:rPr>
                <w:color w:val="auto"/>
                <w:sz w:val="24"/>
                <w:szCs w:val="24"/>
              </w:rPr>
              <w:softHyphen/>
              <w:t>тренировочный</w:t>
            </w:r>
            <w:proofErr w:type="spellEnd"/>
            <w:r w:rsidRPr="00ED72AD">
              <w:rPr>
                <w:color w:val="auto"/>
                <w:sz w:val="24"/>
                <w:szCs w:val="24"/>
              </w:rPr>
              <w:t xml:space="preserve"> этап (этап спортивной специализации)</w:t>
            </w:r>
          </w:p>
        </w:tc>
        <w:tc>
          <w:tcPr>
            <w:tcW w:w="2381" w:type="dxa"/>
            <w:vMerge w:val="restart"/>
            <w:tcBorders>
              <w:top w:val="single" w:sz="4" w:space="0" w:color="auto"/>
              <w:left w:val="single" w:sz="4" w:space="0" w:color="auto"/>
            </w:tcBorders>
            <w:shd w:val="clear" w:color="auto" w:fill="auto"/>
            <w:vAlign w:val="center"/>
          </w:tcPr>
          <w:p w14:paraId="53BACE95"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Этап совершенствования спортивного мастерства</w:t>
            </w:r>
          </w:p>
        </w:tc>
        <w:tc>
          <w:tcPr>
            <w:tcW w:w="1805" w:type="dxa"/>
            <w:vMerge w:val="restart"/>
            <w:tcBorders>
              <w:top w:val="single" w:sz="4" w:space="0" w:color="auto"/>
              <w:left w:val="single" w:sz="4" w:space="0" w:color="auto"/>
              <w:right w:val="single" w:sz="4" w:space="0" w:color="auto"/>
            </w:tcBorders>
            <w:shd w:val="clear" w:color="auto" w:fill="auto"/>
            <w:vAlign w:val="center"/>
          </w:tcPr>
          <w:p w14:paraId="40940C49"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Этап высшего спортивного мастерства</w:t>
            </w:r>
          </w:p>
        </w:tc>
      </w:tr>
      <w:tr w:rsidR="00ED72AD" w:rsidRPr="00ED72AD" w14:paraId="3330B9B8" w14:textId="77777777">
        <w:trPr>
          <w:trHeight w:hRule="exact" w:val="677"/>
          <w:jc w:val="center"/>
        </w:trPr>
        <w:tc>
          <w:tcPr>
            <w:tcW w:w="2011" w:type="dxa"/>
            <w:vMerge/>
            <w:tcBorders>
              <w:left w:val="single" w:sz="4" w:space="0" w:color="auto"/>
            </w:tcBorders>
            <w:shd w:val="clear" w:color="auto" w:fill="auto"/>
            <w:vAlign w:val="center"/>
          </w:tcPr>
          <w:p w14:paraId="6F89AC74" w14:textId="77777777" w:rsidR="007E71D0" w:rsidRPr="00ED72AD" w:rsidRDefault="007E71D0" w:rsidP="009F7F16">
            <w:pPr>
              <w:ind w:firstLine="709"/>
              <w:rPr>
                <w:rFonts w:ascii="Times New Roman" w:hAnsi="Times New Roman" w:cs="Times New Roman"/>
                <w:color w:val="auto"/>
              </w:rPr>
            </w:pPr>
          </w:p>
        </w:tc>
        <w:tc>
          <w:tcPr>
            <w:tcW w:w="845" w:type="dxa"/>
            <w:tcBorders>
              <w:top w:val="single" w:sz="4" w:space="0" w:color="auto"/>
              <w:left w:val="single" w:sz="4" w:space="0" w:color="auto"/>
            </w:tcBorders>
            <w:shd w:val="clear" w:color="auto" w:fill="auto"/>
            <w:vAlign w:val="center"/>
          </w:tcPr>
          <w:p w14:paraId="0FA9D5F4"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До года</w:t>
            </w:r>
          </w:p>
        </w:tc>
        <w:tc>
          <w:tcPr>
            <w:tcW w:w="994" w:type="dxa"/>
            <w:tcBorders>
              <w:top w:val="single" w:sz="4" w:space="0" w:color="auto"/>
              <w:left w:val="single" w:sz="4" w:space="0" w:color="auto"/>
            </w:tcBorders>
            <w:shd w:val="clear" w:color="auto" w:fill="auto"/>
            <w:vAlign w:val="center"/>
          </w:tcPr>
          <w:p w14:paraId="0181B634"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Свыше года</w:t>
            </w:r>
          </w:p>
        </w:tc>
        <w:tc>
          <w:tcPr>
            <w:tcW w:w="1138" w:type="dxa"/>
            <w:tcBorders>
              <w:top w:val="single" w:sz="4" w:space="0" w:color="auto"/>
              <w:left w:val="single" w:sz="4" w:space="0" w:color="auto"/>
            </w:tcBorders>
            <w:shd w:val="clear" w:color="auto" w:fill="auto"/>
            <w:vAlign w:val="center"/>
          </w:tcPr>
          <w:p w14:paraId="6837A415"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До двух лет</w:t>
            </w:r>
          </w:p>
        </w:tc>
        <w:tc>
          <w:tcPr>
            <w:tcW w:w="1080" w:type="dxa"/>
            <w:tcBorders>
              <w:top w:val="single" w:sz="4" w:space="0" w:color="auto"/>
              <w:left w:val="single" w:sz="4" w:space="0" w:color="auto"/>
            </w:tcBorders>
            <w:shd w:val="clear" w:color="auto" w:fill="auto"/>
            <w:vAlign w:val="center"/>
          </w:tcPr>
          <w:p w14:paraId="399EA680" w14:textId="77777777" w:rsidR="007E71D0" w:rsidRPr="00ED72AD" w:rsidRDefault="0033512B" w:rsidP="00410A18">
            <w:pPr>
              <w:pStyle w:val="ab"/>
              <w:spacing w:line="240" w:lineRule="auto"/>
              <w:ind w:firstLine="0"/>
              <w:rPr>
                <w:color w:val="auto"/>
                <w:sz w:val="24"/>
                <w:szCs w:val="24"/>
              </w:rPr>
            </w:pPr>
            <w:r w:rsidRPr="00ED72AD">
              <w:rPr>
                <w:color w:val="auto"/>
                <w:sz w:val="24"/>
                <w:szCs w:val="24"/>
              </w:rPr>
              <w:t>Свыше двух лет</w:t>
            </w:r>
          </w:p>
        </w:tc>
        <w:tc>
          <w:tcPr>
            <w:tcW w:w="2381" w:type="dxa"/>
            <w:vMerge/>
            <w:tcBorders>
              <w:left w:val="single" w:sz="4" w:space="0" w:color="auto"/>
            </w:tcBorders>
            <w:shd w:val="clear" w:color="auto" w:fill="auto"/>
            <w:vAlign w:val="center"/>
          </w:tcPr>
          <w:p w14:paraId="16665EE2" w14:textId="77777777" w:rsidR="007E71D0" w:rsidRPr="00ED72AD" w:rsidRDefault="007E71D0" w:rsidP="00A7478C">
            <w:pPr>
              <w:ind w:firstLine="709"/>
              <w:jc w:val="center"/>
              <w:rPr>
                <w:rFonts w:ascii="Times New Roman" w:hAnsi="Times New Roman" w:cs="Times New Roman"/>
                <w:color w:val="auto"/>
              </w:rPr>
            </w:pPr>
          </w:p>
        </w:tc>
        <w:tc>
          <w:tcPr>
            <w:tcW w:w="1805" w:type="dxa"/>
            <w:vMerge/>
            <w:tcBorders>
              <w:left w:val="single" w:sz="4" w:space="0" w:color="auto"/>
              <w:right w:val="single" w:sz="4" w:space="0" w:color="auto"/>
            </w:tcBorders>
            <w:shd w:val="clear" w:color="auto" w:fill="auto"/>
            <w:vAlign w:val="center"/>
          </w:tcPr>
          <w:p w14:paraId="7052CA88" w14:textId="77777777" w:rsidR="007E71D0" w:rsidRPr="00ED72AD" w:rsidRDefault="007E71D0" w:rsidP="00A7478C">
            <w:pPr>
              <w:ind w:firstLine="709"/>
              <w:jc w:val="center"/>
              <w:rPr>
                <w:rFonts w:ascii="Times New Roman" w:hAnsi="Times New Roman" w:cs="Times New Roman"/>
                <w:color w:val="auto"/>
              </w:rPr>
            </w:pPr>
          </w:p>
        </w:tc>
      </w:tr>
      <w:tr w:rsidR="00ED72AD" w:rsidRPr="00ED72AD" w14:paraId="75F31EF4" w14:textId="77777777">
        <w:trPr>
          <w:trHeight w:hRule="exact" w:val="355"/>
          <w:jc w:val="center"/>
        </w:trPr>
        <w:tc>
          <w:tcPr>
            <w:tcW w:w="2011" w:type="dxa"/>
            <w:tcBorders>
              <w:top w:val="single" w:sz="4" w:space="0" w:color="auto"/>
              <w:left w:val="single" w:sz="4" w:space="0" w:color="auto"/>
            </w:tcBorders>
            <w:shd w:val="clear" w:color="auto" w:fill="auto"/>
            <w:vAlign w:val="center"/>
          </w:tcPr>
          <w:p w14:paraId="6F519A7D" w14:textId="77777777" w:rsidR="007E71D0" w:rsidRPr="00ED72AD" w:rsidRDefault="0033512B" w:rsidP="00A7478C">
            <w:pPr>
              <w:pStyle w:val="ab"/>
              <w:spacing w:line="240" w:lineRule="auto"/>
              <w:ind w:firstLine="0"/>
              <w:rPr>
                <w:color w:val="auto"/>
                <w:sz w:val="24"/>
                <w:szCs w:val="24"/>
              </w:rPr>
            </w:pPr>
            <w:r w:rsidRPr="00ED72AD">
              <w:rPr>
                <w:color w:val="auto"/>
                <w:sz w:val="24"/>
                <w:szCs w:val="24"/>
              </w:rPr>
              <w:t>Контрольные</w:t>
            </w:r>
          </w:p>
        </w:tc>
        <w:tc>
          <w:tcPr>
            <w:tcW w:w="845" w:type="dxa"/>
            <w:tcBorders>
              <w:top w:val="single" w:sz="4" w:space="0" w:color="auto"/>
              <w:left w:val="single" w:sz="4" w:space="0" w:color="auto"/>
            </w:tcBorders>
            <w:shd w:val="clear" w:color="auto" w:fill="auto"/>
            <w:vAlign w:val="center"/>
          </w:tcPr>
          <w:p w14:paraId="28A094AA"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2</w:t>
            </w:r>
          </w:p>
        </w:tc>
        <w:tc>
          <w:tcPr>
            <w:tcW w:w="994" w:type="dxa"/>
            <w:tcBorders>
              <w:top w:val="single" w:sz="4" w:space="0" w:color="auto"/>
              <w:left w:val="single" w:sz="4" w:space="0" w:color="auto"/>
            </w:tcBorders>
            <w:shd w:val="clear" w:color="auto" w:fill="auto"/>
            <w:vAlign w:val="center"/>
          </w:tcPr>
          <w:p w14:paraId="3373FCEC"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3</w:t>
            </w:r>
          </w:p>
        </w:tc>
        <w:tc>
          <w:tcPr>
            <w:tcW w:w="1138" w:type="dxa"/>
            <w:tcBorders>
              <w:top w:val="single" w:sz="4" w:space="0" w:color="auto"/>
              <w:left w:val="single" w:sz="4" w:space="0" w:color="auto"/>
            </w:tcBorders>
            <w:shd w:val="clear" w:color="auto" w:fill="auto"/>
            <w:vAlign w:val="center"/>
          </w:tcPr>
          <w:p w14:paraId="03BAC84C"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6</w:t>
            </w:r>
          </w:p>
        </w:tc>
        <w:tc>
          <w:tcPr>
            <w:tcW w:w="1080" w:type="dxa"/>
            <w:tcBorders>
              <w:top w:val="single" w:sz="4" w:space="0" w:color="auto"/>
              <w:left w:val="single" w:sz="4" w:space="0" w:color="auto"/>
            </w:tcBorders>
            <w:shd w:val="clear" w:color="auto" w:fill="auto"/>
            <w:vAlign w:val="center"/>
          </w:tcPr>
          <w:p w14:paraId="2FA2C7EE"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9</w:t>
            </w:r>
          </w:p>
        </w:tc>
        <w:tc>
          <w:tcPr>
            <w:tcW w:w="2381" w:type="dxa"/>
            <w:tcBorders>
              <w:top w:val="single" w:sz="4" w:space="0" w:color="auto"/>
              <w:left w:val="single" w:sz="4" w:space="0" w:color="auto"/>
            </w:tcBorders>
            <w:shd w:val="clear" w:color="auto" w:fill="auto"/>
            <w:vAlign w:val="center"/>
          </w:tcPr>
          <w:p w14:paraId="12DCB168"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10</w:t>
            </w:r>
          </w:p>
        </w:tc>
        <w:tc>
          <w:tcPr>
            <w:tcW w:w="1805" w:type="dxa"/>
            <w:tcBorders>
              <w:top w:val="single" w:sz="4" w:space="0" w:color="auto"/>
              <w:left w:val="single" w:sz="4" w:space="0" w:color="auto"/>
              <w:right w:val="single" w:sz="4" w:space="0" w:color="auto"/>
            </w:tcBorders>
            <w:shd w:val="clear" w:color="auto" w:fill="auto"/>
            <w:vAlign w:val="center"/>
          </w:tcPr>
          <w:p w14:paraId="378EA23F"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9</w:t>
            </w:r>
          </w:p>
        </w:tc>
      </w:tr>
      <w:tr w:rsidR="00ED72AD" w:rsidRPr="00ED72AD" w14:paraId="34BF6F20" w14:textId="77777777">
        <w:trPr>
          <w:trHeight w:hRule="exact" w:val="370"/>
          <w:jc w:val="center"/>
        </w:trPr>
        <w:tc>
          <w:tcPr>
            <w:tcW w:w="2011" w:type="dxa"/>
            <w:tcBorders>
              <w:top w:val="single" w:sz="4" w:space="0" w:color="auto"/>
              <w:left w:val="single" w:sz="4" w:space="0" w:color="auto"/>
              <w:bottom w:val="single" w:sz="4" w:space="0" w:color="auto"/>
            </w:tcBorders>
            <w:shd w:val="clear" w:color="auto" w:fill="auto"/>
            <w:vAlign w:val="center"/>
          </w:tcPr>
          <w:p w14:paraId="0AF76F34" w14:textId="77777777" w:rsidR="007E71D0" w:rsidRPr="00ED72AD" w:rsidRDefault="0033512B" w:rsidP="00A7478C">
            <w:pPr>
              <w:pStyle w:val="ab"/>
              <w:spacing w:line="240" w:lineRule="auto"/>
              <w:ind w:firstLine="0"/>
              <w:rPr>
                <w:color w:val="auto"/>
                <w:sz w:val="24"/>
                <w:szCs w:val="24"/>
              </w:rPr>
            </w:pPr>
            <w:r w:rsidRPr="00ED72AD">
              <w:rPr>
                <w:color w:val="auto"/>
                <w:sz w:val="24"/>
                <w:szCs w:val="24"/>
              </w:rPr>
              <w:t>Основные</w:t>
            </w:r>
          </w:p>
        </w:tc>
        <w:tc>
          <w:tcPr>
            <w:tcW w:w="845" w:type="dxa"/>
            <w:tcBorders>
              <w:top w:val="single" w:sz="4" w:space="0" w:color="auto"/>
              <w:left w:val="single" w:sz="4" w:space="0" w:color="auto"/>
              <w:bottom w:val="single" w:sz="4" w:space="0" w:color="auto"/>
            </w:tcBorders>
            <w:shd w:val="clear" w:color="auto" w:fill="auto"/>
            <w:vAlign w:val="center"/>
          </w:tcPr>
          <w:p w14:paraId="5171DB68"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w:t>
            </w:r>
          </w:p>
        </w:tc>
        <w:tc>
          <w:tcPr>
            <w:tcW w:w="994" w:type="dxa"/>
            <w:tcBorders>
              <w:top w:val="single" w:sz="4" w:space="0" w:color="auto"/>
              <w:left w:val="single" w:sz="4" w:space="0" w:color="auto"/>
              <w:bottom w:val="single" w:sz="4" w:space="0" w:color="auto"/>
            </w:tcBorders>
            <w:shd w:val="clear" w:color="auto" w:fill="auto"/>
            <w:vAlign w:val="center"/>
          </w:tcPr>
          <w:p w14:paraId="17FB037E"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2</w:t>
            </w:r>
          </w:p>
        </w:tc>
        <w:tc>
          <w:tcPr>
            <w:tcW w:w="1138" w:type="dxa"/>
            <w:tcBorders>
              <w:top w:val="single" w:sz="4" w:space="0" w:color="auto"/>
              <w:left w:val="single" w:sz="4" w:space="0" w:color="auto"/>
              <w:bottom w:val="single" w:sz="4" w:space="0" w:color="auto"/>
            </w:tcBorders>
            <w:shd w:val="clear" w:color="auto" w:fill="auto"/>
            <w:vAlign w:val="center"/>
          </w:tcPr>
          <w:p w14:paraId="13C1C308"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6</w:t>
            </w:r>
          </w:p>
        </w:tc>
        <w:tc>
          <w:tcPr>
            <w:tcW w:w="1080" w:type="dxa"/>
            <w:tcBorders>
              <w:top w:val="single" w:sz="4" w:space="0" w:color="auto"/>
              <w:left w:val="single" w:sz="4" w:space="0" w:color="auto"/>
              <w:bottom w:val="single" w:sz="4" w:space="0" w:color="auto"/>
            </w:tcBorders>
            <w:shd w:val="clear" w:color="auto" w:fill="auto"/>
            <w:vAlign w:val="center"/>
          </w:tcPr>
          <w:p w14:paraId="0B63BD9C"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8</w:t>
            </w:r>
          </w:p>
        </w:tc>
        <w:tc>
          <w:tcPr>
            <w:tcW w:w="2381" w:type="dxa"/>
            <w:tcBorders>
              <w:top w:val="single" w:sz="4" w:space="0" w:color="auto"/>
              <w:left w:val="single" w:sz="4" w:space="0" w:color="auto"/>
              <w:bottom w:val="single" w:sz="4" w:space="0" w:color="auto"/>
            </w:tcBorders>
            <w:shd w:val="clear" w:color="auto" w:fill="auto"/>
            <w:vAlign w:val="center"/>
          </w:tcPr>
          <w:p w14:paraId="0C6DC9E4"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11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AE6D67D" w14:textId="77777777" w:rsidR="007E71D0" w:rsidRPr="00ED72AD" w:rsidRDefault="0033512B" w:rsidP="00A7478C">
            <w:pPr>
              <w:pStyle w:val="ab"/>
              <w:spacing w:line="240" w:lineRule="auto"/>
              <w:ind w:firstLine="0"/>
              <w:jc w:val="center"/>
              <w:rPr>
                <w:color w:val="auto"/>
                <w:sz w:val="24"/>
                <w:szCs w:val="24"/>
              </w:rPr>
            </w:pPr>
            <w:r w:rsidRPr="00ED72AD">
              <w:rPr>
                <w:color w:val="auto"/>
                <w:sz w:val="24"/>
                <w:szCs w:val="24"/>
              </w:rPr>
              <w:t>18</w:t>
            </w:r>
          </w:p>
        </w:tc>
      </w:tr>
    </w:tbl>
    <w:p w14:paraId="2F16DFE4" w14:textId="77777777" w:rsidR="007E71D0" w:rsidRPr="00ED72AD" w:rsidRDefault="007E71D0" w:rsidP="00A7478C">
      <w:pPr>
        <w:rPr>
          <w:rFonts w:ascii="Times New Roman" w:hAnsi="Times New Roman" w:cs="Times New Roman"/>
          <w:color w:val="auto"/>
        </w:rPr>
      </w:pPr>
    </w:p>
    <w:p w14:paraId="1B97E953"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Контрольные соревнования </w:t>
      </w:r>
      <w:r w:rsidRPr="00ED72AD">
        <w:rPr>
          <w:color w:val="auto"/>
          <w:sz w:val="24"/>
          <w:szCs w:val="24"/>
        </w:rPr>
        <w:t xml:space="preserve">проводятся с целью контроля уровня </w:t>
      </w:r>
      <w:r w:rsidRPr="00ED72AD">
        <w:rPr>
          <w:color w:val="auto"/>
          <w:sz w:val="24"/>
          <w:szCs w:val="24"/>
        </w:rPr>
        <w:lastRenderedPageBreak/>
        <w:t>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2DDED12C"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Основные соревнования </w:t>
      </w:r>
      <w:r w:rsidRPr="00ED72AD">
        <w:rPr>
          <w:color w:val="auto"/>
          <w:sz w:val="24"/>
          <w:szCs w:val="24"/>
        </w:rPr>
        <w:t>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580B4B6A" w14:textId="77777777" w:rsidR="007E71D0" w:rsidRPr="00ED72AD" w:rsidRDefault="0033512B" w:rsidP="009F7F16">
      <w:pPr>
        <w:pStyle w:val="11"/>
        <w:spacing w:line="240" w:lineRule="auto"/>
        <w:ind w:firstLine="709"/>
        <w:jc w:val="both"/>
        <w:rPr>
          <w:color w:val="auto"/>
          <w:sz w:val="24"/>
          <w:szCs w:val="24"/>
        </w:rPr>
      </w:pPr>
      <w:bookmarkStart w:id="13" w:name="bookmark26"/>
      <w:r w:rsidRPr="00ED72AD">
        <w:rPr>
          <w:color w:val="auto"/>
          <w:sz w:val="24"/>
          <w:szCs w:val="24"/>
        </w:rPr>
        <w:t>Планируемый объем соревновательной деятельности регламентируется федеральным законом по виду спорта «лыжные гонки», планируется ежегодно в виде календарного плана физкультурно-спортивных мероприятий и утверждается приказом директора учреждения.</w:t>
      </w:r>
      <w:bookmarkEnd w:id="13"/>
    </w:p>
    <w:p w14:paraId="445917D2" w14:textId="7A234F78" w:rsidR="007E71D0" w:rsidRPr="00ED72AD" w:rsidRDefault="0033512B" w:rsidP="00246F1F">
      <w:pPr>
        <w:pStyle w:val="10"/>
        <w:keepNext/>
        <w:keepLines/>
        <w:numPr>
          <w:ilvl w:val="1"/>
          <w:numId w:val="3"/>
        </w:numPr>
        <w:tabs>
          <w:tab w:val="left" w:pos="543"/>
        </w:tabs>
        <w:spacing w:after="0" w:line="240" w:lineRule="auto"/>
        <w:ind w:firstLine="709"/>
        <w:rPr>
          <w:color w:val="auto"/>
          <w:sz w:val="24"/>
          <w:szCs w:val="24"/>
        </w:rPr>
      </w:pPr>
      <w:bookmarkStart w:id="14" w:name="bookmark27"/>
      <w:r w:rsidRPr="00ED72AD">
        <w:rPr>
          <w:color w:val="auto"/>
          <w:sz w:val="24"/>
          <w:szCs w:val="24"/>
        </w:rPr>
        <w:t>Годовой учебно-тренировочный план</w:t>
      </w:r>
      <w:bookmarkEnd w:id="14"/>
    </w:p>
    <w:p w14:paraId="28F3A5D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Примерный годовой учебно-тренировочный план по виду спорта «лыжные гонки»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w:t>
      </w:r>
    </w:p>
    <w:p w14:paraId="262EC93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Учебно-тренировочный план составляется и утверждается учреждением ежегодно на 52 недели (в часах). Учебно-тренировочный план определяет общую структуру планируемого учебно-тренировочного процесса в рамках деятельности учреждения,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
    <w:p w14:paraId="6BE9B963" w14:textId="0B3B1DA8"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Представленные в учебно-тренировочном плане учебно-тренировочные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учебно-тренировочного процесса и регулируются учреждением самостоятельно, указанные учебно-тренировочные мероприятия входят в годовой объем учебно</w:t>
      </w:r>
      <w:r w:rsidR="008A68CB" w:rsidRPr="00ED72AD">
        <w:rPr>
          <w:color w:val="auto"/>
          <w:sz w:val="24"/>
          <w:szCs w:val="24"/>
        </w:rPr>
        <w:t>-</w:t>
      </w:r>
      <w:r w:rsidRPr="00ED72AD">
        <w:rPr>
          <w:color w:val="auto"/>
          <w:sz w:val="24"/>
          <w:szCs w:val="24"/>
        </w:rPr>
        <w:softHyphen/>
        <w:t>тренировочной нагрузки.</w:t>
      </w:r>
    </w:p>
    <w:p w14:paraId="007A019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Объем учебно-тренировочной нагрузки на этапе высшего спортивного мастерства представлен одним учебно-тренировочным годом, но необходимо учесть, что представленные параметры нагрузки не изменяются в течение всего периода обучения на данном этапе. Построение многолетней спортивной подготовки в годичных циклах определяется основным макроциклом: подготовительный период, соревновательный период, переходный период.</w:t>
      </w:r>
    </w:p>
    <w:p w14:paraId="639B52E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С целью преемственности структуры подготовки на этапах подготовки предлагается примерная модель динамики учебно-тренировочных задач в годичном цикле.</w:t>
      </w:r>
    </w:p>
    <w:p w14:paraId="58C8FE80" w14:textId="77777777" w:rsidR="007E71D0" w:rsidRPr="00ED72AD" w:rsidRDefault="0033512B" w:rsidP="00246F1F">
      <w:pPr>
        <w:pStyle w:val="11"/>
        <w:numPr>
          <w:ilvl w:val="0"/>
          <w:numId w:val="8"/>
        </w:numPr>
        <w:tabs>
          <w:tab w:val="left" w:pos="1289"/>
        </w:tabs>
        <w:spacing w:line="240" w:lineRule="auto"/>
        <w:ind w:firstLine="709"/>
        <w:jc w:val="both"/>
        <w:rPr>
          <w:color w:val="auto"/>
          <w:sz w:val="24"/>
          <w:szCs w:val="24"/>
        </w:rPr>
      </w:pPr>
      <w:r w:rsidRPr="00ED72AD">
        <w:rPr>
          <w:color w:val="auto"/>
          <w:sz w:val="24"/>
          <w:szCs w:val="24"/>
        </w:rPr>
        <w:t>Подготовительный период.</w:t>
      </w:r>
    </w:p>
    <w:p w14:paraId="31D866D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Весеннее-летний этап:</w:t>
      </w:r>
    </w:p>
    <w:p w14:paraId="55EE26F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МАЙ:</w:t>
      </w:r>
    </w:p>
    <w:p w14:paraId="2C5A8C6E"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снижение специальной работоспособности.</w:t>
      </w:r>
    </w:p>
    <w:p w14:paraId="28CA2D9B"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поддержание на определенном уровне двигательных и вегетативных функций.</w:t>
      </w:r>
    </w:p>
    <w:p w14:paraId="6F445E62"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подготовка опорно-двигательного аппарата к перемене средств и методов учебно-тренировочной работы.</w:t>
      </w:r>
    </w:p>
    <w:p w14:paraId="2CE5D5F5"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выбор оптимальных тренировочных моделей различных сторон подготовленности спортсмена.</w:t>
      </w:r>
    </w:p>
    <w:p w14:paraId="084DD15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ИЮНЬ:</w:t>
      </w:r>
    </w:p>
    <w:p w14:paraId="2C643545"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всестороннее развитие двигательных качеств общей физической подготовки.</w:t>
      </w:r>
    </w:p>
    <w:p w14:paraId="1B5C62EC" w14:textId="77777777" w:rsidR="007E71D0" w:rsidRPr="00ED72AD" w:rsidRDefault="0033512B" w:rsidP="00246F1F">
      <w:pPr>
        <w:pStyle w:val="11"/>
        <w:numPr>
          <w:ilvl w:val="0"/>
          <w:numId w:val="9"/>
        </w:numPr>
        <w:tabs>
          <w:tab w:val="left" w:pos="1184"/>
        </w:tabs>
        <w:spacing w:line="240" w:lineRule="auto"/>
        <w:ind w:firstLine="709"/>
        <w:jc w:val="both"/>
        <w:rPr>
          <w:color w:val="auto"/>
          <w:sz w:val="24"/>
          <w:szCs w:val="24"/>
        </w:rPr>
      </w:pPr>
      <w:r w:rsidRPr="00ED72AD">
        <w:rPr>
          <w:color w:val="auto"/>
          <w:sz w:val="24"/>
          <w:szCs w:val="24"/>
        </w:rPr>
        <w:t xml:space="preserve">поддержание уровня специфической работоспособности с помощью </w:t>
      </w:r>
      <w:r w:rsidRPr="00ED72AD">
        <w:rPr>
          <w:color w:val="auto"/>
          <w:sz w:val="24"/>
          <w:szCs w:val="24"/>
        </w:rPr>
        <w:lastRenderedPageBreak/>
        <w:t>специальных средств тренировки.</w:t>
      </w:r>
    </w:p>
    <w:p w14:paraId="424BBCD2" w14:textId="77777777" w:rsidR="007E71D0" w:rsidRPr="00ED72AD" w:rsidRDefault="0033512B" w:rsidP="00246F1F">
      <w:pPr>
        <w:pStyle w:val="11"/>
        <w:numPr>
          <w:ilvl w:val="0"/>
          <w:numId w:val="9"/>
        </w:numPr>
        <w:tabs>
          <w:tab w:val="left" w:pos="1202"/>
        </w:tabs>
        <w:spacing w:line="240" w:lineRule="auto"/>
        <w:ind w:firstLine="709"/>
        <w:jc w:val="both"/>
        <w:rPr>
          <w:color w:val="auto"/>
          <w:sz w:val="24"/>
          <w:szCs w:val="24"/>
        </w:rPr>
      </w:pPr>
      <w:r w:rsidRPr="00ED72AD">
        <w:rPr>
          <w:color w:val="auto"/>
          <w:sz w:val="24"/>
          <w:szCs w:val="24"/>
        </w:rPr>
        <w:t>повышение уровня теоретической подготовки.</w:t>
      </w:r>
    </w:p>
    <w:p w14:paraId="6E9789E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ИЮЛЬ:</w:t>
      </w:r>
    </w:p>
    <w:p w14:paraId="46920C94" w14:textId="77777777" w:rsidR="007E71D0" w:rsidRPr="00ED72AD" w:rsidRDefault="0033512B" w:rsidP="00246F1F">
      <w:pPr>
        <w:pStyle w:val="11"/>
        <w:numPr>
          <w:ilvl w:val="0"/>
          <w:numId w:val="9"/>
        </w:numPr>
        <w:tabs>
          <w:tab w:val="left" w:pos="1184"/>
        </w:tabs>
        <w:spacing w:line="240" w:lineRule="auto"/>
        <w:ind w:firstLine="709"/>
        <w:jc w:val="both"/>
        <w:rPr>
          <w:color w:val="auto"/>
          <w:sz w:val="24"/>
          <w:szCs w:val="24"/>
        </w:rPr>
      </w:pPr>
      <w:r w:rsidRPr="00ED72AD">
        <w:rPr>
          <w:color w:val="auto"/>
          <w:sz w:val="24"/>
          <w:szCs w:val="24"/>
        </w:rPr>
        <w:t>развитие специальных физических качеств средствами общей и специальной подготовки.</w:t>
      </w:r>
    </w:p>
    <w:p w14:paraId="6BF9634D" w14:textId="77777777" w:rsidR="007E71D0" w:rsidRPr="00ED72AD" w:rsidRDefault="0033512B" w:rsidP="00246F1F">
      <w:pPr>
        <w:pStyle w:val="11"/>
        <w:numPr>
          <w:ilvl w:val="0"/>
          <w:numId w:val="9"/>
        </w:numPr>
        <w:tabs>
          <w:tab w:val="left" w:pos="1202"/>
        </w:tabs>
        <w:spacing w:line="240" w:lineRule="auto"/>
        <w:ind w:firstLine="709"/>
        <w:jc w:val="both"/>
        <w:rPr>
          <w:color w:val="auto"/>
          <w:sz w:val="24"/>
          <w:szCs w:val="24"/>
        </w:rPr>
      </w:pPr>
      <w:r w:rsidRPr="00ED72AD">
        <w:rPr>
          <w:color w:val="auto"/>
          <w:sz w:val="24"/>
          <w:szCs w:val="24"/>
        </w:rPr>
        <w:t>поддержание уровня общефизической подготовки.</w:t>
      </w:r>
    </w:p>
    <w:p w14:paraId="5963837F" w14:textId="77777777" w:rsidR="007E71D0" w:rsidRPr="00ED72AD" w:rsidRDefault="0033512B" w:rsidP="00246F1F">
      <w:pPr>
        <w:pStyle w:val="11"/>
        <w:numPr>
          <w:ilvl w:val="0"/>
          <w:numId w:val="9"/>
        </w:numPr>
        <w:tabs>
          <w:tab w:val="left" w:pos="1150"/>
        </w:tabs>
        <w:spacing w:line="240" w:lineRule="auto"/>
        <w:ind w:firstLine="709"/>
        <w:jc w:val="both"/>
        <w:rPr>
          <w:color w:val="auto"/>
          <w:sz w:val="24"/>
          <w:szCs w:val="24"/>
        </w:rPr>
      </w:pPr>
      <w:r w:rsidRPr="00ED72AD">
        <w:rPr>
          <w:color w:val="auto"/>
          <w:sz w:val="24"/>
          <w:szCs w:val="24"/>
        </w:rPr>
        <w:t>развитие скоростно-силовых качеств общего и специального направления.</w:t>
      </w:r>
    </w:p>
    <w:p w14:paraId="5FA65BCE" w14:textId="77777777" w:rsidR="005146CB" w:rsidRPr="00ED72AD" w:rsidRDefault="0033512B" w:rsidP="00246F1F">
      <w:pPr>
        <w:pStyle w:val="11"/>
        <w:numPr>
          <w:ilvl w:val="0"/>
          <w:numId w:val="9"/>
        </w:numPr>
        <w:tabs>
          <w:tab w:val="left" w:pos="1142"/>
        </w:tabs>
        <w:spacing w:line="240" w:lineRule="auto"/>
        <w:ind w:firstLine="709"/>
        <w:rPr>
          <w:color w:val="auto"/>
          <w:sz w:val="24"/>
          <w:szCs w:val="24"/>
        </w:rPr>
      </w:pPr>
      <w:r w:rsidRPr="00ED72AD">
        <w:rPr>
          <w:color w:val="auto"/>
          <w:sz w:val="24"/>
          <w:szCs w:val="24"/>
        </w:rPr>
        <w:t>совершенствование отдельных сторон психологической подготовки.</w:t>
      </w:r>
    </w:p>
    <w:p w14:paraId="1772C490" w14:textId="68C16E03" w:rsidR="007E71D0" w:rsidRPr="00ED72AD" w:rsidRDefault="0033512B" w:rsidP="00246F1F">
      <w:pPr>
        <w:pStyle w:val="11"/>
        <w:numPr>
          <w:ilvl w:val="0"/>
          <w:numId w:val="9"/>
        </w:numPr>
        <w:tabs>
          <w:tab w:val="left" w:pos="1142"/>
        </w:tabs>
        <w:spacing w:line="240" w:lineRule="auto"/>
        <w:ind w:left="860" w:firstLine="709"/>
        <w:rPr>
          <w:color w:val="auto"/>
          <w:sz w:val="24"/>
          <w:szCs w:val="24"/>
        </w:rPr>
      </w:pPr>
      <w:r w:rsidRPr="00ED72AD">
        <w:rPr>
          <w:color w:val="auto"/>
          <w:sz w:val="24"/>
          <w:szCs w:val="24"/>
        </w:rPr>
        <w:t>развитие технического мастерства в специальных упражнениях. Летнее-осенний этап:</w:t>
      </w:r>
    </w:p>
    <w:p w14:paraId="28EB738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АВГУСТ:</w:t>
      </w:r>
    </w:p>
    <w:p w14:paraId="6BBC9447" w14:textId="77777777" w:rsidR="007E71D0" w:rsidRPr="00ED72AD" w:rsidRDefault="0033512B" w:rsidP="00246F1F">
      <w:pPr>
        <w:pStyle w:val="11"/>
        <w:numPr>
          <w:ilvl w:val="0"/>
          <w:numId w:val="9"/>
        </w:numPr>
        <w:tabs>
          <w:tab w:val="left" w:pos="1136"/>
        </w:tabs>
        <w:spacing w:line="240" w:lineRule="auto"/>
        <w:ind w:firstLine="709"/>
        <w:jc w:val="both"/>
        <w:rPr>
          <w:color w:val="auto"/>
          <w:sz w:val="24"/>
          <w:szCs w:val="24"/>
        </w:rPr>
      </w:pPr>
      <w:r w:rsidRPr="00ED72AD">
        <w:rPr>
          <w:color w:val="auto"/>
          <w:sz w:val="24"/>
          <w:szCs w:val="24"/>
        </w:rPr>
        <w:t>сохранение и повышение специальной работоспособности за счет повышения (интенсивности нагрузки (интенсификация тренировки, изменение рельефа).</w:t>
      </w:r>
    </w:p>
    <w:p w14:paraId="3C916081" w14:textId="77777777" w:rsidR="007E71D0" w:rsidRPr="00ED72AD" w:rsidRDefault="0033512B" w:rsidP="00246F1F">
      <w:pPr>
        <w:pStyle w:val="11"/>
        <w:numPr>
          <w:ilvl w:val="0"/>
          <w:numId w:val="9"/>
        </w:numPr>
        <w:tabs>
          <w:tab w:val="left" w:pos="1136"/>
        </w:tabs>
        <w:spacing w:line="240" w:lineRule="auto"/>
        <w:ind w:firstLine="709"/>
        <w:jc w:val="both"/>
        <w:rPr>
          <w:color w:val="auto"/>
          <w:sz w:val="24"/>
          <w:szCs w:val="24"/>
        </w:rPr>
      </w:pPr>
      <w:r w:rsidRPr="00ED72AD">
        <w:rPr>
          <w:color w:val="auto"/>
          <w:sz w:val="24"/>
          <w:szCs w:val="24"/>
        </w:rPr>
        <w:t>развитие скоростно-силовой подготовки с помощью специальных средств тренировки.</w:t>
      </w:r>
    </w:p>
    <w:p w14:paraId="47AC2371" w14:textId="77777777" w:rsidR="005146CB" w:rsidRPr="00ED72AD" w:rsidRDefault="0033512B" w:rsidP="00246F1F">
      <w:pPr>
        <w:pStyle w:val="11"/>
        <w:numPr>
          <w:ilvl w:val="0"/>
          <w:numId w:val="9"/>
        </w:numPr>
        <w:tabs>
          <w:tab w:val="left" w:pos="1416"/>
        </w:tabs>
        <w:spacing w:line="240" w:lineRule="auto"/>
        <w:ind w:firstLine="709"/>
        <w:jc w:val="both"/>
        <w:rPr>
          <w:color w:val="auto"/>
          <w:sz w:val="24"/>
          <w:szCs w:val="24"/>
        </w:rPr>
      </w:pPr>
      <w:r w:rsidRPr="00ED72AD">
        <w:rPr>
          <w:color w:val="auto"/>
          <w:sz w:val="24"/>
          <w:szCs w:val="24"/>
        </w:rPr>
        <w:t xml:space="preserve">совершенствование психологической и тактико-технической подготовленности. </w:t>
      </w:r>
    </w:p>
    <w:p w14:paraId="30300051" w14:textId="0C1CCB33" w:rsidR="007E71D0" w:rsidRPr="00ED72AD" w:rsidRDefault="0033512B" w:rsidP="005146CB">
      <w:pPr>
        <w:pStyle w:val="11"/>
        <w:tabs>
          <w:tab w:val="left" w:pos="1416"/>
        </w:tabs>
        <w:spacing w:line="240" w:lineRule="auto"/>
        <w:ind w:left="709" w:firstLine="0"/>
        <w:jc w:val="both"/>
        <w:rPr>
          <w:color w:val="auto"/>
          <w:sz w:val="24"/>
          <w:szCs w:val="24"/>
        </w:rPr>
      </w:pPr>
      <w:r w:rsidRPr="00ED72AD">
        <w:rPr>
          <w:color w:val="auto"/>
          <w:sz w:val="24"/>
          <w:szCs w:val="24"/>
        </w:rPr>
        <w:t>СЕНТЯБРЬ:</w:t>
      </w:r>
    </w:p>
    <w:p w14:paraId="3C88F9E5" w14:textId="77777777" w:rsidR="007E71D0" w:rsidRPr="00ED72AD" w:rsidRDefault="0033512B" w:rsidP="00246F1F">
      <w:pPr>
        <w:pStyle w:val="11"/>
        <w:numPr>
          <w:ilvl w:val="0"/>
          <w:numId w:val="9"/>
        </w:numPr>
        <w:tabs>
          <w:tab w:val="left" w:pos="1126"/>
        </w:tabs>
        <w:spacing w:line="240" w:lineRule="auto"/>
        <w:ind w:firstLine="709"/>
        <w:jc w:val="both"/>
        <w:rPr>
          <w:color w:val="auto"/>
          <w:sz w:val="24"/>
          <w:szCs w:val="24"/>
        </w:rPr>
      </w:pPr>
      <w:r w:rsidRPr="00ED72AD">
        <w:rPr>
          <w:color w:val="auto"/>
          <w:sz w:val="24"/>
          <w:szCs w:val="24"/>
        </w:rPr>
        <w:t>подведение спортсмена к пику «спортивной формы» в специальной и физической подготовке.</w:t>
      </w:r>
    </w:p>
    <w:p w14:paraId="6DE79131" w14:textId="77777777" w:rsidR="007E71D0" w:rsidRPr="00ED72AD" w:rsidRDefault="0033512B" w:rsidP="00246F1F">
      <w:pPr>
        <w:pStyle w:val="11"/>
        <w:numPr>
          <w:ilvl w:val="0"/>
          <w:numId w:val="9"/>
        </w:numPr>
        <w:tabs>
          <w:tab w:val="left" w:pos="1131"/>
        </w:tabs>
        <w:spacing w:line="240" w:lineRule="auto"/>
        <w:ind w:firstLine="709"/>
        <w:jc w:val="both"/>
        <w:rPr>
          <w:color w:val="auto"/>
          <w:sz w:val="24"/>
          <w:szCs w:val="24"/>
        </w:rPr>
      </w:pPr>
      <w:r w:rsidRPr="00ED72AD">
        <w:rPr>
          <w:color w:val="auto"/>
          <w:sz w:val="24"/>
          <w:szCs w:val="24"/>
        </w:rPr>
        <w:t>повышение уровня развития скоростно-силовой подготовки специального направления, снижение уровня общефизической подготовки.</w:t>
      </w:r>
    </w:p>
    <w:p w14:paraId="67B9FE2F"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техническое совершенствование.</w:t>
      </w:r>
    </w:p>
    <w:p w14:paraId="53D17847" w14:textId="77777777" w:rsidR="005146CB" w:rsidRPr="00ED72AD" w:rsidRDefault="0033512B" w:rsidP="005146CB">
      <w:pPr>
        <w:pStyle w:val="11"/>
        <w:spacing w:line="240" w:lineRule="auto"/>
        <w:ind w:firstLine="709"/>
        <w:jc w:val="both"/>
        <w:rPr>
          <w:color w:val="auto"/>
          <w:sz w:val="24"/>
          <w:szCs w:val="24"/>
        </w:rPr>
      </w:pPr>
      <w:r w:rsidRPr="00ED72AD">
        <w:rPr>
          <w:color w:val="auto"/>
          <w:sz w:val="24"/>
          <w:szCs w:val="24"/>
        </w:rPr>
        <w:t>ОКТЯБРЬ:</w:t>
      </w:r>
    </w:p>
    <w:p w14:paraId="2A4B939C" w14:textId="6E8F5F66" w:rsidR="007E71D0" w:rsidRPr="00ED72AD" w:rsidRDefault="005146CB" w:rsidP="005146CB">
      <w:pPr>
        <w:pStyle w:val="11"/>
        <w:spacing w:line="240" w:lineRule="auto"/>
        <w:ind w:firstLine="709"/>
        <w:jc w:val="both"/>
        <w:rPr>
          <w:color w:val="auto"/>
          <w:sz w:val="24"/>
          <w:szCs w:val="24"/>
        </w:rPr>
      </w:pPr>
      <w:r w:rsidRPr="00ED72AD">
        <w:rPr>
          <w:color w:val="auto"/>
          <w:sz w:val="24"/>
          <w:szCs w:val="24"/>
        </w:rPr>
        <w:t xml:space="preserve">- </w:t>
      </w:r>
      <w:r w:rsidR="0033512B" w:rsidRPr="00ED72AD">
        <w:rPr>
          <w:color w:val="auto"/>
          <w:sz w:val="24"/>
          <w:szCs w:val="24"/>
        </w:rPr>
        <w:t>снижение интенсивности тренировочной нагрузки, постепенное увеличение объема учебно-тренировочной работы.</w:t>
      </w:r>
    </w:p>
    <w:p w14:paraId="306A9A2B" w14:textId="77777777" w:rsidR="007E71D0" w:rsidRPr="00ED72AD" w:rsidRDefault="0033512B" w:rsidP="00246F1F">
      <w:pPr>
        <w:pStyle w:val="11"/>
        <w:numPr>
          <w:ilvl w:val="0"/>
          <w:numId w:val="9"/>
        </w:numPr>
        <w:tabs>
          <w:tab w:val="left" w:pos="1416"/>
        </w:tabs>
        <w:spacing w:line="240" w:lineRule="auto"/>
        <w:ind w:firstLine="709"/>
        <w:jc w:val="both"/>
        <w:rPr>
          <w:color w:val="auto"/>
          <w:sz w:val="24"/>
          <w:szCs w:val="24"/>
        </w:rPr>
      </w:pPr>
      <w:r w:rsidRPr="00ED72AD">
        <w:rPr>
          <w:color w:val="auto"/>
          <w:sz w:val="24"/>
          <w:szCs w:val="24"/>
        </w:rPr>
        <w:t>проведение медико-биологического обследования и комплекса восстановительных мероприятий.</w:t>
      </w:r>
    </w:p>
    <w:p w14:paraId="04A93CF1"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выбор оптимальных сроков активного отдыха.</w:t>
      </w:r>
    </w:p>
    <w:p w14:paraId="6B938A7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Осеннее-зимний этап:</w:t>
      </w:r>
    </w:p>
    <w:p w14:paraId="1633074A"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НОЯБРЬ:</w:t>
      </w:r>
    </w:p>
    <w:p w14:paraId="3EAB6DA3"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развитие специально работоспособности и психологической выносливости.</w:t>
      </w:r>
    </w:p>
    <w:p w14:paraId="5199D231"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поддержание уровня развития общефизической подготовки.</w:t>
      </w:r>
    </w:p>
    <w:p w14:paraId="152182B0"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становление технического мастерства.</w:t>
      </w:r>
    </w:p>
    <w:p w14:paraId="419F481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ДЕКАБРЬ:</w:t>
      </w:r>
    </w:p>
    <w:p w14:paraId="169D965D" w14:textId="77777777" w:rsidR="007E71D0" w:rsidRPr="00ED72AD" w:rsidRDefault="0033512B" w:rsidP="00246F1F">
      <w:pPr>
        <w:pStyle w:val="11"/>
        <w:numPr>
          <w:ilvl w:val="0"/>
          <w:numId w:val="9"/>
        </w:numPr>
        <w:tabs>
          <w:tab w:val="left" w:pos="1152"/>
        </w:tabs>
        <w:spacing w:line="240" w:lineRule="auto"/>
        <w:ind w:firstLine="709"/>
        <w:jc w:val="both"/>
        <w:rPr>
          <w:color w:val="auto"/>
          <w:sz w:val="24"/>
          <w:szCs w:val="24"/>
        </w:rPr>
      </w:pPr>
      <w:r w:rsidRPr="00ED72AD">
        <w:rPr>
          <w:color w:val="auto"/>
          <w:sz w:val="24"/>
          <w:szCs w:val="24"/>
        </w:rPr>
        <w:t>поддержание специфической работоспособности.</w:t>
      </w:r>
    </w:p>
    <w:p w14:paraId="1A2185A1" w14:textId="77777777" w:rsidR="00863CCC" w:rsidRDefault="0033512B" w:rsidP="00246F1F">
      <w:pPr>
        <w:pStyle w:val="11"/>
        <w:numPr>
          <w:ilvl w:val="0"/>
          <w:numId w:val="9"/>
        </w:numPr>
        <w:tabs>
          <w:tab w:val="left" w:pos="1132"/>
        </w:tabs>
        <w:spacing w:line="240" w:lineRule="auto"/>
        <w:ind w:firstLine="709"/>
        <w:jc w:val="both"/>
        <w:rPr>
          <w:color w:val="auto"/>
          <w:sz w:val="24"/>
          <w:szCs w:val="24"/>
        </w:rPr>
      </w:pPr>
      <w:r w:rsidRPr="00ED72AD">
        <w:rPr>
          <w:color w:val="auto"/>
          <w:sz w:val="24"/>
          <w:szCs w:val="24"/>
        </w:rPr>
        <w:t>совершенствование уровня развития скоростно-силовой подготовки.</w:t>
      </w:r>
    </w:p>
    <w:p w14:paraId="6EF85046" w14:textId="042853BF" w:rsidR="007E71D0" w:rsidRPr="00863CCC" w:rsidRDefault="0033512B" w:rsidP="00246F1F">
      <w:pPr>
        <w:pStyle w:val="11"/>
        <w:numPr>
          <w:ilvl w:val="0"/>
          <w:numId w:val="9"/>
        </w:numPr>
        <w:tabs>
          <w:tab w:val="left" w:pos="1132"/>
        </w:tabs>
        <w:spacing w:line="240" w:lineRule="auto"/>
        <w:ind w:firstLine="709"/>
        <w:jc w:val="both"/>
        <w:rPr>
          <w:color w:val="auto"/>
          <w:sz w:val="24"/>
          <w:szCs w:val="24"/>
        </w:rPr>
      </w:pPr>
      <w:proofErr w:type="spellStart"/>
      <w:r w:rsidRPr="00863CCC">
        <w:rPr>
          <w:color w:val="auto"/>
          <w:sz w:val="24"/>
          <w:szCs w:val="24"/>
        </w:rPr>
        <w:t>опробирование</w:t>
      </w:r>
      <w:proofErr w:type="spellEnd"/>
      <w:r w:rsidRPr="00863CCC">
        <w:rPr>
          <w:color w:val="auto"/>
          <w:sz w:val="24"/>
          <w:szCs w:val="24"/>
        </w:rPr>
        <w:t xml:space="preserve"> оптимальной системы индивидуального способа подведения спортсмена к старту.</w:t>
      </w:r>
    </w:p>
    <w:p w14:paraId="472C6D0A" w14:textId="77777777" w:rsidR="007E71D0" w:rsidRPr="00ED72AD" w:rsidRDefault="0033512B" w:rsidP="00246F1F">
      <w:pPr>
        <w:pStyle w:val="11"/>
        <w:numPr>
          <w:ilvl w:val="0"/>
          <w:numId w:val="8"/>
        </w:numPr>
        <w:tabs>
          <w:tab w:val="left" w:pos="1267"/>
        </w:tabs>
        <w:spacing w:line="240" w:lineRule="auto"/>
        <w:ind w:firstLine="709"/>
        <w:jc w:val="both"/>
        <w:rPr>
          <w:color w:val="auto"/>
          <w:sz w:val="24"/>
          <w:szCs w:val="24"/>
        </w:rPr>
      </w:pPr>
      <w:r w:rsidRPr="00ED72AD">
        <w:rPr>
          <w:color w:val="auto"/>
          <w:sz w:val="24"/>
          <w:szCs w:val="24"/>
        </w:rPr>
        <w:t>Соревновательный период.</w:t>
      </w:r>
    </w:p>
    <w:p w14:paraId="0E5FE9C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ЯНВАРЬ:</w:t>
      </w:r>
    </w:p>
    <w:p w14:paraId="2CE3CFFB" w14:textId="77777777" w:rsidR="00143113"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повышение уровня развития специальной скоростной и скоростно-силовой выносливости.</w:t>
      </w:r>
    </w:p>
    <w:p w14:paraId="221BA9BD" w14:textId="77777777" w:rsidR="00143113"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совершенствование отдельных сторон психологической подготовки.</w:t>
      </w:r>
    </w:p>
    <w:p w14:paraId="5B820211" w14:textId="77777777" w:rsidR="00143113"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 xml:space="preserve">подведение организма к пику «спортивной формы». </w:t>
      </w:r>
    </w:p>
    <w:p w14:paraId="1AA22872" w14:textId="1A4B72DB" w:rsidR="007E71D0" w:rsidRPr="00ED72AD" w:rsidRDefault="0033512B" w:rsidP="00143113">
      <w:pPr>
        <w:pStyle w:val="11"/>
        <w:tabs>
          <w:tab w:val="left" w:pos="1131"/>
        </w:tabs>
        <w:spacing w:line="240" w:lineRule="auto"/>
        <w:ind w:left="709" w:firstLine="0"/>
        <w:jc w:val="both"/>
        <w:rPr>
          <w:color w:val="auto"/>
          <w:sz w:val="24"/>
          <w:szCs w:val="24"/>
        </w:rPr>
      </w:pPr>
      <w:r w:rsidRPr="00ED72AD">
        <w:rPr>
          <w:color w:val="auto"/>
          <w:sz w:val="24"/>
          <w:szCs w:val="24"/>
        </w:rPr>
        <w:t>ФЕВРАЛЬ:</w:t>
      </w:r>
    </w:p>
    <w:p w14:paraId="758776B3" w14:textId="77777777" w:rsidR="00143113" w:rsidRPr="00ED72AD" w:rsidRDefault="0033512B" w:rsidP="00246F1F">
      <w:pPr>
        <w:pStyle w:val="11"/>
        <w:numPr>
          <w:ilvl w:val="0"/>
          <w:numId w:val="10"/>
        </w:numPr>
        <w:tabs>
          <w:tab w:val="left" w:pos="1126"/>
        </w:tabs>
        <w:spacing w:line="240" w:lineRule="auto"/>
        <w:ind w:firstLine="709"/>
        <w:jc w:val="both"/>
        <w:rPr>
          <w:color w:val="auto"/>
          <w:sz w:val="24"/>
          <w:szCs w:val="24"/>
        </w:rPr>
      </w:pPr>
      <w:r w:rsidRPr="00ED72AD">
        <w:rPr>
          <w:color w:val="auto"/>
          <w:sz w:val="24"/>
          <w:szCs w:val="24"/>
        </w:rPr>
        <w:t>поддержание уровня соревновательной готовности и выбор сроков ее снижения в момент отсутствия ответственных стартов.</w:t>
      </w:r>
    </w:p>
    <w:p w14:paraId="7A26FD2A" w14:textId="77777777" w:rsidR="00143113" w:rsidRPr="00ED72AD" w:rsidRDefault="0033512B" w:rsidP="00246F1F">
      <w:pPr>
        <w:pStyle w:val="11"/>
        <w:numPr>
          <w:ilvl w:val="0"/>
          <w:numId w:val="10"/>
        </w:numPr>
        <w:tabs>
          <w:tab w:val="left" w:pos="1126"/>
        </w:tabs>
        <w:spacing w:line="240" w:lineRule="auto"/>
        <w:ind w:firstLine="709"/>
        <w:jc w:val="both"/>
        <w:rPr>
          <w:color w:val="auto"/>
          <w:sz w:val="24"/>
          <w:szCs w:val="24"/>
        </w:rPr>
      </w:pPr>
      <w:r w:rsidRPr="00ED72AD">
        <w:rPr>
          <w:color w:val="auto"/>
          <w:sz w:val="24"/>
          <w:szCs w:val="24"/>
        </w:rPr>
        <w:t>приобретение высокого уровня технической подготовленности.</w:t>
      </w:r>
    </w:p>
    <w:p w14:paraId="27A9F426" w14:textId="592EF983" w:rsidR="007E71D0" w:rsidRPr="00ED72AD" w:rsidRDefault="0033512B" w:rsidP="00246F1F">
      <w:pPr>
        <w:pStyle w:val="11"/>
        <w:numPr>
          <w:ilvl w:val="0"/>
          <w:numId w:val="10"/>
        </w:numPr>
        <w:tabs>
          <w:tab w:val="left" w:pos="1126"/>
        </w:tabs>
        <w:spacing w:line="240" w:lineRule="auto"/>
        <w:ind w:firstLine="709"/>
        <w:jc w:val="both"/>
        <w:rPr>
          <w:color w:val="auto"/>
          <w:sz w:val="24"/>
          <w:szCs w:val="24"/>
        </w:rPr>
      </w:pPr>
      <w:r w:rsidRPr="00ED72AD">
        <w:rPr>
          <w:color w:val="auto"/>
          <w:sz w:val="24"/>
          <w:szCs w:val="24"/>
        </w:rPr>
        <w:t>поддержание уровня развития общефизической подготовки.</w:t>
      </w:r>
    </w:p>
    <w:p w14:paraId="3E080D41" w14:textId="77777777" w:rsidR="007E71D0" w:rsidRPr="00ED72AD" w:rsidRDefault="0033512B" w:rsidP="00246F1F">
      <w:pPr>
        <w:pStyle w:val="11"/>
        <w:numPr>
          <w:ilvl w:val="0"/>
          <w:numId w:val="10"/>
        </w:numPr>
        <w:tabs>
          <w:tab w:val="left" w:pos="1126"/>
        </w:tabs>
        <w:spacing w:line="240" w:lineRule="auto"/>
        <w:ind w:firstLine="709"/>
        <w:jc w:val="both"/>
        <w:rPr>
          <w:color w:val="auto"/>
          <w:sz w:val="24"/>
          <w:szCs w:val="24"/>
        </w:rPr>
      </w:pPr>
      <w:r w:rsidRPr="00ED72AD">
        <w:rPr>
          <w:color w:val="auto"/>
          <w:sz w:val="24"/>
          <w:szCs w:val="24"/>
        </w:rPr>
        <w:t>совершенствование индивидуальных особенностей в подготовке спортсмена.</w:t>
      </w:r>
    </w:p>
    <w:p w14:paraId="4B231423" w14:textId="77777777" w:rsidR="005146CB"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уменьшение объема специальной подготовки с постепенным увеличением применения средств общефизического направления.</w:t>
      </w:r>
    </w:p>
    <w:p w14:paraId="644FC6E7" w14:textId="77777777" w:rsidR="005146CB"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lastRenderedPageBreak/>
        <w:t>совершенствование технико-тактического мастерства.</w:t>
      </w:r>
    </w:p>
    <w:p w14:paraId="6CEC7109" w14:textId="2DDBCCE2" w:rsidR="007E71D0"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подведение организма к пику спортивной формы.</w:t>
      </w:r>
    </w:p>
    <w:p w14:paraId="45B946B4" w14:textId="4664AEB5" w:rsidR="007E71D0" w:rsidRPr="00ED72AD" w:rsidRDefault="00143113" w:rsidP="009F7F16">
      <w:pPr>
        <w:pStyle w:val="11"/>
        <w:spacing w:line="240" w:lineRule="auto"/>
        <w:ind w:firstLine="709"/>
        <w:jc w:val="both"/>
        <w:rPr>
          <w:color w:val="auto"/>
          <w:sz w:val="24"/>
          <w:szCs w:val="24"/>
        </w:rPr>
      </w:pPr>
      <w:r w:rsidRPr="00ED72AD">
        <w:rPr>
          <w:color w:val="auto"/>
          <w:sz w:val="24"/>
          <w:szCs w:val="24"/>
        </w:rPr>
        <w:t>МАРТ</w:t>
      </w:r>
      <w:r w:rsidR="0033512B" w:rsidRPr="00ED72AD">
        <w:rPr>
          <w:color w:val="auto"/>
          <w:sz w:val="24"/>
          <w:szCs w:val="24"/>
        </w:rPr>
        <w:t>:</w:t>
      </w:r>
    </w:p>
    <w:p w14:paraId="6FDA3889" w14:textId="77777777" w:rsidR="007E71D0" w:rsidRPr="00ED72AD" w:rsidRDefault="0033512B" w:rsidP="00246F1F">
      <w:pPr>
        <w:pStyle w:val="11"/>
        <w:numPr>
          <w:ilvl w:val="0"/>
          <w:numId w:val="10"/>
        </w:numPr>
        <w:tabs>
          <w:tab w:val="left" w:pos="1136"/>
        </w:tabs>
        <w:spacing w:line="240" w:lineRule="auto"/>
        <w:ind w:firstLine="709"/>
        <w:jc w:val="both"/>
        <w:rPr>
          <w:color w:val="auto"/>
          <w:sz w:val="24"/>
          <w:szCs w:val="24"/>
        </w:rPr>
      </w:pPr>
      <w:r w:rsidRPr="00ED72AD">
        <w:rPr>
          <w:color w:val="auto"/>
          <w:sz w:val="24"/>
          <w:szCs w:val="24"/>
        </w:rPr>
        <w:t>снижение учебно-тренировочных нагрузок, совершенствование технических элементов.</w:t>
      </w:r>
    </w:p>
    <w:p w14:paraId="21B7D51C" w14:textId="77777777" w:rsidR="007E71D0" w:rsidRPr="00ED72AD" w:rsidRDefault="0033512B" w:rsidP="00246F1F">
      <w:pPr>
        <w:pStyle w:val="11"/>
        <w:numPr>
          <w:ilvl w:val="0"/>
          <w:numId w:val="10"/>
        </w:numPr>
        <w:tabs>
          <w:tab w:val="left" w:pos="1136"/>
        </w:tabs>
        <w:spacing w:line="240" w:lineRule="auto"/>
        <w:ind w:firstLine="709"/>
        <w:jc w:val="both"/>
        <w:rPr>
          <w:color w:val="auto"/>
          <w:sz w:val="24"/>
          <w:szCs w:val="24"/>
        </w:rPr>
      </w:pPr>
      <w:r w:rsidRPr="00ED72AD">
        <w:rPr>
          <w:color w:val="auto"/>
          <w:sz w:val="24"/>
          <w:szCs w:val="24"/>
        </w:rPr>
        <w:t>подготовка опорно-двигательного аппарата к перемене средств и методов учебно-тренировочной работы.</w:t>
      </w:r>
    </w:p>
    <w:p w14:paraId="337E2A47" w14:textId="77777777" w:rsidR="00143113"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проведение медико-биологических обследований и комплекса восстановительных мероприятий.</w:t>
      </w:r>
    </w:p>
    <w:p w14:paraId="117901FA" w14:textId="10BCBBD2" w:rsidR="007E71D0" w:rsidRPr="00ED72AD" w:rsidRDefault="0033512B" w:rsidP="00246F1F">
      <w:pPr>
        <w:pStyle w:val="11"/>
        <w:numPr>
          <w:ilvl w:val="0"/>
          <w:numId w:val="10"/>
        </w:numPr>
        <w:tabs>
          <w:tab w:val="left" w:pos="1131"/>
        </w:tabs>
        <w:spacing w:line="240" w:lineRule="auto"/>
        <w:ind w:firstLine="709"/>
        <w:jc w:val="both"/>
        <w:rPr>
          <w:color w:val="auto"/>
          <w:sz w:val="24"/>
          <w:szCs w:val="24"/>
        </w:rPr>
      </w:pPr>
      <w:r w:rsidRPr="00ED72AD">
        <w:rPr>
          <w:color w:val="auto"/>
          <w:sz w:val="24"/>
          <w:szCs w:val="24"/>
        </w:rPr>
        <w:t>выбор оптимальных сроков активного отдыха.</w:t>
      </w:r>
    </w:p>
    <w:p w14:paraId="6A4D89D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Планирование учебно-тренировочного процесса основано на трех уровнях:</w:t>
      </w:r>
    </w:p>
    <w:p w14:paraId="3BADFBE2" w14:textId="77777777" w:rsidR="007E71D0" w:rsidRPr="00ED72AD" w:rsidRDefault="0033512B" w:rsidP="00246F1F">
      <w:pPr>
        <w:pStyle w:val="11"/>
        <w:numPr>
          <w:ilvl w:val="0"/>
          <w:numId w:val="10"/>
        </w:numPr>
        <w:tabs>
          <w:tab w:val="left" w:pos="1374"/>
          <w:tab w:val="left" w:pos="1994"/>
        </w:tabs>
        <w:spacing w:line="240" w:lineRule="auto"/>
        <w:ind w:firstLine="709"/>
        <w:jc w:val="both"/>
        <w:rPr>
          <w:color w:val="auto"/>
          <w:sz w:val="24"/>
          <w:szCs w:val="24"/>
        </w:rPr>
      </w:pPr>
      <w:r w:rsidRPr="00ED72AD">
        <w:rPr>
          <w:color w:val="auto"/>
          <w:sz w:val="24"/>
          <w:szCs w:val="24"/>
        </w:rPr>
        <w:t xml:space="preserve">уровень микроструктуры </w:t>
      </w:r>
      <w:proofErr w:type="gramStart"/>
      <w:r w:rsidRPr="00ED72AD">
        <w:rPr>
          <w:color w:val="auto"/>
          <w:sz w:val="24"/>
          <w:szCs w:val="24"/>
        </w:rPr>
        <w:t>- это</w:t>
      </w:r>
      <w:proofErr w:type="gramEnd"/>
      <w:r w:rsidRPr="00ED72AD">
        <w:rPr>
          <w:color w:val="auto"/>
          <w:sz w:val="24"/>
          <w:szCs w:val="24"/>
        </w:rPr>
        <w:t xml:space="preserve"> структура отдельного тренировочного</w:t>
      </w:r>
    </w:p>
    <w:p w14:paraId="1CA4F3D5" w14:textId="77777777" w:rsidR="007E71D0" w:rsidRPr="00ED72AD" w:rsidRDefault="0033512B" w:rsidP="009F7F16">
      <w:pPr>
        <w:pStyle w:val="11"/>
        <w:spacing w:line="240" w:lineRule="auto"/>
        <w:ind w:firstLine="709"/>
        <w:rPr>
          <w:color w:val="auto"/>
          <w:sz w:val="24"/>
          <w:szCs w:val="24"/>
        </w:rPr>
      </w:pPr>
      <w:r w:rsidRPr="00ED72AD">
        <w:rPr>
          <w:color w:val="auto"/>
          <w:sz w:val="24"/>
          <w:szCs w:val="24"/>
        </w:rPr>
        <w:t>занятия и малых циклов (микроциклов), состоящих из нескольких занятий;</w:t>
      </w:r>
    </w:p>
    <w:p w14:paraId="7F2AE6FA" w14:textId="77777777" w:rsidR="007E71D0" w:rsidRPr="00ED72AD" w:rsidRDefault="0033512B" w:rsidP="00246F1F">
      <w:pPr>
        <w:pStyle w:val="11"/>
        <w:numPr>
          <w:ilvl w:val="0"/>
          <w:numId w:val="10"/>
        </w:numPr>
        <w:tabs>
          <w:tab w:val="left" w:pos="1374"/>
          <w:tab w:val="left" w:pos="1994"/>
        </w:tabs>
        <w:spacing w:line="240" w:lineRule="auto"/>
        <w:ind w:firstLine="709"/>
        <w:jc w:val="both"/>
        <w:rPr>
          <w:color w:val="auto"/>
          <w:sz w:val="24"/>
          <w:szCs w:val="24"/>
        </w:rPr>
      </w:pPr>
      <w:r w:rsidRPr="00ED72AD">
        <w:rPr>
          <w:color w:val="auto"/>
          <w:sz w:val="24"/>
          <w:szCs w:val="24"/>
        </w:rPr>
        <w:t xml:space="preserve">уровень </w:t>
      </w:r>
      <w:proofErr w:type="spellStart"/>
      <w:r w:rsidRPr="00ED72AD">
        <w:rPr>
          <w:color w:val="auto"/>
          <w:sz w:val="24"/>
          <w:szCs w:val="24"/>
        </w:rPr>
        <w:t>мезоструктуры</w:t>
      </w:r>
      <w:proofErr w:type="spellEnd"/>
      <w:r w:rsidRPr="00ED72AD">
        <w:rPr>
          <w:color w:val="auto"/>
          <w:sz w:val="24"/>
          <w:szCs w:val="24"/>
        </w:rPr>
        <w:t xml:space="preserve"> - структура средних циклов тренировки</w:t>
      </w:r>
    </w:p>
    <w:p w14:paraId="2BEBF24B" w14:textId="77777777" w:rsidR="007E71D0" w:rsidRPr="00ED72AD" w:rsidRDefault="0033512B" w:rsidP="009F7F16">
      <w:pPr>
        <w:pStyle w:val="11"/>
        <w:spacing w:line="240" w:lineRule="auto"/>
        <w:ind w:firstLine="709"/>
        <w:rPr>
          <w:color w:val="auto"/>
          <w:sz w:val="24"/>
          <w:szCs w:val="24"/>
        </w:rPr>
      </w:pPr>
      <w:r w:rsidRPr="00ED72AD">
        <w:rPr>
          <w:color w:val="auto"/>
          <w:sz w:val="24"/>
          <w:szCs w:val="24"/>
        </w:rPr>
        <w:t>(</w:t>
      </w:r>
      <w:proofErr w:type="spellStart"/>
      <w:r w:rsidRPr="00ED72AD">
        <w:rPr>
          <w:color w:val="auto"/>
          <w:sz w:val="24"/>
          <w:szCs w:val="24"/>
        </w:rPr>
        <w:t>мезоциклов</w:t>
      </w:r>
      <w:proofErr w:type="spellEnd"/>
      <w:r w:rsidRPr="00ED72AD">
        <w:rPr>
          <w:color w:val="auto"/>
          <w:sz w:val="24"/>
          <w:szCs w:val="24"/>
        </w:rPr>
        <w:t>), включающих относительно законченный ряд микроциклов;</w:t>
      </w:r>
    </w:p>
    <w:p w14:paraId="15BAE943" w14:textId="77777777" w:rsidR="007E71D0" w:rsidRPr="00ED72AD" w:rsidRDefault="0033512B" w:rsidP="00246F1F">
      <w:pPr>
        <w:pStyle w:val="11"/>
        <w:numPr>
          <w:ilvl w:val="0"/>
          <w:numId w:val="10"/>
        </w:numPr>
        <w:tabs>
          <w:tab w:val="left" w:pos="1198"/>
        </w:tabs>
        <w:spacing w:line="240" w:lineRule="auto"/>
        <w:ind w:firstLine="709"/>
        <w:jc w:val="both"/>
        <w:rPr>
          <w:color w:val="auto"/>
          <w:sz w:val="24"/>
          <w:szCs w:val="24"/>
        </w:rPr>
        <w:sectPr w:rsidR="007E71D0" w:rsidRPr="00ED72AD" w:rsidSect="00927FE9">
          <w:headerReference w:type="even" r:id="rId8"/>
          <w:headerReference w:type="default" r:id="rId9"/>
          <w:headerReference w:type="first" r:id="rId10"/>
          <w:footnotePr>
            <w:numFmt w:val="upperRoman"/>
          </w:footnotePr>
          <w:type w:val="nextColumn"/>
          <w:pgSz w:w="11900" w:h="16840"/>
          <w:pgMar w:top="567" w:right="851" w:bottom="567" w:left="1701" w:header="0" w:footer="0" w:gutter="0"/>
          <w:pgNumType w:start="1"/>
          <w:cols w:space="720"/>
          <w:noEndnote/>
          <w:titlePg/>
          <w:docGrid w:linePitch="360"/>
          <w15:footnoteColumns w:val="1"/>
        </w:sectPr>
      </w:pPr>
      <w:r w:rsidRPr="00ED72AD">
        <w:rPr>
          <w:color w:val="auto"/>
          <w:sz w:val="24"/>
          <w:szCs w:val="24"/>
        </w:rPr>
        <w:t>уровень макроструктуры - структура длительных учебно-тренировочных циклов (макроциклов) типа полугодичных, годичных и многолетних.</w:t>
      </w:r>
    </w:p>
    <w:p w14:paraId="3E9363CA" w14:textId="77777777" w:rsidR="007E71D0" w:rsidRPr="00ED72AD" w:rsidRDefault="0033512B" w:rsidP="009F7F16">
      <w:pPr>
        <w:pStyle w:val="10"/>
        <w:keepNext/>
        <w:keepLines/>
        <w:spacing w:after="0" w:line="240" w:lineRule="auto"/>
        <w:ind w:firstLine="709"/>
        <w:rPr>
          <w:color w:val="auto"/>
          <w:sz w:val="24"/>
          <w:szCs w:val="24"/>
        </w:rPr>
      </w:pPr>
      <w:bookmarkStart w:id="15" w:name="bookmark29"/>
      <w:r w:rsidRPr="00ED72AD">
        <w:rPr>
          <w:color w:val="auto"/>
          <w:sz w:val="24"/>
          <w:szCs w:val="24"/>
        </w:rPr>
        <w:lastRenderedPageBreak/>
        <w:t>Годовой учебно-тренировочный план</w:t>
      </w:r>
      <w:bookmarkEnd w:id="15"/>
    </w:p>
    <w:p w14:paraId="1B49BFED" w14:textId="0447A4BE" w:rsidR="00E40C9E" w:rsidRPr="00ED72AD" w:rsidRDefault="0033512B" w:rsidP="00E40C9E">
      <w:pPr>
        <w:pStyle w:val="11"/>
        <w:spacing w:line="240" w:lineRule="auto"/>
        <w:ind w:firstLine="709"/>
        <w:jc w:val="right"/>
        <w:rPr>
          <w:b/>
          <w:bCs/>
          <w:color w:val="auto"/>
          <w:sz w:val="24"/>
          <w:szCs w:val="24"/>
          <w:u w:val="single"/>
        </w:rPr>
      </w:pPr>
      <w:r w:rsidRPr="00ED72AD">
        <w:rPr>
          <w:b/>
          <w:bCs/>
          <w:color w:val="auto"/>
          <w:sz w:val="24"/>
          <w:szCs w:val="24"/>
          <w:u w:val="single"/>
        </w:rPr>
        <w:t>Таблица № 6</w:t>
      </w:r>
    </w:p>
    <w:tbl>
      <w:tblPr>
        <w:tblOverlap w:val="never"/>
        <w:tblW w:w="15193" w:type="dxa"/>
        <w:jc w:val="center"/>
        <w:tblLayout w:type="fixed"/>
        <w:tblCellMar>
          <w:left w:w="10" w:type="dxa"/>
          <w:right w:w="10" w:type="dxa"/>
        </w:tblCellMar>
        <w:tblLook w:val="04A0" w:firstRow="1" w:lastRow="0" w:firstColumn="1" w:lastColumn="0" w:noHBand="0" w:noVBand="1"/>
      </w:tblPr>
      <w:tblGrid>
        <w:gridCol w:w="565"/>
        <w:gridCol w:w="4459"/>
        <w:gridCol w:w="840"/>
        <w:gridCol w:w="906"/>
        <w:gridCol w:w="908"/>
        <w:gridCol w:w="1043"/>
        <w:gridCol w:w="1049"/>
        <w:gridCol w:w="930"/>
        <w:gridCol w:w="930"/>
        <w:gridCol w:w="932"/>
        <w:gridCol w:w="1533"/>
        <w:gridCol w:w="1092"/>
        <w:gridCol w:w="6"/>
      </w:tblGrid>
      <w:tr w:rsidR="00ED72AD" w:rsidRPr="00ED72AD" w14:paraId="23E7E6AC" w14:textId="77777777" w:rsidTr="00E40C9E">
        <w:trPr>
          <w:trHeight w:hRule="exact" w:val="345"/>
          <w:jc w:val="center"/>
        </w:trPr>
        <w:tc>
          <w:tcPr>
            <w:tcW w:w="566" w:type="dxa"/>
            <w:vMerge w:val="restart"/>
            <w:tcBorders>
              <w:top w:val="single" w:sz="4" w:space="0" w:color="auto"/>
              <w:left w:val="single" w:sz="4" w:space="0" w:color="auto"/>
            </w:tcBorders>
            <w:shd w:val="clear" w:color="auto" w:fill="auto"/>
            <w:vAlign w:val="center"/>
          </w:tcPr>
          <w:p w14:paraId="39FC21B7" w14:textId="77777777" w:rsidR="00E40C9E" w:rsidRPr="00ED72AD" w:rsidRDefault="00E40C9E" w:rsidP="00010327">
            <w:pPr>
              <w:pStyle w:val="ab"/>
              <w:spacing w:after="40"/>
              <w:ind w:firstLine="0"/>
              <w:jc w:val="center"/>
              <w:rPr>
                <w:color w:val="auto"/>
                <w:sz w:val="24"/>
                <w:szCs w:val="24"/>
              </w:rPr>
            </w:pPr>
            <w:r w:rsidRPr="00ED72AD">
              <w:rPr>
                <w:color w:val="auto"/>
                <w:sz w:val="24"/>
                <w:szCs w:val="24"/>
              </w:rPr>
              <w:t>№ п/</w:t>
            </w:r>
          </w:p>
          <w:p w14:paraId="18A62F8B" w14:textId="77777777" w:rsidR="00E40C9E" w:rsidRPr="00ED72AD" w:rsidRDefault="00E40C9E" w:rsidP="00010327">
            <w:pPr>
              <w:pStyle w:val="ab"/>
              <w:ind w:firstLine="200"/>
              <w:rPr>
                <w:color w:val="auto"/>
                <w:sz w:val="24"/>
                <w:szCs w:val="24"/>
              </w:rPr>
            </w:pPr>
            <w:r w:rsidRPr="00ED72AD">
              <w:rPr>
                <w:color w:val="auto"/>
                <w:sz w:val="24"/>
                <w:szCs w:val="24"/>
              </w:rPr>
              <w:t>п</w:t>
            </w:r>
          </w:p>
        </w:tc>
        <w:tc>
          <w:tcPr>
            <w:tcW w:w="4462" w:type="dxa"/>
            <w:vMerge w:val="restart"/>
            <w:tcBorders>
              <w:top w:val="single" w:sz="4" w:space="0" w:color="auto"/>
              <w:left w:val="single" w:sz="4" w:space="0" w:color="auto"/>
            </w:tcBorders>
            <w:shd w:val="clear" w:color="auto" w:fill="auto"/>
            <w:vAlign w:val="center"/>
          </w:tcPr>
          <w:p w14:paraId="3A7A949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Виды подготовки</w:t>
            </w:r>
          </w:p>
        </w:tc>
        <w:tc>
          <w:tcPr>
            <w:tcW w:w="10165" w:type="dxa"/>
            <w:gridSpan w:val="11"/>
            <w:tcBorders>
              <w:top w:val="single" w:sz="4" w:space="0" w:color="auto"/>
              <w:left w:val="single" w:sz="4" w:space="0" w:color="auto"/>
              <w:right w:val="single" w:sz="4" w:space="0" w:color="auto"/>
            </w:tcBorders>
            <w:shd w:val="clear" w:color="auto" w:fill="auto"/>
            <w:vAlign w:val="center"/>
          </w:tcPr>
          <w:p w14:paraId="0BA3BF2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Этапы и годы подготовки</w:t>
            </w:r>
          </w:p>
        </w:tc>
      </w:tr>
      <w:tr w:rsidR="00ED72AD" w:rsidRPr="00ED72AD" w14:paraId="7477F3FF" w14:textId="77777777" w:rsidTr="00E40C9E">
        <w:trPr>
          <w:trHeight w:hRule="exact" w:val="725"/>
          <w:jc w:val="center"/>
        </w:trPr>
        <w:tc>
          <w:tcPr>
            <w:tcW w:w="566" w:type="dxa"/>
            <w:vMerge/>
            <w:tcBorders>
              <w:left w:val="single" w:sz="4" w:space="0" w:color="auto"/>
            </w:tcBorders>
            <w:shd w:val="clear" w:color="auto" w:fill="auto"/>
            <w:vAlign w:val="center"/>
          </w:tcPr>
          <w:p w14:paraId="1289293B" w14:textId="77777777" w:rsidR="00E40C9E" w:rsidRPr="00ED72AD" w:rsidRDefault="00E40C9E" w:rsidP="00010327">
            <w:pPr>
              <w:rPr>
                <w:color w:val="auto"/>
              </w:rPr>
            </w:pPr>
          </w:p>
        </w:tc>
        <w:tc>
          <w:tcPr>
            <w:tcW w:w="4462" w:type="dxa"/>
            <w:vMerge/>
            <w:tcBorders>
              <w:left w:val="single" w:sz="4" w:space="0" w:color="auto"/>
            </w:tcBorders>
            <w:shd w:val="clear" w:color="auto" w:fill="auto"/>
            <w:vAlign w:val="center"/>
          </w:tcPr>
          <w:p w14:paraId="32FF809F" w14:textId="77777777" w:rsidR="00E40C9E" w:rsidRPr="00ED72AD" w:rsidRDefault="00E40C9E" w:rsidP="00010327">
            <w:pPr>
              <w:rPr>
                <w:color w:val="auto"/>
              </w:rPr>
            </w:pPr>
          </w:p>
        </w:tc>
        <w:tc>
          <w:tcPr>
            <w:tcW w:w="2654" w:type="dxa"/>
            <w:gridSpan w:val="3"/>
            <w:tcBorders>
              <w:top w:val="single" w:sz="4" w:space="0" w:color="auto"/>
              <w:left w:val="single" w:sz="4" w:space="0" w:color="auto"/>
            </w:tcBorders>
            <w:shd w:val="clear" w:color="auto" w:fill="auto"/>
            <w:vAlign w:val="center"/>
          </w:tcPr>
          <w:p w14:paraId="0EF6127B" w14:textId="77777777" w:rsidR="00E40C9E" w:rsidRPr="00ED72AD" w:rsidRDefault="00E40C9E" w:rsidP="00010327">
            <w:pPr>
              <w:pStyle w:val="ab"/>
              <w:ind w:firstLine="0"/>
              <w:jc w:val="center"/>
              <w:rPr>
                <w:color w:val="auto"/>
                <w:sz w:val="24"/>
                <w:szCs w:val="24"/>
              </w:rPr>
            </w:pPr>
            <w:r w:rsidRPr="00ED72AD">
              <w:rPr>
                <w:color w:val="auto"/>
                <w:sz w:val="24"/>
                <w:szCs w:val="24"/>
              </w:rPr>
              <w:t>Этап начальной подготовки</w:t>
            </w:r>
          </w:p>
        </w:tc>
        <w:tc>
          <w:tcPr>
            <w:tcW w:w="4884" w:type="dxa"/>
            <w:gridSpan w:val="5"/>
            <w:tcBorders>
              <w:top w:val="single" w:sz="4" w:space="0" w:color="auto"/>
              <w:left w:val="single" w:sz="4" w:space="0" w:color="auto"/>
            </w:tcBorders>
            <w:shd w:val="clear" w:color="auto" w:fill="auto"/>
            <w:vAlign w:val="center"/>
          </w:tcPr>
          <w:p w14:paraId="112FAD70" w14:textId="77777777" w:rsidR="00E40C9E" w:rsidRPr="00ED72AD" w:rsidRDefault="00E40C9E" w:rsidP="00010327">
            <w:pPr>
              <w:pStyle w:val="ab"/>
              <w:ind w:firstLine="0"/>
              <w:jc w:val="center"/>
              <w:rPr>
                <w:color w:val="auto"/>
                <w:sz w:val="24"/>
                <w:szCs w:val="24"/>
              </w:rPr>
            </w:pPr>
            <w:r w:rsidRPr="00ED72AD">
              <w:rPr>
                <w:color w:val="auto"/>
                <w:sz w:val="24"/>
                <w:szCs w:val="24"/>
              </w:rPr>
              <w:t xml:space="preserve">Учебно-тренировочный </w:t>
            </w:r>
            <w:proofErr w:type="gramStart"/>
            <w:r w:rsidRPr="00ED72AD">
              <w:rPr>
                <w:color w:val="auto"/>
                <w:sz w:val="24"/>
                <w:szCs w:val="24"/>
              </w:rPr>
              <w:t>этап(</w:t>
            </w:r>
            <w:proofErr w:type="gramEnd"/>
            <w:r w:rsidRPr="00ED72AD">
              <w:rPr>
                <w:color w:val="auto"/>
                <w:sz w:val="24"/>
                <w:szCs w:val="24"/>
              </w:rPr>
              <w:t>этап спортивной специализации)</w:t>
            </w:r>
          </w:p>
        </w:tc>
        <w:tc>
          <w:tcPr>
            <w:tcW w:w="1534" w:type="dxa"/>
            <w:vMerge w:val="restart"/>
            <w:tcBorders>
              <w:top w:val="single" w:sz="4" w:space="0" w:color="auto"/>
              <w:left w:val="single" w:sz="4" w:space="0" w:color="auto"/>
            </w:tcBorders>
            <w:shd w:val="clear" w:color="auto" w:fill="auto"/>
            <w:vAlign w:val="bottom"/>
          </w:tcPr>
          <w:p w14:paraId="6D1D505E"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Этап совершенст</w:t>
            </w:r>
            <w:r w:rsidRPr="00ED72AD">
              <w:rPr>
                <w:color w:val="auto"/>
                <w:sz w:val="24"/>
                <w:szCs w:val="24"/>
              </w:rPr>
              <w:softHyphen/>
              <w:t>вования спортивного мастерства</w:t>
            </w:r>
          </w:p>
        </w:tc>
        <w:tc>
          <w:tcPr>
            <w:tcW w:w="1092" w:type="dxa"/>
            <w:gridSpan w:val="2"/>
            <w:vMerge w:val="restart"/>
            <w:tcBorders>
              <w:top w:val="single" w:sz="4" w:space="0" w:color="auto"/>
              <w:left w:val="single" w:sz="4" w:space="0" w:color="auto"/>
              <w:right w:val="single" w:sz="4" w:space="0" w:color="auto"/>
            </w:tcBorders>
            <w:shd w:val="clear" w:color="auto" w:fill="auto"/>
          </w:tcPr>
          <w:p w14:paraId="18A10636"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Этап высшего спортивного мастерства</w:t>
            </w:r>
          </w:p>
        </w:tc>
      </w:tr>
      <w:tr w:rsidR="00ED72AD" w:rsidRPr="00ED72AD" w14:paraId="24A788C0" w14:textId="77777777" w:rsidTr="00E40C9E">
        <w:trPr>
          <w:gridAfter w:val="1"/>
          <w:wAfter w:w="3" w:type="dxa"/>
          <w:trHeight w:hRule="exact" w:val="669"/>
          <w:jc w:val="center"/>
        </w:trPr>
        <w:tc>
          <w:tcPr>
            <w:tcW w:w="566" w:type="dxa"/>
            <w:vMerge/>
            <w:tcBorders>
              <w:left w:val="single" w:sz="4" w:space="0" w:color="auto"/>
            </w:tcBorders>
            <w:shd w:val="clear" w:color="auto" w:fill="auto"/>
            <w:vAlign w:val="center"/>
          </w:tcPr>
          <w:p w14:paraId="38D8682F" w14:textId="77777777" w:rsidR="00E40C9E" w:rsidRPr="00ED72AD" w:rsidRDefault="00E40C9E" w:rsidP="00010327">
            <w:pPr>
              <w:rPr>
                <w:color w:val="auto"/>
              </w:rPr>
            </w:pPr>
          </w:p>
        </w:tc>
        <w:tc>
          <w:tcPr>
            <w:tcW w:w="4462" w:type="dxa"/>
            <w:vMerge/>
            <w:tcBorders>
              <w:left w:val="single" w:sz="4" w:space="0" w:color="auto"/>
            </w:tcBorders>
            <w:shd w:val="clear" w:color="auto" w:fill="auto"/>
            <w:vAlign w:val="center"/>
          </w:tcPr>
          <w:p w14:paraId="6121B84D" w14:textId="77777777" w:rsidR="00E40C9E" w:rsidRPr="00ED72AD" w:rsidRDefault="00E40C9E" w:rsidP="00010327">
            <w:pPr>
              <w:rPr>
                <w:color w:val="auto"/>
              </w:rPr>
            </w:pPr>
          </w:p>
        </w:tc>
        <w:tc>
          <w:tcPr>
            <w:tcW w:w="840" w:type="dxa"/>
            <w:tcBorders>
              <w:top w:val="single" w:sz="4" w:space="0" w:color="auto"/>
              <w:left w:val="single" w:sz="4" w:space="0" w:color="auto"/>
            </w:tcBorders>
            <w:shd w:val="clear" w:color="auto" w:fill="auto"/>
            <w:vAlign w:val="center"/>
          </w:tcPr>
          <w:p w14:paraId="65A84B0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До года</w:t>
            </w:r>
          </w:p>
        </w:tc>
        <w:tc>
          <w:tcPr>
            <w:tcW w:w="1813" w:type="dxa"/>
            <w:gridSpan w:val="2"/>
            <w:tcBorders>
              <w:top w:val="single" w:sz="4" w:space="0" w:color="auto"/>
              <w:left w:val="single" w:sz="4" w:space="0" w:color="auto"/>
            </w:tcBorders>
            <w:shd w:val="clear" w:color="auto" w:fill="auto"/>
            <w:vAlign w:val="center"/>
          </w:tcPr>
          <w:p w14:paraId="0452F1F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Свыше года</w:t>
            </w:r>
          </w:p>
        </w:tc>
        <w:tc>
          <w:tcPr>
            <w:tcW w:w="2092" w:type="dxa"/>
            <w:gridSpan w:val="2"/>
            <w:tcBorders>
              <w:top w:val="single" w:sz="4" w:space="0" w:color="auto"/>
              <w:left w:val="single" w:sz="4" w:space="0" w:color="auto"/>
            </w:tcBorders>
            <w:shd w:val="clear" w:color="auto" w:fill="auto"/>
            <w:vAlign w:val="center"/>
          </w:tcPr>
          <w:p w14:paraId="7D1A0AFD"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До двух лет</w:t>
            </w:r>
          </w:p>
        </w:tc>
        <w:tc>
          <w:tcPr>
            <w:tcW w:w="2791" w:type="dxa"/>
            <w:gridSpan w:val="3"/>
            <w:tcBorders>
              <w:top w:val="single" w:sz="4" w:space="0" w:color="auto"/>
              <w:left w:val="single" w:sz="4" w:space="0" w:color="auto"/>
            </w:tcBorders>
            <w:shd w:val="clear" w:color="auto" w:fill="auto"/>
            <w:vAlign w:val="center"/>
          </w:tcPr>
          <w:p w14:paraId="6B247FD2" w14:textId="77777777" w:rsidR="00E40C9E" w:rsidRPr="00ED72AD" w:rsidRDefault="00E40C9E" w:rsidP="00010327">
            <w:pPr>
              <w:pStyle w:val="ab"/>
              <w:spacing w:line="240" w:lineRule="auto"/>
              <w:ind w:firstLine="500"/>
              <w:rPr>
                <w:color w:val="auto"/>
                <w:sz w:val="24"/>
                <w:szCs w:val="24"/>
              </w:rPr>
            </w:pPr>
            <w:r w:rsidRPr="00ED72AD">
              <w:rPr>
                <w:color w:val="auto"/>
                <w:sz w:val="24"/>
                <w:szCs w:val="24"/>
              </w:rPr>
              <w:t>Свыше двух лет</w:t>
            </w:r>
          </w:p>
        </w:tc>
        <w:tc>
          <w:tcPr>
            <w:tcW w:w="1534" w:type="dxa"/>
            <w:vMerge/>
            <w:tcBorders>
              <w:left w:val="single" w:sz="4" w:space="0" w:color="auto"/>
            </w:tcBorders>
            <w:shd w:val="clear" w:color="auto" w:fill="auto"/>
            <w:vAlign w:val="bottom"/>
          </w:tcPr>
          <w:p w14:paraId="72489B7D" w14:textId="77777777" w:rsidR="00E40C9E" w:rsidRPr="00ED72AD" w:rsidRDefault="00E40C9E" w:rsidP="00010327">
            <w:pPr>
              <w:rPr>
                <w:color w:val="auto"/>
              </w:rPr>
            </w:pPr>
          </w:p>
        </w:tc>
        <w:tc>
          <w:tcPr>
            <w:tcW w:w="1092" w:type="dxa"/>
            <w:vMerge/>
            <w:tcBorders>
              <w:left w:val="single" w:sz="4" w:space="0" w:color="auto"/>
              <w:right w:val="single" w:sz="4" w:space="0" w:color="auto"/>
            </w:tcBorders>
            <w:shd w:val="clear" w:color="auto" w:fill="auto"/>
          </w:tcPr>
          <w:p w14:paraId="66820285" w14:textId="77777777" w:rsidR="00E40C9E" w:rsidRPr="00ED72AD" w:rsidRDefault="00E40C9E" w:rsidP="00010327">
            <w:pPr>
              <w:rPr>
                <w:color w:val="auto"/>
              </w:rPr>
            </w:pPr>
          </w:p>
        </w:tc>
      </w:tr>
      <w:tr w:rsidR="00ED72AD" w:rsidRPr="00ED72AD" w14:paraId="52BDB1D3" w14:textId="77777777" w:rsidTr="00E40C9E">
        <w:trPr>
          <w:trHeight w:hRule="exact" w:val="332"/>
          <w:jc w:val="center"/>
        </w:trPr>
        <w:tc>
          <w:tcPr>
            <w:tcW w:w="566" w:type="dxa"/>
            <w:vMerge/>
            <w:tcBorders>
              <w:left w:val="single" w:sz="4" w:space="0" w:color="auto"/>
            </w:tcBorders>
            <w:shd w:val="clear" w:color="auto" w:fill="auto"/>
            <w:vAlign w:val="center"/>
          </w:tcPr>
          <w:p w14:paraId="4A35FED2" w14:textId="77777777" w:rsidR="00E40C9E" w:rsidRPr="00ED72AD" w:rsidRDefault="00E40C9E" w:rsidP="00010327">
            <w:pPr>
              <w:rPr>
                <w:color w:val="auto"/>
              </w:rPr>
            </w:pPr>
          </w:p>
        </w:tc>
        <w:tc>
          <w:tcPr>
            <w:tcW w:w="4462" w:type="dxa"/>
            <w:vMerge/>
            <w:tcBorders>
              <w:left w:val="single" w:sz="4" w:space="0" w:color="auto"/>
            </w:tcBorders>
            <w:shd w:val="clear" w:color="auto" w:fill="auto"/>
            <w:vAlign w:val="center"/>
          </w:tcPr>
          <w:p w14:paraId="147DACA9" w14:textId="77777777" w:rsidR="00E40C9E" w:rsidRPr="00ED72AD" w:rsidRDefault="00E40C9E" w:rsidP="00010327">
            <w:pPr>
              <w:rPr>
                <w:color w:val="auto"/>
              </w:rPr>
            </w:pPr>
          </w:p>
        </w:tc>
        <w:tc>
          <w:tcPr>
            <w:tcW w:w="10165" w:type="dxa"/>
            <w:gridSpan w:val="11"/>
            <w:tcBorders>
              <w:top w:val="single" w:sz="4" w:space="0" w:color="auto"/>
              <w:left w:val="single" w:sz="4" w:space="0" w:color="auto"/>
              <w:right w:val="single" w:sz="4" w:space="0" w:color="auto"/>
            </w:tcBorders>
            <w:shd w:val="clear" w:color="auto" w:fill="auto"/>
            <w:vAlign w:val="bottom"/>
          </w:tcPr>
          <w:p w14:paraId="3455983A"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Недельная нагрузка в часах</w:t>
            </w:r>
          </w:p>
        </w:tc>
      </w:tr>
      <w:tr w:rsidR="00ED72AD" w:rsidRPr="00ED72AD" w14:paraId="3F2A701E" w14:textId="77777777" w:rsidTr="00E40C9E">
        <w:trPr>
          <w:gridAfter w:val="1"/>
          <w:wAfter w:w="6" w:type="dxa"/>
          <w:trHeight w:hRule="exact" w:val="332"/>
          <w:jc w:val="center"/>
        </w:trPr>
        <w:tc>
          <w:tcPr>
            <w:tcW w:w="566" w:type="dxa"/>
            <w:vMerge/>
            <w:tcBorders>
              <w:left w:val="single" w:sz="4" w:space="0" w:color="auto"/>
            </w:tcBorders>
            <w:shd w:val="clear" w:color="auto" w:fill="auto"/>
            <w:vAlign w:val="center"/>
          </w:tcPr>
          <w:p w14:paraId="525BD3CD" w14:textId="77777777" w:rsidR="00E40C9E" w:rsidRPr="00ED72AD" w:rsidRDefault="00E40C9E" w:rsidP="00010327">
            <w:pPr>
              <w:rPr>
                <w:color w:val="auto"/>
              </w:rPr>
            </w:pPr>
          </w:p>
        </w:tc>
        <w:tc>
          <w:tcPr>
            <w:tcW w:w="4462" w:type="dxa"/>
            <w:vMerge/>
            <w:tcBorders>
              <w:left w:val="single" w:sz="4" w:space="0" w:color="auto"/>
            </w:tcBorders>
            <w:shd w:val="clear" w:color="auto" w:fill="auto"/>
            <w:vAlign w:val="center"/>
          </w:tcPr>
          <w:p w14:paraId="27D94BBF" w14:textId="77777777" w:rsidR="00E40C9E" w:rsidRPr="00ED72AD" w:rsidRDefault="00E40C9E" w:rsidP="00010327">
            <w:pPr>
              <w:rPr>
                <w:color w:val="auto"/>
              </w:rPr>
            </w:pPr>
          </w:p>
        </w:tc>
        <w:tc>
          <w:tcPr>
            <w:tcW w:w="840" w:type="dxa"/>
            <w:tcBorders>
              <w:top w:val="single" w:sz="4" w:space="0" w:color="auto"/>
              <w:left w:val="single" w:sz="4" w:space="0" w:color="auto"/>
            </w:tcBorders>
            <w:shd w:val="clear" w:color="auto" w:fill="auto"/>
            <w:vAlign w:val="center"/>
          </w:tcPr>
          <w:p w14:paraId="563BA3EB"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6</w:t>
            </w:r>
          </w:p>
        </w:tc>
        <w:tc>
          <w:tcPr>
            <w:tcW w:w="906" w:type="dxa"/>
            <w:tcBorders>
              <w:top w:val="single" w:sz="4" w:space="0" w:color="auto"/>
              <w:left w:val="single" w:sz="4" w:space="0" w:color="auto"/>
            </w:tcBorders>
            <w:shd w:val="clear" w:color="auto" w:fill="auto"/>
            <w:vAlign w:val="center"/>
          </w:tcPr>
          <w:p w14:paraId="490C5DCA" w14:textId="77777777" w:rsidR="00E40C9E" w:rsidRPr="00ED72AD" w:rsidRDefault="00E40C9E" w:rsidP="00010327">
            <w:pPr>
              <w:pStyle w:val="ab"/>
              <w:spacing w:line="240" w:lineRule="auto"/>
              <w:rPr>
                <w:color w:val="auto"/>
                <w:sz w:val="24"/>
                <w:szCs w:val="24"/>
              </w:rPr>
            </w:pPr>
            <w:r w:rsidRPr="00ED72AD">
              <w:rPr>
                <w:color w:val="auto"/>
                <w:sz w:val="24"/>
                <w:szCs w:val="24"/>
              </w:rPr>
              <w:t>8</w:t>
            </w:r>
          </w:p>
        </w:tc>
        <w:tc>
          <w:tcPr>
            <w:tcW w:w="906" w:type="dxa"/>
            <w:tcBorders>
              <w:top w:val="single" w:sz="4" w:space="0" w:color="auto"/>
              <w:left w:val="single" w:sz="4" w:space="0" w:color="auto"/>
            </w:tcBorders>
            <w:shd w:val="clear" w:color="auto" w:fill="auto"/>
            <w:vAlign w:val="center"/>
          </w:tcPr>
          <w:p w14:paraId="7A76EC0A" w14:textId="77777777" w:rsidR="00E40C9E" w:rsidRPr="00ED72AD" w:rsidRDefault="00E40C9E" w:rsidP="00010327">
            <w:pPr>
              <w:pStyle w:val="ab"/>
              <w:spacing w:line="240" w:lineRule="auto"/>
              <w:ind w:firstLine="380"/>
              <w:rPr>
                <w:color w:val="auto"/>
                <w:sz w:val="24"/>
                <w:szCs w:val="24"/>
              </w:rPr>
            </w:pPr>
            <w:r w:rsidRPr="00ED72AD">
              <w:rPr>
                <w:color w:val="auto"/>
                <w:sz w:val="24"/>
                <w:szCs w:val="24"/>
              </w:rPr>
              <w:t>8</w:t>
            </w:r>
          </w:p>
        </w:tc>
        <w:tc>
          <w:tcPr>
            <w:tcW w:w="1043" w:type="dxa"/>
            <w:tcBorders>
              <w:top w:val="single" w:sz="4" w:space="0" w:color="auto"/>
              <w:left w:val="single" w:sz="4" w:space="0" w:color="auto"/>
            </w:tcBorders>
            <w:shd w:val="clear" w:color="auto" w:fill="auto"/>
            <w:vAlign w:val="center"/>
          </w:tcPr>
          <w:p w14:paraId="3F4A3DC9" w14:textId="77777777" w:rsidR="00E40C9E" w:rsidRPr="00ED72AD" w:rsidRDefault="00E40C9E" w:rsidP="00010327">
            <w:pPr>
              <w:pStyle w:val="ab"/>
              <w:spacing w:line="240" w:lineRule="auto"/>
              <w:rPr>
                <w:color w:val="auto"/>
                <w:sz w:val="24"/>
                <w:szCs w:val="24"/>
              </w:rPr>
            </w:pPr>
            <w:r w:rsidRPr="00ED72AD">
              <w:rPr>
                <w:color w:val="auto"/>
                <w:sz w:val="24"/>
                <w:szCs w:val="24"/>
              </w:rPr>
              <w:t>12</w:t>
            </w:r>
          </w:p>
        </w:tc>
        <w:tc>
          <w:tcPr>
            <w:tcW w:w="1048" w:type="dxa"/>
            <w:tcBorders>
              <w:top w:val="single" w:sz="4" w:space="0" w:color="auto"/>
              <w:left w:val="single" w:sz="4" w:space="0" w:color="auto"/>
            </w:tcBorders>
            <w:shd w:val="clear" w:color="auto" w:fill="auto"/>
            <w:vAlign w:val="center"/>
          </w:tcPr>
          <w:p w14:paraId="1E310F2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14</w:t>
            </w:r>
          </w:p>
        </w:tc>
        <w:tc>
          <w:tcPr>
            <w:tcW w:w="930" w:type="dxa"/>
            <w:tcBorders>
              <w:top w:val="single" w:sz="4" w:space="0" w:color="auto"/>
              <w:left w:val="single" w:sz="4" w:space="0" w:color="auto"/>
            </w:tcBorders>
            <w:shd w:val="clear" w:color="auto" w:fill="auto"/>
            <w:vAlign w:val="center"/>
          </w:tcPr>
          <w:p w14:paraId="5B1E26ED"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16</w:t>
            </w:r>
          </w:p>
        </w:tc>
        <w:tc>
          <w:tcPr>
            <w:tcW w:w="930" w:type="dxa"/>
            <w:tcBorders>
              <w:top w:val="single" w:sz="4" w:space="0" w:color="auto"/>
              <w:left w:val="single" w:sz="4" w:space="0" w:color="auto"/>
            </w:tcBorders>
            <w:shd w:val="clear" w:color="auto" w:fill="auto"/>
            <w:vAlign w:val="center"/>
          </w:tcPr>
          <w:p w14:paraId="2EC825F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18</w:t>
            </w:r>
          </w:p>
        </w:tc>
        <w:tc>
          <w:tcPr>
            <w:tcW w:w="930" w:type="dxa"/>
            <w:tcBorders>
              <w:top w:val="single" w:sz="4" w:space="0" w:color="auto"/>
              <w:left w:val="single" w:sz="4" w:space="0" w:color="auto"/>
            </w:tcBorders>
            <w:shd w:val="clear" w:color="auto" w:fill="auto"/>
            <w:vAlign w:val="center"/>
          </w:tcPr>
          <w:p w14:paraId="4F64723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18</w:t>
            </w:r>
          </w:p>
        </w:tc>
        <w:tc>
          <w:tcPr>
            <w:tcW w:w="1534" w:type="dxa"/>
            <w:tcBorders>
              <w:top w:val="single" w:sz="4" w:space="0" w:color="auto"/>
              <w:left w:val="single" w:sz="4" w:space="0" w:color="auto"/>
            </w:tcBorders>
            <w:shd w:val="clear" w:color="auto" w:fill="auto"/>
            <w:vAlign w:val="center"/>
          </w:tcPr>
          <w:p w14:paraId="5B7E250F"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20</w:t>
            </w:r>
          </w:p>
        </w:tc>
        <w:tc>
          <w:tcPr>
            <w:tcW w:w="1092" w:type="dxa"/>
            <w:tcBorders>
              <w:top w:val="single" w:sz="4" w:space="0" w:color="auto"/>
              <w:left w:val="single" w:sz="4" w:space="0" w:color="auto"/>
              <w:right w:val="single" w:sz="4" w:space="0" w:color="auto"/>
            </w:tcBorders>
            <w:shd w:val="clear" w:color="auto" w:fill="auto"/>
            <w:vAlign w:val="center"/>
          </w:tcPr>
          <w:p w14:paraId="1160871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24</w:t>
            </w:r>
          </w:p>
        </w:tc>
      </w:tr>
      <w:tr w:rsidR="00ED72AD" w:rsidRPr="00ED72AD" w14:paraId="78691688" w14:textId="77777777" w:rsidTr="00E40C9E">
        <w:trPr>
          <w:trHeight w:hRule="exact" w:val="408"/>
          <w:jc w:val="center"/>
        </w:trPr>
        <w:tc>
          <w:tcPr>
            <w:tcW w:w="566" w:type="dxa"/>
            <w:vMerge/>
            <w:tcBorders>
              <w:left w:val="single" w:sz="4" w:space="0" w:color="auto"/>
            </w:tcBorders>
            <w:shd w:val="clear" w:color="auto" w:fill="auto"/>
            <w:vAlign w:val="center"/>
          </w:tcPr>
          <w:p w14:paraId="5A1BF9AD" w14:textId="77777777" w:rsidR="00E40C9E" w:rsidRPr="00ED72AD" w:rsidRDefault="00E40C9E" w:rsidP="00010327">
            <w:pPr>
              <w:rPr>
                <w:color w:val="auto"/>
              </w:rPr>
            </w:pPr>
          </w:p>
        </w:tc>
        <w:tc>
          <w:tcPr>
            <w:tcW w:w="4462" w:type="dxa"/>
            <w:vMerge/>
            <w:tcBorders>
              <w:left w:val="single" w:sz="4" w:space="0" w:color="auto"/>
            </w:tcBorders>
            <w:shd w:val="clear" w:color="auto" w:fill="auto"/>
            <w:vAlign w:val="center"/>
          </w:tcPr>
          <w:p w14:paraId="7E464653" w14:textId="77777777" w:rsidR="00E40C9E" w:rsidRPr="00ED72AD" w:rsidRDefault="00E40C9E" w:rsidP="00010327">
            <w:pPr>
              <w:rPr>
                <w:color w:val="auto"/>
              </w:rPr>
            </w:pPr>
          </w:p>
        </w:tc>
        <w:tc>
          <w:tcPr>
            <w:tcW w:w="10165" w:type="dxa"/>
            <w:gridSpan w:val="11"/>
            <w:tcBorders>
              <w:top w:val="single" w:sz="4" w:space="0" w:color="auto"/>
              <w:left w:val="single" w:sz="4" w:space="0" w:color="auto"/>
              <w:right w:val="single" w:sz="4" w:space="0" w:color="auto"/>
            </w:tcBorders>
            <w:shd w:val="clear" w:color="auto" w:fill="auto"/>
            <w:vAlign w:val="center"/>
          </w:tcPr>
          <w:p w14:paraId="6904CE3E"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Максимальная продолжительность одного учебно-тренировочного занятия в часах</w:t>
            </w:r>
          </w:p>
        </w:tc>
      </w:tr>
      <w:tr w:rsidR="00ED72AD" w:rsidRPr="00ED72AD" w14:paraId="53617D87" w14:textId="77777777" w:rsidTr="00E40C9E">
        <w:trPr>
          <w:gridAfter w:val="1"/>
          <w:wAfter w:w="6" w:type="dxa"/>
          <w:trHeight w:hRule="exact" w:val="322"/>
          <w:jc w:val="center"/>
        </w:trPr>
        <w:tc>
          <w:tcPr>
            <w:tcW w:w="566" w:type="dxa"/>
            <w:vMerge w:val="restart"/>
            <w:tcBorders>
              <w:top w:val="single" w:sz="4" w:space="0" w:color="auto"/>
              <w:left w:val="single" w:sz="4" w:space="0" w:color="auto"/>
            </w:tcBorders>
            <w:shd w:val="clear" w:color="auto" w:fill="auto"/>
          </w:tcPr>
          <w:p w14:paraId="729262D4" w14:textId="77777777" w:rsidR="00E40C9E" w:rsidRPr="00ED72AD" w:rsidRDefault="00E40C9E" w:rsidP="00010327">
            <w:pPr>
              <w:rPr>
                <w:color w:val="auto"/>
                <w:sz w:val="10"/>
                <w:szCs w:val="10"/>
              </w:rPr>
            </w:pPr>
          </w:p>
        </w:tc>
        <w:tc>
          <w:tcPr>
            <w:tcW w:w="4462" w:type="dxa"/>
            <w:vMerge w:val="restart"/>
            <w:tcBorders>
              <w:top w:val="single" w:sz="4" w:space="0" w:color="auto"/>
              <w:left w:val="single" w:sz="4" w:space="0" w:color="auto"/>
            </w:tcBorders>
            <w:shd w:val="clear" w:color="auto" w:fill="auto"/>
          </w:tcPr>
          <w:p w14:paraId="74E64FEE" w14:textId="77777777" w:rsidR="00E40C9E" w:rsidRPr="00ED72AD" w:rsidRDefault="00E40C9E" w:rsidP="00010327">
            <w:pPr>
              <w:rPr>
                <w:color w:val="auto"/>
                <w:sz w:val="10"/>
                <w:szCs w:val="10"/>
              </w:rPr>
            </w:pPr>
          </w:p>
        </w:tc>
        <w:tc>
          <w:tcPr>
            <w:tcW w:w="840" w:type="dxa"/>
            <w:tcBorders>
              <w:top w:val="single" w:sz="4" w:space="0" w:color="auto"/>
              <w:left w:val="single" w:sz="4" w:space="0" w:color="auto"/>
            </w:tcBorders>
            <w:shd w:val="clear" w:color="auto" w:fill="auto"/>
            <w:vAlign w:val="center"/>
          </w:tcPr>
          <w:p w14:paraId="42955379"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2</w:t>
            </w:r>
          </w:p>
        </w:tc>
        <w:tc>
          <w:tcPr>
            <w:tcW w:w="906" w:type="dxa"/>
            <w:tcBorders>
              <w:top w:val="single" w:sz="4" w:space="0" w:color="auto"/>
              <w:left w:val="single" w:sz="4" w:space="0" w:color="auto"/>
            </w:tcBorders>
            <w:shd w:val="clear" w:color="auto" w:fill="auto"/>
            <w:vAlign w:val="center"/>
          </w:tcPr>
          <w:p w14:paraId="75B02617"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2</w:t>
            </w:r>
          </w:p>
        </w:tc>
        <w:tc>
          <w:tcPr>
            <w:tcW w:w="906" w:type="dxa"/>
            <w:tcBorders>
              <w:top w:val="single" w:sz="4" w:space="0" w:color="auto"/>
              <w:left w:val="single" w:sz="4" w:space="0" w:color="auto"/>
            </w:tcBorders>
            <w:shd w:val="clear" w:color="auto" w:fill="auto"/>
            <w:vAlign w:val="center"/>
          </w:tcPr>
          <w:p w14:paraId="01B23818"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2</w:t>
            </w:r>
          </w:p>
        </w:tc>
        <w:tc>
          <w:tcPr>
            <w:tcW w:w="1043" w:type="dxa"/>
            <w:tcBorders>
              <w:top w:val="single" w:sz="4" w:space="0" w:color="auto"/>
              <w:left w:val="single" w:sz="4" w:space="0" w:color="auto"/>
            </w:tcBorders>
            <w:shd w:val="clear" w:color="auto" w:fill="auto"/>
            <w:vAlign w:val="center"/>
          </w:tcPr>
          <w:p w14:paraId="2D1EAE63" w14:textId="77777777" w:rsidR="00E40C9E" w:rsidRPr="00ED72AD" w:rsidRDefault="00E40C9E" w:rsidP="00010327">
            <w:pPr>
              <w:pStyle w:val="ab"/>
              <w:spacing w:line="240" w:lineRule="auto"/>
              <w:rPr>
                <w:color w:val="auto"/>
                <w:sz w:val="24"/>
                <w:szCs w:val="24"/>
              </w:rPr>
            </w:pPr>
            <w:r w:rsidRPr="00ED72AD">
              <w:rPr>
                <w:color w:val="auto"/>
                <w:sz w:val="24"/>
                <w:szCs w:val="24"/>
              </w:rPr>
              <w:t>3</w:t>
            </w:r>
          </w:p>
        </w:tc>
        <w:tc>
          <w:tcPr>
            <w:tcW w:w="1048" w:type="dxa"/>
            <w:tcBorders>
              <w:top w:val="single" w:sz="4" w:space="0" w:color="auto"/>
              <w:left w:val="single" w:sz="4" w:space="0" w:color="auto"/>
            </w:tcBorders>
            <w:shd w:val="clear" w:color="auto" w:fill="auto"/>
            <w:vAlign w:val="center"/>
          </w:tcPr>
          <w:p w14:paraId="0D14D241" w14:textId="77777777" w:rsidR="00E40C9E" w:rsidRPr="00ED72AD" w:rsidRDefault="00E40C9E" w:rsidP="00010327">
            <w:pPr>
              <w:pStyle w:val="ab"/>
              <w:spacing w:line="240" w:lineRule="auto"/>
              <w:rPr>
                <w:color w:val="auto"/>
                <w:sz w:val="24"/>
                <w:szCs w:val="24"/>
              </w:rPr>
            </w:pPr>
            <w:r w:rsidRPr="00ED72AD">
              <w:rPr>
                <w:color w:val="auto"/>
                <w:sz w:val="24"/>
                <w:szCs w:val="24"/>
              </w:rPr>
              <w:t>3</w:t>
            </w:r>
          </w:p>
        </w:tc>
        <w:tc>
          <w:tcPr>
            <w:tcW w:w="930" w:type="dxa"/>
            <w:tcBorders>
              <w:top w:val="single" w:sz="4" w:space="0" w:color="auto"/>
              <w:left w:val="single" w:sz="4" w:space="0" w:color="auto"/>
            </w:tcBorders>
            <w:shd w:val="clear" w:color="auto" w:fill="auto"/>
            <w:vAlign w:val="center"/>
          </w:tcPr>
          <w:p w14:paraId="72D2BA4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w:t>
            </w:r>
          </w:p>
        </w:tc>
        <w:tc>
          <w:tcPr>
            <w:tcW w:w="930" w:type="dxa"/>
            <w:tcBorders>
              <w:top w:val="single" w:sz="4" w:space="0" w:color="auto"/>
              <w:left w:val="single" w:sz="4" w:space="0" w:color="auto"/>
            </w:tcBorders>
            <w:shd w:val="clear" w:color="auto" w:fill="auto"/>
            <w:vAlign w:val="center"/>
          </w:tcPr>
          <w:p w14:paraId="19409474" w14:textId="77777777" w:rsidR="00E40C9E" w:rsidRPr="00ED72AD" w:rsidRDefault="00E40C9E" w:rsidP="00010327">
            <w:pPr>
              <w:pStyle w:val="ab"/>
              <w:spacing w:line="240" w:lineRule="auto"/>
              <w:rPr>
                <w:color w:val="auto"/>
                <w:sz w:val="24"/>
                <w:szCs w:val="24"/>
              </w:rPr>
            </w:pPr>
            <w:r w:rsidRPr="00ED72AD">
              <w:rPr>
                <w:color w:val="auto"/>
                <w:sz w:val="24"/>
                <w:szCs w:val="24"/>
              </w:rPr>
              <w:t>3</w:t>
            </w:r>
          </w:p>
        </w:tc>
        <w:tc>
          <w:tcPr>
            <w:tcW w:w="930" w:type="dxa"/>
            <w:tcBorders>
              <w:top w:val="single" w:sz="4" w:space="0" w:color="auto"/>
              <w:left w:val="single" w:sz="4" w:space="0" w:color="auto"/>
            </w:tcBorders>
            <w:shd w:val="clear" w:color="auto" w:fill="auto"/>
            <w:vAlign w:val="center"/>
          </w:tcPr>
          <w:p w14:paraId="5D8BE035" w14:textId="77777777" w:rsidR="00E40C9E" w:rsidRPr="00ED72AD" w:rsidRDefault="00E40C9E" w:rsidP="00010327">
            <w:pPr>
              <w:pStyle w:val="ab"/>
              <w:spacing w:line="240" w:lineRule="auto"/>
              <w:rPr>
                <w:color w:val="auto"/>
                <w:sz w:val="24"/>
                <w:szCs w:val="24"/>
              </w:rPr>
            </w:pPr>
            <w:r w:rsidRPr="00ED72AD">
              <w:rPr>
                <w:color w:val="auto"/>
                <w:sz w:val="24"/>
                <w:szCs w:val="24"/>
              </w:rPr>
              <w:t>3</w:t>
            </w:r>
          </w:p>
        </w:tc>
        <w:tc>
          <w:tcPr>
            <w:tcW w:w="1534" w:type="dxa"/>
            <w:tcBorders>
              <w:top w:val="single" w:sz="4" w:space="0" w:color="auto"/>
              <w:left w:val="single" w:sz="4" w:space="0" w:color="auto"/>
            </w:tcBorders>
            <w:shd w:val="clear" w:color="auto" w:fill="auto"/>
            <w:vAlign w:val="center"/>
          </w:tcPr>
          <w:p w14:paraId="5A2548B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c>
          <w:tcPr>
            <w:tcW w:w="1092" w:type="dxa"/>
            <w:tcBorders>
              <w:top w:val="single" w:sz="4" w:space="0" w:color="auto"/>
              <w:left w:val="single" w:sz="4" w:space="0" w:color="auto"/>
              <w:right w:val="single" w:sz="4" w:space="0" w:color="auto"/>
            </w:tcBorders>
            <w:shd w:val="clear" w:color="auto" w:fill="auto"/>
            <w:vAlign w:val="center"/>
          </w:tcPr>
          <w:p w14:paraId="6362764E"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18F43A9A" w14:textId="77777777" w:rsidTr="00E40C9E">
        <w:trPr>
          <w:trHeight w:hRule="exact" w:val="332"/>
          <w:jc w:val="center"/>
        </w:trPr>
        <w:tc>
          <w:tcPr>
            <w:tcW w:w="566" w:type="dxa"/>
            <w:vMerge/>
            <w:tcBorders>
              <w:left w:val="single" w:sz="4" w:space="0" w:color="auto"/>
            </w:tcBorders>
            <w:shd w:val="clear" w:color="auto" w:fill="auto"/>
          </w:tcPr>
          <w:p w14:paraId="5E199329" w14:textId="77777777" w:rsidR="00E40C9E" w:rsidRPr="00ED72AD" w:rsidRDefault="00E40C9E" w:rsidP="00010327">
            <w:pPr>
              <w:rPr>
                <w:color w:val="auto"/>
              </w:rPr>
            </w:pPr>
          </w:p>
        </w:tc>
        <w:tc>
          <w:tcPr>
            <w:tcW w:w="4462" w:type="dxa"/>
            <w:vMerge/>
            <w:tcBorders>
              <w:left w:val="single" w:sz="4" w:space="0" w:color="auto"/>
            </w:tcBorders>
            <w:shd w:val="clear" w:color="auto" w:fill="auto"/>
          </w:tcPr>
          <w:p w14:paraId="162F740C" w14:textId="77777777" w:rsidR="00E40C9E" w:rsidRPr="00ED72AD" w:rsidRDefault="00E40C9E" w:rsidP="00010327">
            <w:pPr>
              <w:rPr>
                <w:color w:val="auto"/>
              </w:rPr>
            </w:pPr>
          </w:p>
        </w:tc>
        <w:tc>
          <w:tcPr>
            <w:tcW w:w="10165" w:type="dxa"/>
            <w:gridSpan w:val="11"/>
            <w:tcBorders>
              <w:top w:val="single" w:sz="4" w:space="0" w:color="auto"/>
              <w:left w:val="single" w:sz="4" w:space="0" w:color="auto"/>
              <w:right w:val="single" w:sz="4" w:space="0" w:color="auto"/>
            </w:tcBorders>
            <w:shd w:val="clear" w:color="auto" w:fill="auto"/>
            <w:vAlign w:val="bottom"/>
          </w:tcPr>
          <w:p w14:paraId="3583B64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Наполняемость групп (человек)</w:t>
            </w:r>
          </w:p>
        </w:tc>
      </w:tr>
      <w:tr w:rsidR="00ED72AD" w:rsidRPr="00ED72AD" w14:paraId="29137B0E" w14:textId="77777777" w:rsidTr="00E40C9E">
        <w:trPr>
          <w:gridAfter w:val="1"/>
          <w:wAfter w:w="6" w:type="dxa"/>
          <w:trHeight w:hRule="exact" w:val="422"/>
          <w:jc w:val="center"/>
        </w:trPr>
        <w:tc>
          <w:tcPr>
            <w:tcW w:w="566" w:type="dxa"/>
            <w:vMerge/>
            <w:tcBorders>
              <w:left w:val="single" w:sz="4" w:space="0" w:color="auto"/>
            </w:tcBorders>
            <w:shd w:val="clear" w:color="auto" w:fill="auto"/>
          </w:tcPr>
          <w:p w14:paraId="6C78EEFF" w14:textId="77777777" w:rsidR="00E40C9E" w:rsidRPr="00ED72AD" w:rsidRDefault="00E40C9E" w:rsidP="00010327">
            <w:pPr>
              <w:rPr>
                <w:color w:val="auto"/>
              </w:rPr>
            </w:pPr>
          </w:p>
        </w:tc>
        <w:tc>
          <w:tcPr>
            <w:tcW w:w="4462" w:type="dxa"/>
            <w:vMerge/>
            <w:tcBorders>
              <w:left w:val="single" w:sz="4" w:space="0" w:color="auto"/>
            </w:tcBorders>
            <w:shd w:val="clear" w:color="auto" w:fill="auto"/>
          </w:tcPr>
          <w:p w14:paraId="7675B0A8" w14:textId="77777777" w:rsidR="00E40C9E" w:rsidRPr="00ED72AD" w:rsidRDefault="00E40C9E" w:rsidP="00010327">
            <w:pPr>
              <w:rPr>
                <w:color w:val="auto"/>
              </w:rPr>
            </w:pPr>
          </w:p>
        </w:tc>
        <w:tc>
          <w:tcPr>
            <w:tcW w:w="840" w:type="dxa"/>
            <w:tcBorders>
              <w:top w:val="single" w:sz="4" w:space="0" w:color="auto"/>
              <w:left w:val="single" w:sz="4" w:space="0" w:color="auto"/>
            </w:tcBorders>
            <w:shd w:val="clear" w:color="auto" w:fill="auto"/>
            <w:vAlign w:val="center"/>
          </w:tcPr>
          <w:p w14:paraId="1C071F56"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12-20</w:t>
            </w:r>
          </w:p>
        </w:tc>
        <w:tc>
          <w:tcPr>
            <w:tcW w:w="906" w:type="dxa"/>
            <w:tcBorders>
              <w:top w:val="single" w:sz="4" w:space="0" w:color="auto"/>
              <w:left w:val="single" w:sz="4" w:space="0" w:color="auto"/>
            </w:tcBorders>
            <w:shd w:val="clear" w:color="auto" w:fill="auto"/>
            <w:vAlign w:val="center"/>
          </w:tcPr>
          <w:p w14:paraId="5849D4EC"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12-20</w:t>
            </w:r>
          </w:p>
        </w:tc>
        <w:tc>
          <w:tcPr>
            <w:tcW w:w="906" w:type="dxa"/>
            <w:tcBorders>
              <w:top w:val="single" w:sz="4" w:space="0" w:color="auto"/>
              <w:left w:val="single" w:sz="4" w:space="0" w:color="auto"/>
            </w:tcBorders>
            <w:shd w:val="clear" w:color="auto" w:fill="auto"/>
            <w:vAlign w:val="center"/>
          </w:tcPr>
          <w:p w14:paraId="237A41CB"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12-20</w:t>
            </w:r>
          </w:p>
        </w:tc>
        <w:tc>
          <w:tcPr>
            <w:tcW w:w="1043" w:type="dxa"/>
            <w:tcBorders>
              <w:top w:val="single" w:sz="4" w:space="0" w:color="auto"/>
              <w:left w:val="single" w:sz="4" w:space="0" w:color="auto"/>
            </w:tcBorders>
            <w:shd w:val="clear" w:color="auto" w:fill="auto"/>
            <w:vAlign w:val="center"/>
          </w:tcPr>
          <w:p w14:paraId="243ADD58"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10-19</w:t>
            </w:r>
          </w:p>
        </w:tc>
        <w:tc>
          <w:tcPr>
            <w:tcW w:w="1048" w:type="dxa"/>
            <w:tcBorders>
              <w:top w:val="single" w:sz="4" w:space="0" w:color="auto"/>
              <w:left w:val="single" w:sz="4" w:space="0" w:color="auto"/>
            </w:tcBorders>
            <w:shd w:val="clear" w:color="auto" w:fill="auto"/>
            <w:vAlign w:val="center"/>
          </w:tcPr>
          <w:p w14:paraId="014A2F39"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10-16</w:t>
            </w:r>
          </w:p>
        </w:tc>
        <w:tc>
          <w:tcPr>
            <w:tcW w:w="930" w:type="dxa"/>
            <w:tcBorders>
              <w:top w:val="single" w:sz="4" w:space="0" w:color="auto"/>
              <w:left w:val="single" w:sz="4" w:space="0" w:color="auto"/>
            </w:tcBorders>
            <w:shd w:val="clear" w:color="auto" w:fill="auto"/>
            <w:vAlign w:val="center"/>
          </w:tcPr>
          <w:p w14:paraId="16023E4E"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10-16</w:t>
            </w:r>
          </w:p>
        </w:tc>
        <w:tc>
          <w:tcPr>
            <w:tcW w:w="930" w:type="dxa"/>
            <w:tcBorders>
              <w:top w:val="single" w:sz="4" w:space="0" w:color="auto"/>
              <w:left w:val="single" w:sz="4" w:space="0" w:color="auto"/>
            </w:tcBorders>
            <w:shd w:val="clear" w:color="auto" w:fill="auto"/>
            <w:vAlign w:val="center"/>
          </w:tcPr>
          <w:p w14:paraId="6F1CEA56"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10-15</w:t>
            </w:r>
          </w:p>
        </w:tc>
        <w:tc>
          <w:tcPr>
            <w:tcW w:w="930" w:type="dxa"/>
            <w:tcBorders>
              <w:top w:val="single" w:sz="4" w:space="0" w:color="auto"/>
              <w:left w:val="single" w:sz="4" w:space="0" w:color="auto"/>
            </w:tcBorders>
            <w:shd w:val="clear" w:color="auto" w:fill="auto"/>
            <w:vAlign w:val="center"/>
          </w:tcPr>
          <w:p w14:paraId="4356CCD5"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10-15</w:t>
            </w:r>
          </w:p>
        </w:tc>
        <w:tc>
          <w:tcPr>
            <w:tcW w:w="1534" w:type="dxa"/>
            <w:tcBorders>
              <w:top w:val="single" w:sz="4" w:space="0" w:color="auto"/>
              <w:left w:val="single" w:sz="4" w:space="0" w:color="auto"/>
            </w:tcBorders>
            <w:shd w:val="clear" w:color="auto" w:fill="auto"/>
            <w:vAlign w:val="center"/>
          </w:tcPr>
          <w:p w14:paraId="73FCD2AE" w14:textId="77777777" w:rsidR="00E40C9E" w:rsidRPr="00ED72AD" w:rsidRDefault="00E40C9E" w:rsidP="00010327">
            <w:pPr>
              <w:pStyle w:val="ab"/>
              <w:spacing w:line="240" w:lineRule="auto"/>
              <w:ind w:firstLine="0"/>
              <w:jc w:val="center"/>
              <w:rPr>
                <w:color w:val="auto"/>
                <w:sz w:val="22"/>
                <w:szCs w:val="22"/>
              </w:rPr>
            </w:pPr>
            <w:r w:rsidRPr="00ED72AD">
              <w:rPr>
                <w:color w:val="auto"/>
                <w:sz w:val="22"/>
                <w:szCs w:val="22"/>
              </w:rPr>
              <w:t>4</w:t>
            </w:r>
          </w:p>
        </w:tc>
        <w:tc>
          <w:tcPr>
            <w:tcW w:w="1092" w:type="dxa"/>
            <w:tcBorders>
              <w:top w:val="single" w:sz="4" w:space="0" w:color="auto"/>
              <w:left w:val="single" w:sz="4" w:space="0" w:color="auto"/>
              <w:right w:val="single" w:sz="4" w:space="0" w:color="auto"/>
            </w:tcBorders>
            <w:shd w:val="clear" w:color="auto" w:fill="auto"/>
            <w:vAlign w:val="center"/>
          </w:tcPr>
          <w:p w14:paraId="452B4C1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5D5B2F4D" w14:textId="77777777" w:rsidTr="00E40C9E">
        <w:trPr>
          <w:gridAfter w:val="1"/>
          <w:wAfter w:w="6" w:type="dxa"/>
          <w:trHeight w:hRule="exact" w:val="342"/>
          <w:jc w:val="center"/>
        </w:trPr>
        <w:tc>
          <w:tcPr>
            <w:tcW w:w="566" w:type="dxa"/>
            <w:tcBorders>
              <w:top w:val="single" w:sz="4" w:space="0" w:color="auto"/>
              <w:left w:val="single" w:sz="4" w:space="0" w:color="auto"/>
            </w:tcBorders>
            <w:shd w:val="clear" w:color="auto" w:fill="auto"/>
            <w:vAlign w:val="center"/>
          </w:tcPr>
          <w:p w14:paraId="6B649A5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w:t>
            </w:r>
          </w:p>
        </w:tc>
        <w:tc>
          <w:tcPr>
            <w:tcW w:w="4462" w:type="dxa"/>
            <w:tcBorders>
              <w:top w:val="single" w:sz="4" w:space="0" w:color="auto"/>
              <w:left w:val="single" w:sz="4" w:space="0" w:color="auto"/>
            </w:tcBorders>
            <w:shd w:val="clear" w:color="auto" w:fill="auto"/>
            <w:vAlign w:val="center"/>
          </w:tcPr>
          <w:p w14:paraId="0D827FD6"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Общая физическая подготовка</w:t>
            </w:r>
          </w:p>
        </w:tc>
        <w:tc>
          <w:tcPr>
            <w:tcW w:w="840" w:type="dxa"/>
            <w:tcBorders>
              <w:top w:val="single" w:sz="4" w:space="0" w:color="auto"/>
              <w:left w:val="single" w:sz="4" w:space="0" w:color="auto"/>
            </w:tcBorders>
            <w:shd w:val="clear" w:color="auto" w:fill="auto"/>
            <w:vAlign w:val="center"/>
          </w:tcPr>
          <w:p w14:paraId="626EE21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190</w:t>
            </w:r>
          </w:p>
        </w:tc>
        <w:tc>
          <w:tcPr>
            <w:tcW w:w="906" w:type="dxa"/>
            <w:tcBorders>
              <w:top w:val="single" w:sz="4" w:space="0" w:color="auto"/>
              <w:left w:val="single" w:sz="4" w:space="0" w:color="auto"/>
            </w:tcBorders>
            <w:shd w:val="clear" w:color="auto" w:fill="auto"/>
            <w:vAlign w:val="center"/>
          </w:tcPr>
          <w:p w14:paraId="52E3C89F"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250</w:t>
            </w:r>
          </w:p>
        </w:tc>
        <w:tc>
          <w:tcPr>
            <w:tcW w:w="906" w:type="dxa"/>
            <w:tcBorders>
              <w:top w:val="single" w:sz="4" w:space="0" w:color="auto"/>
              <w:left w:val="single" w:sz="4" w:space="0" w:color="auto"/>
            </w:tcBorders>
            <w:shd w:val="clear" w:color="auto" w:fill="auto"/>
            <w:vAlign w:val="center"/>
          </w:tcPr>
          <w:p w14:paraId="07944DD0" w14:textId="77777777" w:rsidR="00E40C9E" w:rsidRPr="00ED72AD" w:rsidRDefault="00E40C9E" w:rsidP="00010327">
            <w:pPr>
              <w:pStyle w:val="ab"/>
              <w:spacing w:line="240" w:lineRule="auto"/>
              <w:ind w:firstLine="260"/>
              <w:rPr>
                <w:color w:val="auto"/>
                <w:sz w:val="24"/>
                <w:szCs w:val="24"/>
              </w:rPr>
            </w:pPr>
            <w:r w:rsidRPr="00ED72AD">
              <w:rPr>
                <w:color w:val="auto"/>
                <w:sz w:val="24"/>
                <w:szCs w:val="24"/>
              </w:rPr>
              <w:t>250</w:t>
            </w:r>
          </w:p>
        </w:tc>
        <w:tc>
          <w:tcPr>
            <w:tcW w:w="1043" w:type="dxa"/>
            <w:tcBorders>
              <w:top w:val="single" w:sz="4" w:space="0" w:color="auto"/>
              <w:left w:val="single" w:sz="4" w:space="0" w:color="auto"/>
            </w:tcBorders>
            <w:shd w:val="clear" w:color="auto" w:fill="auto"/>
            <w:vAlign w:val="center"/>
          </w:tcPr>
          <w:p w14:paraId="5F79D411"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249</w:t>
            </w:r>
          </w:p>
        </w:tc>
        <w:tc>
          <w:tcPr>
            <w:tcW w:w="1048" w:type="dxa"/>
            <w:tcBorders>
              <w:top w:val="single" w:sz="4" w:space="0" w:color="auto"/>
              <w:left w:val="single" w:sz="4" w:space="0" w:color="auto"/>
            </w:tcBorders>
            <w:shd w:val="clear" w:color="auto" w:fill="auto"/>
            <w:vAlign w:val="center"/>
          </w:tcPr>
          <w:p w14:paraId="5FC97028"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291</w:t>
            </w:r>
          </w:p>
        </w:tc>
        <w:tc>
          <w:tcPr>
            <w:tcW w:w="930" w:type="dxa"/>
            <w:tcBorders>
              <w:top w:val="single" w:sz="4" w:space="0" w:color="auto"/>
              <w:left w:val="single" w:sz="4" w:space="0" w:color="auto"/>
            </w:tcBorders>
            <w:shd w:val="clear" w:color="auto" w:fill="auto"/>
            <w:vAlign w:val="center"/>
          </w:tcPr>
          <w:p w14:paraId="4DE0A28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299</w:t>
            </w:r>
          </w:p>
        </w:tc>
        <w:tc>
          <w:tcPr>
            <w:tcW w:w="930" w:type="dxa"/>
            <w:tcBorders>
              <w:top w:val="single" w:sz="4" w:space="0" w:color="auto"/>
              <w:left w:val="single" w:sz="4" w:space="0" w:color="auto"/>
            </w:tcBorders>
            <w:shd w:val="clear" w:color="auto" w:fill="auto"/>
            <w:vAlign w:val="center"/>
          </w:tcPr>
          <w:p w14:paraId="3DC7A90D"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327</w:t>
            </w:r>
          </w:p>
        </w:tc>
        <w:tc>
          <w:tcPr>
            <w:tcW w:w="930" w:type="dxa"/>
            <w:tcBorders>
              <w:top w:val="single" w:sz="4" w:space="0" w:color="auto"/>
              <w:left w:val="single" w:sz="4" w:space="0" w:color="auto"/>
            </w:tcBorders>
            <w:shd w:val="clear" w:color="auto" w:fill="auto"/>
            <w:vAlign w:val="center"/>
          </w:tcPr>
          <w:p w14:paraId="2FAD1E4E"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327</w:t>
            </w:r>
          </w:p>
        </w:tc>
        <w:tc>
          <w:tcPr>
            <w:tcW w:w="1534" w:type="dxa"/>
            <w:tcBorders>
              <w:top w:val="single" w:sz="4" w:space="0" w:color="auto"/>
              <w:left w:val="single" w:sz="4" w:space="0" w:color="auto"/>
            </w:tcBorders>
            <w:shd w:val="clear" w:color="auto" w:fill="auto"/>
            <w:vAlign w:val="center"/>
          </w:tcPr>
          <w:p w14:paraId="1F707439"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260</w:t>
            </w:r>
          </w:p>
        </w:tc>
        <w:tc>
          <w:tcPr>
            <w:tcW w:w="1092" w:type="dxa"/>
            <w:tcBorders>
              <w:top w:val="single" w:sz="4" w:space="0" w:color="auto"/>
              <w:left w:val="single" w:sz="4" w:space="0" w:color="auto"/>
              <w:right w:val="single" w:sz="4" w:space="0" w:color="auto"/>
            </w:tcBorders>
            <w:shd w:val="clear" w:color="auto" w:fill="auto"/>
            <w:vAlign w:val="center"/>
          </w:tcPr>
          <w:p w14:paraId="38277909" w14:textId="77777777" w:rsidR="00E40C9E" w:rsidRPr="00ED72AD" w:rsidRDefault="00E40C9E" w:rsidP="00010327">
            <w:pPr>
              <w:pStyle w:val="ab"/>
              <w:spacing w:line="240" w:lineRule="auto"/>
              <w:ind w:firstLine="520"/>
              <w:rPr>
                <w:color w:val="auto"/>
                <w:sz w:val="24"/>
                <w:szCs w:val="24"/>
              </w:rPr>
            </w:pPr>
            <w:r w:rsidRPr="00ED72AD">
              <w:rPr>
                <w:color w:val="auto"/>
                <w:sz w:val="24"/>
                <w:szCs w:val="24"/>
              </w:rPr>
              <w:t>200</w:t>
            </w:r>
          </w:p>
        </w:tc>
      </w:tr>
      <w:tr w:rsidR="00ED72AD" w:rsidRPr="00ED72AD" w14:paraId="109F3AFC" w14:textId="77777777" w:rsidTr="00E40C9E">
        <w:trPr>
          <w:gridAfter w:val="1"/>
          <w:wAfter w:w="6" w:type="dxa"/>
          <w:trHeight w:hRule="exact" w:val="345"/>
          <w:jc w:val="center"/>
        </w:trPr>
        <w:tc>
          <w:tcPr>
            <w:tcW w:w="566" w:type="dxa"/>
            <w:tcBorders>
              <w:top w:val="single" w:sz="4" w:space="0" w:color="auto"/>
              <w:left w:val="single" w:sz="4" w:space="0" w:color="auto"/>
            </w:tcBorders>
            <w:shd w:val="clear" w:color="auto" w:fill="auto"/>
            <w:vAlign w:val="center"/>
          </w:tcPr>
          <w:p w14:paraId="0E327F6F"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w:t>
            </w:r>
          </w:p>
        </w:tc>
        <w:tc>
          <w:tcPr>
            <w:tcW w:w="4462" w:type="dxa"/>
            <w:tcBorders>
              <w:top w:val="single" w:sz="4" w:space="0" w:color="auto"/>
              <w:left w:val="single" w:sz="4" w:space="0" w:color="auto"/>
            </w:tcBorders>
            <w:shd w:val="clear" w:color="auto" w:fill="auto"/>
            <w:vAlign w:val="center"/>
          </w:tcPr>
          <w:p w14:paraId="424F6C5D"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Специальная физическая подготовка</w:t>
            </w:r>
          </w:p>
        </w:tc>
        <w:tc>
          <w:tcPr>
            <w:tcW w:w="840" w:type="dxa"/>
            <w:tcBorders>
              <w:top w:val="single" w:sz="4" w:space="0" w:color="auto"/>
              <w:left w:val="single" w:sz="4" w:space="0" w:color="auto"/>
            </w:tcBorders>
            <w:shd w:val="clear" w:color="auto" w:fill="auto"/>
            <w:vAlign w:val="center"/>
          </w:tcPr>
          <w:p w14:paraId="7BFCF79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56</w:t>
            </w:r>
          </w:p>
        </w:tc>
        <w:tc>
          <w:tcPr>
            <w:tcW w:w="906" w:type="dxa"/>
            <w:tcBorders>
              <w:top w:val="single" w:sz="4" w:space="0" w:color="auto"/>
              <w:left w:val="single" w:sz="4" w:space="0" w:color="auto"/>
            </w:tcBorders>
            <w:shd w:val="clear" w:color="auto" w:fill="auto"/>
            <w:vAlign w:val="center"/>
          </w:tcPr>
          <w:p w14:paraId="32B414FB"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104</w:t>
            </w:r>
          </w:p>
        </w:tc>
        <w:tc>
          <w:tcPr>
            <w:tcW w:w="906" w:type="dxa"/>
            <w:tcBorders>
              <w:top w:val="single" w:sz="4" w:space="0" w:color="auto"/>
              <w:left w:val="single" w:sz="4" w:space="0" w:color="auto"/>
            </w:tcBorders>
            <w:shd w:val="clear" w:color="auto" w:fill="auto"/>
            <w:vAlign w:val="center"/>
          </w:tcPr>
          <w:p w14:paraId="4195BE05" w14:textId="77777777" w:rsidR="00E40C9E" w:rsidRPr="00ED72AD" w:rsidRDefault="00E40C9E" w:rsidP="00010327">
            <w:pPr>
              <w:pStyle w:val="ab"/>
              <w:spacing w:line="240" w:lineRule="auto"/>
              <w:ind w:firstLine="260"/>
              <w:rPr>
                <w:color w:val="auto"/>
                <w:sz w:val="24"/>
                <w:szCs w:val="24"/>
              </w:rPr>
            </w:pPr>
            <w:r w:rsidRPr="00ED72AD">
              <w:rPr>
                <w:color w:val="auto"/>
                <w:sz w:val="24"/>
                <w:szCs w:val="24"/>
              </w:rPr>
              <w:t>104</w:t>
            </w:r>
          </w:p>
        </w:tc>
        <w:tc>
          <w:tcPr>
            <w:tcW w:w="1043" w:type="dxa"/>
            <w:tcBorders>
              <w:top w:val="single" w:sz="4" w:space="0" w:color="auto"/>
              <w:left w:val="single" w:sz="4" w:space="0" w:color="auto"/>
            </w:tcBorders>
            <w:shd w:val="clear" w:color="auto" w:fill="auto"/>
            <w:vAlign w:val="center"/>
          </w:tcPr>
          <w:p w14:paraId="28A7A1AE"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181</w:t>
            </w:r>
          </w:p>
        </w:tc>
        <w:tc>
          <w:tcPr>
            <w:tcW w:w="1048" w:type="dxa"/>
            <w:tcBorders>
              <w:top w:val="single" w:sz="4" w:space="0" w:color="auto"/>
              <w:left w:val="single" w:sz="4" w:space="0" w:color="auto"/>
            </w:tcBorders>
            <w:shd w:val="clear" w:color="auto" w:fill="auto"/>
            <w:vAlign w:val="center"/>
          </w:tcPr>
          <w:p w14:paraId="41F25E36"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204</w:t>
            </w:r>
          </w:p>
        </w:tc>
        <w:tc>
          <w:tcPr>
            <w:tcW w:w="930" w:type="dxa"/>
            <w:tcBorders>
              <w:top w:val="single" w:sz="4" w:space="0" w:color="auto"/>
              <w:left w:val="single" w:sz="4" w:space="0" w:color="auto"/>
            </w:tcBorders>
            <w:shd w:val="clear" w:color="auto" w:fill="auto"/>
            <w:vAlign w:val="center"/>
          </w:tcPr>
          <w:p w14:paraId="0A151AD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250</w:t>
            </w:r>
          </w:p>
        </w:tc>
        <w:tc>
          <w:tcPr>
            <w:tcW w:w="930" w:type="dxa"/>
            <w:tcBorders>
              <w:top w:val="single" w:sz="4" w:space="0" w:color="auto"/>
              <w:left w:val="single" w:sz="4" w:space="0" w:color="auto"/>
            </w:tcBorders>
            <w:shd w:val="clear" w:color="auto" w:fill="auto"/>
            <w:vAlign w:val="center"/>
          </w:tcPr>
          <w:p w14:paraId="66B30F5B"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290</w:t>
            </w:r>
          </w:p>
        </w:tc>
        <w:tc>
          <w:tcPr>
            <w:tcW w:w="930" w:type="dxa"/>
            <w:tcBorders>
              <w:top w:val="single" w:sz="4" w:space="0" w:color="auto"/>
              <w:left w:val="single" w:sz="4" w:space="0" w:color="auto"/>
            </w:tcBorders>
            <w:shd w:val="clear" w:color="auto" w:fill="auto"/>
            <w:vAlign w:val="center"/>
          </w:tcPr>
          <w:p w14:paraId="7E60F5D0"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290</w:t>
            </w:r>
          </w:p>
        </w:tc>
        <w:tc>
          <w:tcPr>
            <w:tcW w:w="1534" w:type="dxa"/>
            <w:tcBorders>
              <w:top w:val="single" w:sz="4" w:space="0" w:color="auto"/>
              <w:left w:val="single" w:sz="4" w:space="0" w:color="auto"/>
            </w:tcBorders>
            <w:shd w:val="clear" w:color="auto" w:fill="auto"/>
            <w:vAlign w:val="center"/>
          </w:tcPr>
          <w:p w14:paraId="68C3320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364</w:t>
            </w:r>
          </w:p>
        </w:tc>
        <w:tc>
          <w:tcPr>
            <w:tcW w:w="1092" w:type="dxa"/>
            <w:tcBorders>
              <w:top w:val="single" w:sz="4" w:space="0" w:color="auto"/>
              <w:left w:val="single" w:sz="4" w:space="0" w:color="auto"/>
              <w:right w:val="single" w:sz="4" w:space="0" w:color="auto"/>
            </w:tcBorders>
            <w:shd w:val="clear" w:color="auto" w:fill="auto"/>
            <w:vAlign w:val="center"/>
          </w:tcPr>
          <w:p w14:paraId="236263E6" w14:textId="77777777" w:rsidR="00E40C9E" w:rsidRPr="00ED72AD" w:rsidRDefault="00E40C9E" w:rsidP="00010327">
            <w:pPr>
              <w:pStyle w:val="ab"/>
              <w:spacing w:line="240" w:lineRule="auto"/>
              <w:ind w:firstLine="520"/>
              <w:rPr>
                <w:color w:val="auto"/>
                <w:sz w:val="24"/>
                <w:szCs w:val="24"/>
              </w:rPr>
            </w:pPr>
            <w:r w:rsidRPr="00ED72AD">
              <w:rPr>
                <w:color w:val="auto"/>
                <w:sz w:val="24"/>
                <w:szCs w:val="24"/>
              </w:rPr>
              <w:t>487</w:t>
            </w:r>
          </w:p>
        </w:tc>
      </w:tr>
      <w:tr w:rsidR="00ED72AD" w:rsidRPr="00ED72AD" w14:paraId="3CE359ED" w14:textId="77777777" w:rsidTr="00E40C9E">
        <w:trPr>
          <w:gridAfter w:val="1"/>
          <w:wAfter w:w="6" w:type="dxa"/>
          <w:trHeight w:hRule="exact" w:val="345"/>
          <w:jc w:val="center"/>
        </w:trPr>
        <w:tc>
          <w:tcPr>
            <w:tcW w:w="566" w:type="dxa"/>
            <w:tcBorders>
              <w:top w:val="single" w:sz="4" w:space="0" w:color="auto"/>
              <w:left w:val="single" w:sz="4" w:space="0" w:color="auto"/>
            </w:tcBorders>
            <w:shd w:val="clear" w:color="auto" w:fill="auto"/>
            <w:vAlign w:val="center"/>
          </w:tcPr>
          <w:p w14:paraId="47A6938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w:t>
            </w:r>
          </w:p>
        </w:tc>
        <w:tc>
          <w:tcPr>
            <w:tcW w:w="4462" w:type="dxa"/>
            <w:tcBorders>
              <w:top w:val="single" w:sz="4" w:space="0" w:color="auto"/>
              <w:left w:val="single" w:sz="4" w:space="0" w:color="auto"/>
            </w:tcBorders>
            <w:shd w:val="clear" w:color="auto" w:fill="auto"/>
            <w:vAlign w:val="center"/>
          </w:tcPr>
          <w:p w14:paraId="5C75EABF"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Спортивные соревнования</w:t>
            </w:r>
          </w:p>
        </w:tc>
        <w:tc>
          <w:tcPr>
            <w:tcW w:w="840" w:type="dxa"/>
            <w:tcBorders>
              <w:top w:val="single" w:sz="4" w:space="0" w:color="auto"/>
              <w:left w:val="single" w:sz="4" w:space="0" w:color="auto"/>
            </w:tcBorders>
            <w:shd w:val="clear" w:color="auto" w:fill="auto"/>
            <w:vAlign w:val="center"/>
          </w:tcPr>
          <w:p w14:paraId="32BB7947"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3</w:t>
            </w:r>
          </w:p>
        </w:tc>
        <w:tc>
          <w:tcPr>
            <w:tcW w:w="906" w:type="dxa"/>
            <w:tcBorders>
              <w:top w:val="single" w:sz="4" w:space="0" w:color="auto"/>
              <w:left w:val="single" w:sz="4" w:space="0" w:color="auto"/>
            </w:tcBorders>
            <w:shd w:val="clear" w:color="auto" w:fill="auto"/>
            <w:vAlign w:val="center"/>
          </w:tcPr>
          <w:p w14:paraId="5D28751A" w14:textId="77777777" w:rsidR="00E40C9E" w:rsidRPr="00ED72AD" w:rsidRDefault="00E40C9E" w:rsidP="00010327">
            <w:pPr>
              <w:pStyle w:val="ab"/>
              <w:spacing w:line="240" w:lineRule="auto"/>
              <w:rPr>
                <w:color w:val="auto"/>
                <w:sz w:val="24"/>
                <w:szCs w:val="24"/>
              </w:rPr>
            </w:pPr>
            <w:r w:rsidRPr="00ED72AD">
              <w:rPr>
                <w:color w:val="auto"/>
                <w:sz w:val="24"/>
                <w:szCs w:val="24"/>
              </w:rPr>
              <w:t>8</w:t>
            </w:r>
          </w:p>
        </w:tc>
        <w:tc>
          <w:tcPr>
            <w:tcW w:w="906" w:type="dxa"/>
            <w:tcBorders>
              <w:top w:val="single" w:sz="4" w:space="0" w:color="auto"/>
              <w:left w:val="single" w:sz="4" w:space="0" w:color="auto"/>
            </w:tcBorders>
            <w:shd w:val="clear" w:color="auto" w:fill="auto"/>
            <w:vAlign w:val="center"/>
          </w:tcPr>
          <w:p w14:paraId="74215E4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8</w:t>
            </w:r>
          </w:p>
        </w:tc>
        <w:tc>
          <w:tcPr>
            <w:tcW w:w="1043" w:type="dxa"/>
            <w:tcBorders>
              <w:top w:val="single" w:sz="4" w:space="0" w:color="auto"/>
              <w:left w:val="single" w:sz="4" w:space="0" w:color="auto"/>
            </w:tcBorders>
            <w:shd w:val="clear" w:color="auto" w:fill="auto"/>
            <w:vAlign w:val="center"/>
          </w:tcPr>
          <w:p w14:paraId="3F29CE76" w14:textId="77777777" w:rsidR="00E40C9E" w:rsidRPr="00ED72AD" w:rsidRDefault="00E40C9E" w:rsidP="00010327">
            <w:pPr>
              <w:pStyle w:val="ab"/>
              <w:spacing w:line="240" w:lineRule="auto"/>
              <w:rPr>
                <w:color w:val="auto"/>
                <w:sz w:val="24"/>
                <w:szCs w:val="24"/>
              </w:rPr>
            </w:pPr>
            <w:r w:rsidRPr="00ED72AD">
              <w:rPr>
                <w:color w:val="auto"/>
                <w:sz w:val="24"/>
                <w:szCs w:val="24"/>
              </w:rPr>
              <w:t>12</w:t>
            </w:r>
          </w:p>
        </w:tc>
        <w:tc>
          <w:tcPr>
            <w:tcW w:w="1048" w:type="dxa"/>
            <w:tcBorders>
              <w:top w:val="single" w:sz="4" w:space="0" w:color="auto"/>
              <w:left w:val="single" w:sz="4" w:space="0" w:color="auto"/>
            </w:tcBorders>
            <w:shd w:val="clear" w:color="auto" w:fill="auto"/>
            <w:vAlign w:val="center"/>
          </w:tcPr>
          <w:p w14:paraId="41E25F9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22</w:t>
            </w:r>
          </w:p>
        </w:tc>
        <w:tc>
          <w:tcPr>
            <w:tcW w:w="930" w:type="dxa"/>
            <w:tcBorders>
              <w:top w:val="single" w:sz="4" w:space="0" w:color="auto"/>
              <w:left w:val="single" w:sz="4" w:space="0" w:color="auto"/>
            </w:tcBorders>
            <w:shd w:val="clear" w:color="auto" w:fill="auto"/>
            <w:vAlign w:val="center"/>
          </w:tcPr>
          <w:p w14:paraId="247A95E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83</w:t>
            </w:r>
          </w:p>
        </w:tc>
        <w:tc>
          <w:tcPr>
            <w:tcW w:w="930" w:type="dxa"/>
            <w:tcBorders>
              <w:top w:val="single" w:sz="4" w:space="0" w:color="auto"/>
              <w:left w:val="single" w:sz="4" w:space="0" w:color="auto"/>
            </w:tcBorders>
            <w:shd w:val="clear" w:color="auto" w:fill="auto"/>
            <w:vAlign w:val="center"/>
          </w:tcPr>
          <w:p w14:paraId="0DD480AE"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103</w:t>
            </w:r>
          </w:p>
        </w:tc>
        <w:tc>
          <w:tcPr>
            <w:tcW w:w="930" w:type="dxa"/>
            <w:tcBorders>
              <w:top w:val="single" w:sz="4" w:space="0" w:color="auto"/>
              <w:left w:val="single" w:sz="4" w:space="0" w:color="auto"/>
            </w:tcBorders>
            <w:shd w:val="clear" w:color="auto" w:fill="auto"/>
            <w:vAlign w:val="center"/>
          </w:tcPr>
          <w:p w14:paraId="2C593F92" w14:textId="77777777" w:rsidR="00E40C9E" w:rsidRPr="00ED72AD" w:rsidRDefault="00E40C9E" w:rsidP="00010327">
            <w:pPr>
              <w:pStyle w:val="ab"/>
              <w:spacing w:line="240" w:lineRule="auto"/>
              <w:ind w:firstLine="280"/>
              <w:rPr>
                <w:color w:val="auto"/>
                <w:sz w:val="24"/>
                <w:szCs w:val="24"/>
              </w:rPr>
            </w:pPr>
            <w:r w:rsidRPr="00ED72AD">
              <w:rPr>
                <w:color w:val="auto"/>
                <w:sz w:val="24"/>
                <w:szCs w:val="24"/>
              </w:rPr>
              <w:t>103</w:t>
            </w:r>
          </w:p>
        </w:tc>
        <w:tc>
          <w:tcPr>
            <w:tcW w:w="1534" w:type="dxa"/>
            <w:tcBorders>
              <w:top w:val="single" w:sz="4" w:space="0" w:color="auto"/>
              <w:left w:val="single" w:sz="4" w:space="0" w:color="auto"/>
            </w:tcBorders>
            <w:shd w:val="clear" w:color="auto" w:fill="auto"/>
            <w:vAlign w:val="center"/>
          </w:tcPr>
          <w:p w14:paraId="76E88BE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146</w:t>
            </w:r>
          </w:p>
        </w:tc>
        <w:tc>
          <w:tcPr>
            <w:tcW w:w="1092" w:type="dxa"/>
            <w:tcBorders>
              <w:top w:val="single" w:sz="4" w:space="0" w:color="auto"/>
              <w:left w:val="single" w:sz="4" w:space="0" w:color="auto"/>
              <w:right w:val="single" w:sz="4" w:space="0" w:color="auto"/>
            </w:tcBorders>
            <w:shd w:val="clear" w:color="auto" w:fill="auto"/>
            <w:vAlign w:val="center"/>
          </w:tcPr>
          <w:p w14:paraId="524BB17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200</w:t>
            </w:r>
          </w:p>
        </w:tc>
      </w:tr>
      <w:tr w:rsidR="00ED72AD" w:rsidRPr="00ED72AD" w14:paraId="2185D0A9" w14:textId="77777777" w:rsidTr="00E40C9E">
        <w:trPr>
          <w:gridAfter w:val="1"/>
          <w:wAfter w:w="6" w:type="dxa"/>
          <w:trHeight w:hRule="exact" w:val="342"/>
          <w:jc w:val="center"/>
        </w:trPr>
        <w:tc>
          <w:tcPr>
            <w:tcW w:w="566" w:type="dxa"/>
            <w:tcBorders>
              <w:top w:val="single" w:sz="4" w:space="0" w:color="auto"/>
              <w:left w:val="single" w:sz="4" w:space="0" w:color="auto"/>
            </w:tcBorders>
            <w:shd w:val="clear" w:color="auto" w:fill="auto"/>
            <w:vAlign w:val="center"/>
          </w:tcPr>
          <w:p w14:paraId="78FDA81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c>
          <w:tcPr>
            <w:tcW w:w="4462" w:type="dxa"/>
            <w:tcBorders>
              <w:top w:val="single" w:sz="4" w:space="0" w:color="auto"/>
              <w:left w:val="single" w:sz="4" w:space="0" w:color="auto"/>
            </w:tcBorders>
            <w:shd w:val="clear" w:color="auto" w:fill="auto"/>
            <w:vAlign w:val="center"/>
          </w:tcPr>
          <w:p w14:paraId="3625A59D"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Техническая подготовка</w:t>
            </w:r>
          </w:p>
        </w:tc>
        <w:tc>
          <w:tcPr>
            <w:tcW w:w="840" w:type="dxa"/>
            <w:tcBorders>
              <w:top w:val="single" w:sz="4" w:space="0" w:color="auto"/>
              <w:left w:val="single" w:sz="4" w:space="0" w:color="auto"/>
            </w:tcBorders>
            <w:shd w:val="clear" w:color="auto" w:fill="auto"/>
            <w:vAlign w:val="center"/>
          </w:tcPr>
          <w:p w14:paraId="5D4F413D"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47</w:t>
            </w:r>
          </w:p>
        </w:tc>
        <w:tc>
          <w:tcPr>
            <w:tcW w:w="906" w:type="dxa"/>
            <w:tcBorders>
              <w:top w:val="single" w:sz="4" w:space="0" w:color="auto"/>
              <w:left w:val="single" w:sz="4" w:space="0" w:color="auto"/>
            </w:tcBorders>
            <w:shd w:val="clear" w:color="auto" w:fill="auto"/>
            <w:vAlign w:val="center"/>
          </w:tcPr>
          <w:p w14:paraId="4486ACC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42</w:t>
            </w:r>
          </w:p>
        </w:tc>
        <w:tc>
          <w:tcPr>
            <w:tcW w:w="906" w:type="dxa"/>
            <w:tcBorders>
              <w:top w:val="single" w:sz="4" w:space="0" w:color="auto"/>
              <w:left w:val="single" w:sz="4" w:space="0" w:color="auto"/>
            </w:tcBorders>
            <w:shd w:val="clear" w:color="auto" w:fill="auto"/>
            <w:vAlign w:val="center"/>
          </w:tcPr>
          <w:p w14:paraId="7D9E620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42</w:t>
            </w:r>
          </w:p>
        </w:tc>
        <w:tc>
          <w:tcPr>
            <w:tcW w:w="1043" w:type="dxa"/>
            <w:tcBorders>
              <w:top w:val="single" w:sz="4" w:space="0" w:color="auto"/>
              <w:left w:val="single" w:sz="4" w:space="0" w:color="auto"/>
            </w:tcBorders>
            <w:shd w:val="clear" w:color="auto" w:fill="auto"/>
            <w:vAlign w:val="center"/>
          </w:tcPr>
          <w:p w14:paraId="402347F6" w14:textId="77777777" w:rsidR="00E40C9E" w:rsidRPr="00ED72AD" w:rsidRDefault="00E40C9E" w:rsidP="00010327">
            <w:pPr>
              <w:pStyle w:val="ab"/>
              <w:spacing w:line="240" w:lineRule="auto"/>
              <w:ind w:firstLine="340"/>
              <w:rPr>
                <w:color w:val="auto"/>
                <w:sz w:val="24"/>
                <w:szCs w:val="24"/>
              </w:rPr>
            </w:pPr>
            <w:r w:rsidRPr="00ED72AD">
              <w:rPr>
                <w:color w:val="auto"/>
                <w:sz w:val="24"/>
                <w:szCs w:val="24"/>
              </w:rPr>
              <w:t>112</w:t>
            </w:r>
          </w:p>
        </w:tc>
        <w:tc>
          <w:tcPr>
            <w:tcW w:w="1048" w:type="dxa"/>
            <w:tcBorders>
              <w:top w:val="single" w:sz="4" w:space="0" w:color="auto"/>
              <w:left w:val="single" w:sz="4" w:space="0" w:color="auto"/>
            </w:tcBorders>
            <w:shd w:val="clear" w:color="auto" w:fill="auto"/>
            <w:vAlign w:val="center"/>
          </w:tcPr>
          <w:p w14:paraId="248C82CF"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131</w:t>
            </w:r>
          </w:p>
        </w:tc>
        <w:tc>
          <w:tcPr>
            <w:tcW w:w="930" w:type="dxa"/>
            <w:tcBorders>
              <w:top w:val="single" w:sz="4" w:space="0" w:color="auto"/>
              <w:left w:val="single" w:sz="4" w:space="0" w:color="auto"/>
            </w:tcBorders>
            <w:shd w:val="clear" w:color="auto" w:fill="auto"/>
            <w:vAlign w:val="center"/>
          </w:tcPr>
          <w:p w14:paraId="3D82FBE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92</w:t>
            </w:r>
          </w:p>
        </w:tc>
        <w:tc>
          <w:tcPr>
            <w:tcW w:w="930" w:type="dxa"/>
            <w:tcBorders>
              <w:top w:val="single" w:sz="4" w:space="0" w:color="auto"/>
              <w:left w:val="single" w:sz="4" w:space="0" w:color="auto"/>
            </w:tcBorders>
            <w:shd w:val="clear" w:color="auto" w:fill="auto"/>
            <w:vAlign w:val="center"/>
          </w:tcPr>
          <w:p w14:paraId="6506389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94</w:t>
            </w:r>
          </w:p>
        </w:tc>
        <w:tc>
          <w:tcPr>
            <w:tcW w:w="930" w:type="dxa"/>
            <w:tcBorders>
              <w:top w:val="single" w:sz="4" w:space="0" w:color="auto"/>
              <w:left w:val="single" w:sz="4" w:space="0" w:color="auto"/>
            </w:tcBorders>
            <w:shd w:val="clear" w:color="auto" w:fill="auto"/>
            <w:vAlign w:val="center"/>
          </w:tcPr>
          <w:p w14:paraId="3AB6B04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94</w:t>
            </w:r>
          </w:p>
        </w:tc>
        <w:tc>
          <w:tcPr>
            <w:tcW w:w="1534" w:type="dxa"/>
            <w:tcBorders>
              <w:top w:val="single" w:sz="4" w:space="0" w:color="auto"/>
              <w:left w:val="single" w:sz="4" w:space="0" w:color="auto"/>
            </w:tcBorders>
            <w:shd w:val="clear" w:color="auto" w:fill="auto"/>
            <w:vAlign w:val="center"/>
          </w:tcPr>
          <w:p w14:paraId="0D94A9E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125</w:t>
            </w:r>
          </w:p>
        </w:tc>
        <w:tc>
          <w:tcPr>
            <w:tcW w:w="1092" w:type="dxa"/>
            <w:tcBorders>
              <w:top w:val="single" w:sz="4" w:space="0" w:color="auto"/>
              <w:left w:val="single" w:sz="4" w:space="0" w:color="auto"/>
              <w:right w:val="single" w:sz="4" w:space="0" w:color="auto"/>
            </w:tcBorders>
            <w:shd w:val="clear" w:color="auto" w:fill="auto"/>
            <w:vAlign w:val="center"/>
          </w:tcPr>
          <w:p w14:paraId="1B47835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112</w:t>
            </w:r>
          </w:p>
        </w:tc>
      </w:tr>
      <w:tr w:rsidR="00ED72AD" w:rsidRPr="00ED72AD" w14:paraId="35FF79E5" w14:textId="77777777" w:rsidTr="00E40C9E">
        <w:trPr>
          <w:gridAfter w:val="1"/>
          <w:wAfter w:w="6" w:type="dxa"/>
          <w:trHeight w:hRule="exact" w:val="345"/>
          <w:jc w:val="center"/>
        </w:trPr>
        <w:tc>
          <w:tcPr>
            <w:tcW w:w="566" w:type="dxa"/>
            <w:tcBorders>
              <w:top w:val="single" w:sz="4" w:space="0" w:color="auto"/>
              <w:left w:val="single" w:sz="4" w:space="0" w:color="auto"/>
            </w:tcBorders>
            <w:shd w:val="clear" w:color="auto" w:fill="auto"/>
            <w:vAlign w:val="center"/>
          </w:tcPr>
          <w:p w14:paraId="25A29E2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5.</w:t>
            </w:r>
          </w:p>
        </w:tc>
        <w:tc>
          <w:tcPr>
            <w:tcW w:w="4462" w:type="dxa"/>
            <w:tcBorders>
              <w:top w:val="single" w:sz="4" w:space="0" w:color="auto"/>
              <w:left w:val="single" w:sz="4" w:space="0" w:color="auto"/>
            </w:tcBorders>
            <w:shd w:val="clear" w:color="auto" w:fill="auto"/>
            <w:vAlign w:val="center"/>
          </w:tcPr>
          <w:p w14:paraId="6A998E23"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Тактическая подготовка</w:t>
            </w:r>
          </w:p>
        </w:tc>
        <w:tc>
          <w:tcPr>
            <w:tcW w:w="840" w:type="dxa"/>
            <w:tcBorders>
              <w:top w:val="single" w:sz="4" w:space="0" w:color="auto"/>
              <w:left w:val="single" w:sz="4" w:space="0" w:color="auto"/>
            </w:tcBorders>
            <w:shd w:val="clear" w:color="auto" w:fill="auto"/>
            <w:vAlign w:val="center"/>
          </w:tcPr>
          <w:p w14:paraId="1FEEC45C"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25EFC9A0" w14:textId="77777777" w:rsidR="00E40C9E" w:rsidRPr="00ED72AD" w:rsidRDefault="00E40C9E" w:rsidP="00010327">
            <w:pPr>
              <w:pStyle w:val="ab"/>
              <w:spacing w:line="240" w:lineRule="auto"/>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7B16CE8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w:t>
            </w:r>
          </w:p>
        </w:tc>
        <w:tc>
          <w:tcPr>
            <w:tcW w:w="1043" w:type="dxa"/>
            <w:tcBorders>
              <w:top w:val="single" w:sz="4" w:space="0" w:color="auto"/>
              <w:left w:val="single" w:sz="4" w:space="0" w:color="auto"/>
            </w:tcBorders>
            <w:shd w:val="clear" w:color="auto" w:fill="auto"/>
            <w:vAlign w:val="center"/>
          </w:tcPr>
          <w:p w14:paraId="34FEBF61" w14:textId="77777777" w:rsidR="00E40C9E" w:rsidRPr="00ED72AD" w:rsidRDefault="00E40C9E" w:rsidP="00010327">
            <w:pPr>
              <w:pStyle w:val="ab"/>
              <w:spacing w:line="240" w:lineRule="auto"/>
              <w:ind w:firstLine="460"/>
              <w:rPr>
                <w:color w:val="auto"/>
                <w:sz w:val="24"/>
                <w:szCs w:val="24"/>
              </w:rPr>
            </w:pPr>
            <w:r w:rsidRPr="00ED72AD">
              <w:rPr>
                <w:color w:val="auto"/>
                <w:sz w:val="24"/>
                <w:szCs w:val="24"/>
              </w:rPr>
              <w:t>3</w:t>
            </w:r>
          </w:p>
        </w:tc>
        <w:tc>
          <w:tcPr>
            <w:tcW w:w="1048" w:type="dxa"/>
            <w:tcBorders>
              <w:top w:val="single" w:sz="4" w:space="0" w:color="auto"/>
              <w:left w:val="single" w:sz="4" w:space="0" w:color="auto"/>
            </w:tcBorders>
            <w:shd w:val="clear" w:color="auto" w:fill="auto"/>
            <w:vAlign w:val="center"/>
          </w:tcPr>
          <w:p w14:paraId="2C00C315" w14:textId="77777777" w:rsidR="00E40C9E" w:rsidRPr="00ED72AD" w:rsidRDefault="00E40C9E" w:rsidP="00010327">
            <w:pPr>
              <w:pStyle w:val="ab"/>
              <w:spacing w:line="240" w:lineRule="auto"/>
              <w:rPr>
                <w:color w:val="auto"/>
                <w:sz w:val="24"/>
                <w:szCs w:val="24"/>
              </w:rPr>
            </w:pPr>
            <w:r w:rsidRPr="00ED72AD">
              <w:rPr>
                <w:color w:val="auto"/>
                <w:sz w:val="24"/>
                <w:szCs w:val="24"/>
              </w:rPr>
              <w:t>7</w:t>
            </w:r>
          </w:p>
        </w:tc>
        <w:tc>
          <w:tcPr>
            <w:tcW w:w="930" w:type="dxa"/>
            <w:tcBorders>
              <w:top w:val="single" w:sz="4" w:space="0" w:color="auto"/>
              <w:left w:val="single" w:sz="4" w:space="0" w:color="auto"/>
            </w:tcBorders>
            <w:shd w:val="clear" w:color="auto" w:fill="auto"/>
            <w:vAlign w:val="center"/>
          </w:tcPr>
          <w:p w14:paraId="3448C41D"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12</w:t>
            </w:r>
          </w:p>
        </w:tc>
        <w:tc>
          <w:tcPr>
            <w:tcW w:w="930" w:type="dxa"/>
            <w:tcBorders>
              <w:top w:val="single" w:sz="4" w:space="0" w:color="auto"/>
              <w:left w:val="single" w:sz="4" w:space="0" w:color="auto"/>
            </w:tcBorders>
            <w:shd w:val="clear" w:color="auto" w:fill="auto"/>
            <w:vAlign w:val="center"/>
          </w:tcPr>
          <w:p w14:paraId="66984AF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930" w:type="dxa"/>
            <w:tcBorders>
              <w:top w:val="single" w:sz="4" w:space="0" w:color="auto"/>
              <w:left w:val="single" w:sz="4" w:space="0" w:color="auto"/>
            </w:tcBorders>
            <w:shd w:val="clear" w:color="auto" w:fill="auto"/>
            <w:vAlign w:val="center"/>
          </w:tcPr>
          <w:p w14:paraId="7B8031E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1534" w:type="dxa"/>
            <w:tcBorders>
              <w:top w:val="single" w:sz="4" w:space="0" w:color="auto"/>
              <w:left w:val="single" w:sz="4" w:space="0" w:color="auto"/>
            </w:tcBorders>
            <w:shd w:val="clear" w:color="auto" w:fill="auto"/>
            <w:vAlign w:val="center"/>
          </w:tcPr>
          <w:p w14:paraId="00066A4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21</w:t>
            </w:r>
          </w:p>
        </w:tc>
        <w:tc>
          <w:tcPr>
            <w:tcW w:w="1092" w:type="dxa"/>
            <w:tcBorders>
              <w:top w:val="single" w:sz="4" w:space="0" w:color="auto"/>
              <w:left w:val="single" w:sz="4" w:space="0" w:color="auto"/>
              <w:right w:val="single" w:sz="4" w:space="0" w:color="auto"/>
            </w:tcBorders>
            <w:shd w:val="clear" w:color="auto" w:fill="auto"/>
            <w:vAlign w:val="center"/>
          </w:tcPr>
          <w:p w14:paraId="11279157"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37</w:t>
            </w:r>
          </w:p>
        </w:tc>
      </w:tr>
      <w:tr w:rsidR="00ED72AD" w:rsidRPr="00ED72AD" w14:paraId="0B184777" w14:textId="77777777" w:rsidTr="00E40C9E">
        <w:trPr>
          <w:gridAfter w:val="1"/>
          <w:wAfter w:w="6" w:type="dxa"/>
          <w:trHeight w:hRule="exact" w:val="355"/>
          <w:jc w:val="center"/>
        </w:trPr>
        <w:tc>
          <w:tcPr>
            <w:tcW w:w="566" w:type="dxa"/>
            <w:tcBorders>
              <w:top w:val="single" w:sz="4" w:space="0" w:color="auto"/>
              <w:left w:val="single" w:sz="4" w:space="0" w:color="auto"/>
            </w:tcBorders>
            <w:shd w:val="clear" w:color="auto" w:fill="auto"/>
            <w:vAlign w:val="center"/>
          </w:tcPr>
          <w:p w14:paraId="24F40BA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6.</w:t>
            </w:r>
          </w:p>
        </w:tc>
        <w:tc>
          <w:tcPr>
            <w:tcW w:w="4462" w:type="dxa"/>
            <w:tcBorders>
              <w:top w:val="single" w:sz="4" w:space="0" w:color="auto"/>
              <w:left w:val="single" w:sz="4" w:space="0" w:color="auto"/>
            </w:tcBorders>
            <w:shd w:val="clear" w:color="auto" w:fill="auto"/>
            <w:vAlign w:val="center"/>
          </w:tcPr>
          <w:p w14:paraId="41707FB4"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Теоретическая подготовка</w:t>
            </w:r>
          </w:p>
        </w:tc>
        <w:tc>
          <w:tcPr>
            <w:tcW w:w="840" w:type="dxa"/>
            <w:tcBorders>
              <w:top w:val="single" w:sz="4" w:space="0" w:color="auto"/>
              <w:left w:val="single" w:sz="4" w:space="0" w:color="auto"/>
            </w:tcBorders>
            <w:shd w:val="clear" w:color="auto" w:fill="auto"/>
            <w:vAlign w:val="center"/>
          </w:tcPr>
          <w:p w14:paraId="13DFFB67"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3</w:t>
            </w:r>
          </w:p>
        </w:tc>
        <w:tc>
          <w:tcPr>
            <w:tcW w:w="906" w:type="dxa"/>
            <w:tcBorders>
              <w:top w:val="single" w:sz="4" w:space="0" w:color="auto"/>
              <w:left w:val="single" w:sz="4" w:space="0" w:color="auto"/>
            </w:tcBorders>
            <w:shd w:val="clear" w:color="auto" w:fill="auto"/>
            <w:vAlign w:val="center"/>
          </w:tcPr>
          <w:p w14:paraId="12BC5E2F" w14:textId="77777777" w:rsidR="00E40C9E" w:rsidRPr="00ED72AD" w:rsidRDefault="00E40C9E" w:rsidP="00010327">
            <w:pPr>
              <w:pStyle w:val="ab"/>
              <w:spacing w:line="240" w:lineRule="auto"/>
              <w:rPr>
                <w:color w:val="auto"/>
                <w:sz w:val="24"/>
                <w:szCs w:val="24"/>
              </w:rPr>
            </w:pPr>
            <w:r w:rsidRPr="00ED72AD">
              <w:rPr>
                <w:color w:val="auto"/>
                <w:sz w:val="24"/>
                <w:szCs w:val="24"/>
              </w:rPr>
              <w:t>4</w:t>
            </w:r>
          </w:p>
        </w:tc>
        <w:tc>
          <w:tcPr>
            <w:tcW w:w="906" w:type="dxa"/>
            <w:tcBorders>
              <w:top w:val="single" w:sz="4" w:space="0" w:color="auto"/>
              <w:left w:val="single" w:sz="4" w:space="0" w:color="auto"/>
            </w:tcBorders>
            <w:shd w:val="clear" w:color="auto" w:fill="auto"/>
            <w:vAlign w:val="center"/>
          </w:tcPr>
          <w:p w14:paraId="5F75FAA7"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c>
          <w:tcPr>
            <w:tcW w:w="1043" w:type="dxa"/>
            <w:tcBorders>
              <w:top w:val="single" w:sz="4" w:space="0" w:color="auto"/>
              <w:left w:val="single" w:sz="4" w:space="0" w:color="auto"/>
            </w:tcBorders>
            <w:shd w:val="clear" w:color="auto" w:fill="auto"/>
            <w:vAlign w:val="center"/>
          </w:tcPr>
          <w:p w14:paraId="4C1DC0BE" w14:textId="77777777" w:rsidR="00E40C9E" w:rsidRPr="00ED72AD" w:rsidRDefault="00E40C9E" w:rsidP="00010327">
            <w:pPr>
              <w:pStyle w:val="ab"/>
              <w:spacing w:line="240" w:lineRule="auto"/>
              <w:rPr>
                <w:color w:val="auto"/>
                <w:sz w:val="24"/>
                <w:szCs w:val="24"/>
              </w:rPr>
            </w:pPr>
            <w:r w:rsidRPr="00ED72AD">
              <w:rPr>
                <w:color w:val="auto"/>
                <w:sz w:val="24"/>
                <w:szCs w:val="24"/>
              </w:rPr>
              <w:t>18</w:t>
            </w:r>
          </w:p>
        </w:tc>
        <w:tc>
          <w:tcPr>
            <w:tcW w:w="1048" w:type="dxa"/>
            <w:tcBorders>
              <w:top w:val="single" w:sz="4" w:space="0" w:color="auto"/>
              <w:left w:val="single" w:sz="4" w:space="0" w:color="auto"/>
            </w:tcBorders>
            <w:shd w:val="clear" w:color="auto" w:fill="auto"/>
            <w:vAlign w:val="center"/>
          </w:tcPr>
          <w:p w14:paraId="2C781E5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15</w:t>
            </w:r>
          </w:p>
        </w:tc>
        <w:tc>
          <w:tcPr>
            <w:tcW w:w="930" w:type="dxa"/>
            <w:tcBorders>
              <w:top w:val="single" w:sz="4" w:space="0" w:color="auto"/>
              <w:left w:val="single" w:sz="4" w:space="0" w:color="auto"/>
            </w:tcBorders>
            <w:shd w:val="clear" w:color="auto" w:fill="auto"/>
            <w:vAlign w:val="center"/>
          </w:tcPr>
          <w:p w14:paraId="1730462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17</w:t>
            </w:r>
          </w:p>
        </w:tc>
        <w:tc>
          <w:tcPr>
            <w:tcW w:w="930" w:type="dxa"/>
            <w:tcBorders>
              <w:top w:val="single" w:sz="4" w:space="0" w:color="auto"/>
              <w:left w:val="single" w:sz="4" w:space="0" w:color="auto"/>
            </w:tcBorders>
            <w:shd w:val="clear" w:color="auto" w:fill="auto"/>
            <w:vAlign w:val="center"/>
          </w:tcPr>
          <w:p w14:paraId="3200CEAA"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930" w:type="dxa"/>
            <w:tcBorders>
              <w:top w:val="single" w:sz="4" w:space="0" w:color="auto"/>
              <w:left w:val="single" w:sz="4" w:space="0" w:color="auto"/>
            </w:tcBorders>
            <w:shd w:val="clear" w:color="auto" w:fill="auto"/>
            <w:vAlign w:val="center"/>
          </w:tcPr>
          <w:p w14:paraId="640530F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1534" w:type="dxa"/>
            <w:tcBorders>
              <w:top w:val="single" w:sz="4" w:space="0" w:color="auto"/>
              <w:left w:val="single" w:sz="4" w:space="0" w:color="auto"/>
            </w:tcBorders>
            <w:shd w:val="clear" w:color="auto" w:fill="auto"/>
            <w:vAlign w:val="center"/>
          </w:tcPr>
          <w:p w14:paraId="3633579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10</w:t>
            </w:r>
          </w:p>
        </w:tc>
        <w:tc>
          <w:tcPr>
            <w:tcW w:w="1092" w:type="dxa"/>
            <w:tcBorders>
              <w:top w:val="single" w:sz="4" w:space="0" w:color="auto"/>
              <w:left w:val="single" w:sz="4" w:space="0" w:color="auto"/>
              <w:right w:val="single" w:sz="4" w:space="0" w:color="auto"/>
            </w:tcBorders>
            <w:shd w:val="clear" w:color="auto" w:fill="auto"/>
            <w:vAlign w:val="center"/>
          </w:tcPr>
          <w:p w14:paraId="6AB3B449"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w:t>
            </w:r>
          </w:p>
        </w:tc>
      </w:tr>
      <w:tr w:rsidR="00ED72AD" w:rsidRPr="00ED72AD" w14:paraId="073F78CB" w14:textId="77777777" w:rsidTr="00E40C9E">
        <w:trPr>
          <w:gridAfter w:val="1"/>
          <w:wAfter w:w="6" w:type="dxa"/>
          <w:trHeight w:hRule="exact" w:val="337"/>
          <w:jc w:val="center"/>
        </w:trPr>
        <w:tc>
          <w:tcPr>
            <w:tcW w:w="566" w:type="dxa"/>
            <w:tcBorders>
              <w:top w:val="single" w:sz="4" w:space="0" w:color="auto"/>
              <w:left w:val="single" w:sz="4" w:space="0" w:color="auto"/>
            </w:tcBorders>
            <w:shd w:val="clear" w:color="auto" w:fill="auto"/>
            <w:vAlign w:val="center"/>
          </w:tcPr>
          <w:p w14:paraId="3D7A45C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7.</w:t>
            </w:r>
          </w:p>
        </w:tc>
        <w:tc>
          <w:tcPr>
            <w:tcW w:w="4462" w:type="dxa"/>
            <w:tcBorders>
              <w:top w:val="single" w:sz="4" w:space="0" w:color="auto"/>
              <w:left w:val="single" w:sz="4" w:space="0" w:color="auto"/>
            </w:tcBorders>
            <w:shd w:val="clear" w:color="auto" w:fill="auto"/>
            <w:vAlign w:val="center"/>
          </w:tcPr>
          <w:p w14:paraId="16D3707C"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Психологическая подготовка</w:t>
            </w:r>
          </w:p>
        </w:tc>
        <w:tc>
          <w:tcPr>
            <w:tcW w:w="840" w:type="dxa"/>
            <w:tcBorders>
              <w:top w:val="single" w:sz="4" w:space="0" w:color="auto"/>
              <w:left w:val="single" w:sz="4" w:space="0" w:color="auto"/>
            </w:tcBorders>
            <w:shd w:val="clear" w:color="auto" w:fill="auto"/>
            <w:vAlign w:val="center"/>
          </w:tcPr>
          <w:p w14:paraId="488EF753"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3</w:t>
            </w:r>
          </w:p>
        </w:tc>
        <w:tc>
          <w:tcPr>
            <w:tcW w:w="906" w:type="dxa"/>
            <w:tcBorders>
              <w:top w:val="single" w:sz="4" w:space="0" w:color="auto"/>
              <w:left w:val="single" w:sz="4" w:space="0" w:color="auto"/>
            </w:tcBorders>
            <w:shd w:val="clear" w:color="auto" w:fill="auto"/>
            <w:vAlign w:val="center"/>
          </w:tcPr>
          <w:p w14:paraId="2FB3006C" w14:textId="77777777" w:rsidR="00E40C9E" w:rsidRPr="00ED72AD" w:rsidRDefault="00E40C9E" w:rsidP="00010327">
            <w:pPr>
              <w:pStyle w:val="ab"/>
              <w:spacing w:line="240" w:lineRule="auto"/>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0123FDD7"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w:t>
            </w:r>
          </w:p>
        </w:tc>
        <w:tc>
          <w:tcPr>
            <w:tcW w:w="1043" w:type="dxa"/>
            <w:tcBorders>
              <w:top w:val="single" w:sz="4" w:space="0" w:color="auto"/>
              <w:left w:val="single" w:sz="4" w:space="0" w:color="auto"/>
            </w:tcBorders>
            <w:shd w:val="clear" w:color="auto" w:fill="auto"/>
            <w:vAlign w:val="center"/>
          </w:tcPr>
          <w:p w14:paraId="5CCDC2F9" w14:textId="77777777" w:rsidR="00E40C9E" w:rsidRPr="00ED72AD" w:rsidRDefault="00E40C9E" w:rsidP="00010327">
            <w:pPr>
              <w:pStyle w:val="ab"/>
              <w:spacing w:line="240" w:lineRule="auto"/>
              <w:ind w:firstLine="460"/>
              <w:rPr>
                <w:color w:val="auto"/>
                <w:sz w:val="24"/>
                <w:szCs w:val="24"/>
              </w:rPr>
            </w:pPr>
            <w:r w:rsidRPr="00ED72AD">
              <w:rPr>
                <w:color w:val="auto"/>
                <w:sz w:val="24"/>
                <w:szCs w:val="24"/>
              </w:rPr>
              <w:t>6</w:t>
            </w:r>
          </w:p>
        </w:tc>
        <w:tc>
          <w:tcPr>
            <w:tcW w:w="1048" w:type="dxa"/>
            <w:tcBorders>
              <w:top w:val="single" w:sz="4" w:space="0" w:color="auto"/>
              <w:left w:val="single" w:sz="4" w:space="0" w:color="auto"/>
            </w:tcBorders>
            <w:shd w:val="clear" w:color="auto" w:fill="auto"/>
            <w:vAlign w:val="center"/>
          </w:tcPr>
          <w:p w14:paraId="5CBDA831" w14:textId="77777777" w:rsidR="00E40C9E" w:rsidRPr="00ED72AD" w:rsidRDefault="00E40C9E" w:rsidP="00010327">
            <w:pPr>
              <w:pStyle w:val="ab"/>
              <w:spacing w:line="240" w:lineRule="auto"/>
              <w:rPr>
                <w:color w:val="auto"/>
                <w:sz w:val="24"/>
                <w:szCs w:val="24"/>
              </w:rPr>
            </w:pPr>
            <w:r w:rsidRPr="00ED72AD">
              <w:rPr>
                <w:color w:val="auto"/>
                <w:sz w:val="24"/>
                <w:szCs w:val="24"/>
              </w:rPr>
              <w:t>7</w:t>
            </w:r>
          </w:p>
        </w:tc>
        <w:tc>
          <w:tcPr>
            <w:tcW w:w="930" w:type="dxa"/>
            <w:tcBorders>
              <w:top w:val="single" w:sz="4" w:space="0" w:color="auto"/>
              <w:left w:val="single" w:sz="4" w:space="0" w:color="auto"/>
            </w:tcBorders>
            <w:shd w:val="clear" w:color="auto" w:fill="auto"/>
            <w:vAlign w:val="center"/>
          </w:tcPr>
          <w:p w14:paraId="72EA4E0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12</w:t>
            </w:r>
          </w:p>
        </w:tc>
        <w:tc>
          <w:tcPr>
            <w:tcW w:w="930" w:type="dxa"/>
            <w:tcBorders>
              <w:top w:val="single" w:sz="4" w:space="0" w:color="auto"/>
              <w:left w:val="single" w:sz="4" w:space="0" w:color="auto"/>
            </w:tcBorders>
            <w:shd w:val="clear" w:color="auto" w:fill="auto"/>
            <w:vAlign w:val="center"/>
          </w:tcPr>
          <w:p w14:paraId="21BFF713"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930" w:type="dxa"/>
            <w:tcBorders>
              <w:top w:val="single" w:sz="4" w:space="0" w:color="auto"/>
              <w:left w:val="single" w:sz="4" w:space="0" w:color="auto"/>
            </w:tcBorders>
            <w:shd w:val="clear" w:color="auto" w:fill="auto"/>
            <w:vAlign w:val="center"/>
          </w:tcPr>
          <w:p w14:paraId="5C76650C"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1534" w:type="dxa"/>
            <w:tcBorders>
              <w:top w:val="single" w:sz="4" w:space="0" w:color="auto"/>
              <w:left w:val="single" w:sz="4" w:space="0" w:color="auto"/>
            </w:tcBorders>
            <w:shd w:val="clear" w:color="auto" w:fill="auto"/>
            <w:vAlign w:val="center"/>
          </w:tcPr>
          <w:p w14:paraId="450F72B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21</w:t>
            </w:r>
          </w:p>
        </w:tc>
        <w:tc>
          <w:tcPr>
            <w:tcW w:w="1092" w:type="dxa"/>
            <w:tcBorders>
              <w:top w:val="single" w:sz="4" w:space="0" w:color="auto"/>
              <w:left w:val="single" w:sz="4" w:space="0" w:color="auto"/>
              <w:right w:val="single" w:sz="4" w:space="0" w:color="auto"/>
            </w:tcBorders>
            <w:shd w:val="clear" w:color="auto" w:fill="auto"/>
            <w:vAlign w:val="center"/>
          </w:tcPr>
          <w:p w14:paraId="7CB001B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w:t>
            </w:r>
          </w:p>
        </w:tc>
      </w:tr>
      <w:tr w:rsidR="00ED72AD" w:rsidRPr="00ED72AD" w14:paraId="153F8B65" w14:textId="77777777" w:rsidTr="00E40C9E">
        <w:trPr>
          <w:gridAfter w:val="1"/>
          <w:wAfter w:w="6" w:type="dxa"/>
          <w:trHeight w:hRule="exact" w:val="645"/>
          <w:jc w:val="center"/>
        </w:trPr>
        <w:tc>
          <w:tcPr>
            <w:tcW w:w="566" w:type="dxa"/>
            <w:tcBorders>
              <w:top w:val="single" w:sz="4" w:space="0" w:color="auto"/>
              <w:left w:val="single" w:sz="4" w:space="0" w:color="auto"/>
            </w:tcBorders>
            <w:shd w:val="clear" w:color="auto" w:fill="auto"/>
            <w:vAlign w:val="center"/>
          </w:tcPr>
          <w:p w14:paraId="2909C203"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8.</w:t>
            </w:r>
          </w:p>
        </w:tc>
        <w:tc>
          <w:tcPr>
            <w:tcW w:w="4462" w:type="dxa"/>
            <w:tcBorders>
              <w:top w:val="single" w:sz="4" w:space="0" w:color="auto"/>
              <w:left w:val="single" w:sz="4" w:space="0" w:color="auto"/>
            </w:tcBorders>
            <w:shd w:val="clear" w:color="auto" w:fill="auto"/>
            <w:vAlign w:val="bottom"/>
          </w:tcPr>
          <w:p w14:paraId="7664C4C1" w14:textId="77777777" w:rsidR="00E40C9E" w:rsidRPr="00ED72AD" w:rsidRDefault="00E40C9E" w:rsidP="00010327">
            <w:pPr>
              <w:pStyle w:val="ab"/>
              <w:ind w:firstLine="0"/>
              <w:rPr>
                <w:color w:val="auto"/>
                <w:sz w:val="24"/>
                <w:szCs w:val="24"/>
              </w:rPr>
            </w:pPr>
            <w:r w:rsidRPr="00ED72AD">
              <w:rPr>
                <w:color w:val="auto"/>
                <w:sz w:val="24"/>
                <w:szCs w:val="24"/>
              </w:rPr>
              <w:t>Контрольные мероприятия (тестирование и контроль)</w:t>
            </w:r>
          </w:p>
        </w:tc>
        <w:tc>
          <w:tcPr>
            <w:tcW w:w="840" w:type="dxa"/>
            <w:tcBorders>
              <w:top w:val="single" w:sz="4" w:space="0" w:color="auto"/>
              <w:left w:val="single" w:sz="4" w:space="0" w:color="auto"/>
            </w:tcBorders>
            <w:shd w:val="clear" w:color="auto" w:fill="auto"/>
            <w:vAlign w:val="center"/>
          </w:tcPr>
          <w:p w14:paraId="12DD0DE3"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6</w:t>
            </w:r>
          </w:p>
        </w:tc>
        <w:tc>
          <w:tcPr>
            <w:tcW w:w="906" w:type="dxa"/>
            <w:tcBorders>
              <w:top w:val="single" w:sz="4" w:space="0" w:color="auto"/>
              <w:left w:val="single" w:sz="4" w:space="0" w:color="auto"/>
            </w:tcBorders>
            <w:shd w:val="clear" w:color="auto" w:fill="auto"/>
            <w:vAlign w:val="center"/>
          </w:tcPr>
          <w:p w14:paraId="456A74FD" w14:textId="77777777" w:rsidR="00E40C9E" w:rsidRPr="00ED72AD" w:rsidRDefault="00E40C9E" w:rsidP="00010327">
            <w:pPr>
              <w:pStyle w:val="ab"/>
              <w:spacing w:line="240" w:lineRule="auto"/>
              <w:rPr>
                <w:color w:val="auto"/>
                <w:sz w:val="24"/>
                <w:szCs w:val="24"/>
              </w:rPr>
            </w:pPr>
            <w:r w:rsidRPr="00ED72AD">
              <w:rPr>
                <w:color w:val="auto"/>
                <w:sz w:val="24"/>
                <w:szCs w:val="24"/>
              </w:rPr>
              <w:t>4</w:t>
            </w:r>
          </w:p>
        </w:tc>
        <w:tc>
          <w:tcPr>
            <w:tcW w:w="906" w:type="dxa"/>
            <w:tcBorders>
              <w:top w:val="single" w:sz="4" w:space="0" w:color="auto"/>
              <w:left w:val="single" w:sz="4" w:space="0" w:color="auto"/>
            </w:tcBorders>
            <w:shd w:val="clear" w:color="auto" w:fill="auto"/>
            <w:vAlign w:val="center"/>
          </w:tcPr>
          <w:p w14:paraId="2016D83E"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c>
          <w:tcPr>
            <w:tcW w:w="1043" w:type="dxa"/>
            <w:tcBorders>
              <w:top w:val="single" w:sz="4" w:space="0" w:color="auto"/>
              <w:left w:val="single" w:sz="4" w:space="0" w:color="auto"/>
            </w:tcBorders>
            <w:shd w:val="clear" w:color="auto" w:fill="auto"/>
            <w:vAlign w:val="center"/>
          </w:tcPr>
          <w:p w14:paraId="27727D32" w14:textId="77777777" w:rsidR="00E40C9E" w:rsidRPr="00ED72AD" w:rsidRDefault="00E40C9E" w:rsidP="00010327">
            <w:pPr>
              <w:pStyle w:val="ab"/>
              <w:spacing w:line="240" w:lineRule="auto"/>
              <w:rPr>
                <w:color w:val="auto"/>
                <w:sz w:val="24"/>
                <w:szCs w:val="24"/>
              </w:rPr>
            </w:pPr>
            <w:r w:rsidRPr="00ED72AD">
              <w:rPr>
                <w:color w:val="auto"/>
                <w:sz w:val="24"/>
                <w:szCs w:val="24"/>
              </w:rPr>
              <w:t>16</w:t>
            </w:r>
          </w:p>
        </w:tc>
        <w:tc>
          <w:tcPr>
            <w:tcW w:w="1048" w:type="dxa"/>
            <w:tcBorders>
              <w:top w:val="single" w:sz="4" w:space="0" w:color="auto"/>
              <w:left w:val="single" w:sz="4" w:space="0" w:color="auto"/>
            </w:tcBorders>
            <w:shd w:val="clear" w:color="auto" w:fill="auto"/>
            <w:vAlign w:val="center"/>
          </w:tcPr>
          <w:p w14:paraId="6E39A34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15</w:t>
            </w:r>
          </w:p>
        </w:tc>
        <w:tc>
          <w:tcPr>
            <w:tcW w:w="930" w:type="dxa"/>
            <w:tcBorders>
              <w:top w:val="single" w:sz="4" w:space="0" w:color="auto"/>
              <w:left w:val="single" w:sz="4" w:space="0" w:color="auto"/>
            </w:tcBorders>
            <w:shd w:val="clear" w:color="auto" w:fill="auto"/>
            <w:vAlign w:val="center"/>
          </w:tcPr>
          <w:p w14:paraId="3438E86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17</w:t>
            </w:r>
          </w:p>
        </w:tc>
        <w:tc>
          <w:tcPr>
            <w:tcW w:w="930" w:type="dxa"/>
            <w:tcBorders>
              <w:top w:val="single" w:sz="4" w:space="0" w:color="auto"/>
              <w:left w:val="single" w:sz="4" w:space="0" w:color="auto"/>
            </w:tcBorders>
            <w:shd w:val="clear" w:color="auto" w:fill="auto"/>
            <w:vAlign w:val="center"/>
          </w:tcPr>
          <w:p w14:paraId="06379D2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930" w:type="dxa"/>
            <w:tcBorders>
              <w:top w:val="single" w:sz="4" w:space="0" w:color="auto"/>
              <w:left w:val="single" w:sz="4" w:space="0" w:color="auto"/>
            </w:tcBorders>
            <w:shd w:val="clear" w:color="auto" w:fill="auto"/>
            <w:vAlign w:val="center"/>
          </w:tcPr>
          <w:p w14:paraId="1E9447FF"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1534" w:type="dxa"/>
            <w:tcBorders>
              <w:top w:val="single" w:sz="4" w:space="0" w:color="auto"/>
              <w:left w:val="single" w:sz="4" w:space="0" w:color="auto"/>
            </w:tcBorders>
            <w:shd w:val="clear" w:color="auto" w:fill="auto"/>
            <w:vAlign w:val="center"/>
          </w:tcPr>
          <w:p w14:paraId="399AB3EA"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21</w:t>
            </w:r>
          </w:p>
        </w:tc>
        <w:tc>
          <w:tcPr>
            <w:tcW w:w="1092" w:type="dxa"/>
            <w:tcBorders>
              <w:top w:val="single" w:sz="4" w:space="0" w:color="auto"/>
              <w:left w:val="single" w:sz="4" w:space="0" w:color="auto"/>
              <w:right w:val="single" w:sz="4" w:space="0" w:color="auto"/>
            </w:tcBorders>
            <w:shd w:val="clear" w:color="auto" w:fill="auto"/>
            <w:vAlign w:val="center"/>
          </w:tcPr>
          <w:p w14:paraId="7EF4ED46"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37</w:t>
            </w:r>
          </w:p>
        </w:tc>
      </w:tr>
      <w:tr w:rsidR="00ED72AD" w:rsidRPr="00ED72AD" w14:paraId="4C77B577" w14:textId="77777777" w:rsidTr="00E40C9E">
        <w:trPr>
          <w:gridAfter w:val="1"/>
          <w:wAfter w:w="6" w:type="dxa"/>
          <w:trHeight w:hRule="exact" w:val="389"/>
          <w:jc w:val="center"/>
        </w:trPr>
        <w:tc>
          <w:tcPr>
            <w:tcW w:w="566" w:type="dxa"/>
            <w:tcBorders>
              <w:top w:val="single" w:sz="4" w:space="0" w:color="auto"/>
              <w:left w:val="single" w:sz="4" w:space="0" w:color="auto"/>
            </w:tcBorders>
            <w:shd w:val="clear" w:color="auto" w:fill="auto"/>
            <w:vAlign w:val="center"/>
          </w:tcPr>
          <w:p w14:paraId="41D369FF"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9.</w:t>
            </w:r>
          </w:p>
        </w:tc>
        <w:tc>
          <w:tcPr>
            <w:tcW w:w="4462" w:type="dxa"/>
            <w:tcBorders>
              <w:top w:val="single" w:sz="4" w:space="0" w:color="auto"/>
              <w:left w:val="single" w:sz="4" w:space="0" w:color="auto"/>
            </w:tcBorders>
            <w:shd w:val="clear" w:color="auto" w:fill="auto"/>
            <w:vAlign w:val="center"/>
          </w:tcPr>
          <w:p w14:paraId="66964057"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Инструкторская практика</w:t>
            </w:r>
          </w:p>
        </w:tc>
        <w:tc>
          <w:tcPr>
            <w:tcW w:w="840" w:type="dxa"/>
            <w:tcBorders>
              <w:top w:val="single" w:sz="4" w:space="0" w:color="auto"/>
              <w:left w:val="single" w:sz="4" w:space="0" w:color="auto"/>
            </w:tcBorders>
            <w:shd w:val="clear" w:color="auto" w:fill="auto"/>
            <w:vAlign w:val="center"/>
          </w:tcPr>
          <w:p w14:paraId="2D2F283E"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052795D0" w14:textId="77777777" w:rsidR="00E40C9E" w:rsidRPr="00ED72AD" w:rsidRDefault="00E40C9E" w:rsidP="00010327">
            <w:pPr>
              <w:pStyle w:val="ab"/>
              <w:spacing w:line="240" w:lineRule="auto"/>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5AAB046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w:t>
            </w:r>
          </w:p>
        </w:tc>
        <w:tc>
          <w:tcPr>
            <w:tcW w:w="1043" w:type="dxa"/>
            <w:tcBorders>
              <w:top w:val="single" w:sz="4" w:space="0" w:color="auto"/>
              <w:left w:val="single" w:sz="4" w:space="0" w:color="auto"/>
            </w:tcBorders>
            <w:shd w:val="clear" w:color="auto" w:fill="auto"/>
            <w:vAlign w:val="center"/>
          </w:tcPr>
          <w:p w14:paraId="6DD409CD" w14:textId="77777777" w:rsidR="00E40C9E" w:rsidRPr="00ED72AD" w:rsidRDefault="00E40C9E" w:rsidP="00010327">
            <w:pPr>
              <w:pStyle w:val="ab"/>
              <w:spacing w:line="240" w:lineRule="auto"/>
              <w:rPr>
                <w:color w:val="auto"/>
                <w:sz w:val="24"/>
                <w:szCs w:val="24"/>
              </w:rPr>
            </w:pPr>
            <w:r w:rsidRPr="00ED72AD">
              <w:rPr>
                <w:color w:val="auto"/>
                <w:sz w:val="24"/>
                <w:szCs w:val="24"/>
              </w:rPr>
              <w:t>12</w:t>
            </w:r>
          </w:p>
        </w:tc>
        <w:tc>
          <w:tcPr>
            <w:tcW w:w="1048" w:type="dxa"/>
            <w:tcBorders>
              <w:top w:val="single" w:sz="4" w:space="0" w:color="auto"/>
              <w:left w:val="single" w:sz="4" w:space="0" w:color="auto"/>
            </w:tcBorders>
            <w:shd w:val="clear" w:color="auto" w:fill="auto"/>
            <w:vAlign w:val="center"/>
          </w:tcPr>
          <w:p w14:paraId="7A88F46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11</w:t>
            </w:r>
          </w:p>
        </w:tc>
        <w:tc>
          <w:tcPr>
            <w:tcW w:w="930" w:type="dxa"/>
            <w:tcBorders>
              <w:top w:val="single" w:sz="4" w:space="0" w:color="auto"/>
              <w:left w:val="single" w:sz="4" w:space="0" w:color="auto"/>
            </w:tcBorders>
            <w:shd w:val="clear" w:color="auto" w:fill="auto"/>
            <w:vAlign w:val="center"/>
          </w:tcPr>
          <w:p w14:paraId="731437A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17</w:t>
            </w:r>
          </w:p>
        </w:tc>
        <w:tc>
          <w:tcPr>
            <w:tcW w:w="930" w:type="dxa"/>
            <w:tcBorders>
              <w:top w:val="single" w:sz="4" w:space="0" w:color="auto"/>
              <w:left w:val="single" w:sz="4" w:space="0" w:color="auto"/>
            </w:tcBorders>
            <w:shd w:val="clear" w:color="auto" w:fill="auto"/>
            <w:vAlign w:val="center"/>
          </w:tcPr>
          <w:p w14:paraId="69A7083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930" w:type="dxa"/>
            <w:tcBorders>
              <w:top w:val="single" w:sz="4" w:space="0" w:color="auto"/>
              <w:left w:val="single" w:sz="4" w:space="0" w:color="auto"/>
            </w:tcBorders>
            <w:shd w:val="clear" w:color="auto" w:fill="auto"/>
            <w:vAlign w:val="center"/>
          </w:tcPr>
          <w:p w14:paraId="47F2C8A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1534" w:type="dxa"/>
            <w:tcBorders>
              <w:top w:val="single" w:sz="4" w:space="0" w:color="auto"/>
              <w:left w:val="single" w:sz="4" w:space="0" w:color="auto"/>
            </w:tcBorders>
            <w:shd w:val="clear" w:color="auto" w:fill="auto"/>
            <w:vAlign w:val="center"/>
          </w:tcPr>
          <w:p w14:paraId="48094C2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10</w:t>
            </w:r>
          </w:p>
        </w:tc>
        <w:tc>
          <w:tcPr>
            <w:tcW w:w="1092" w:type="dxa"/>
            <w:tcBorders>
              <w:top w:val="single" w:sz="4" w:space="0" w:color="auto"/>
              <w:left w:val="single" w:sz="4" w:space="0" w:color="auto"/>
              <w:right w:val="single" w:sz="4" w:space="0" w:color="auto"/>
            </w:tcBorders>
            <w:shd w:val="clear" w:color="auto" w:fill="auto"/>
            <w:vAlign w:val="center"/>
          </w:tcPr>
          <w:p w14:paraId="27BB033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w:t>
            </w:r>
          </w:p>
        </w:tc>
      </w:tr>
      <w:tr w:rsidR="00ED72AD" w:rsidRPr="00ED72AD" w14:paraId="1E071646" w14:textId="77777777" w:rsidTr="00E40C9E">
        <w:trPr>
          <w:gridAfter w:val="1"/>
          <w:wAfter w:w="6" w:type="dxa"/>
          <w:trHeight w:hRule="exact" w:val="379"/>
          <w:jc w:val="center"/>
        </w:trPr>
        <w:tc>
          <w:tcPr>
            <w:tcW w:w="566" w:type="dxa"/>
            <w:tcBorders>
              <w:top w:val="single" w:sz="4" w:space="0" w:color="auto"/>
              <w:left w:val="single" w:sz="4" w:space="0" w:color="auto"/>
            </w:tcBorders>
            <w:shd w:val="clear" w:color="auto" w:fill="auto"/>
            <w:vAlign w:val="center"/>
          </w:tcPr>
          <w:p w14:paraId="2779779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10.</w:t>
            </w:r>
          </w:p>
        </w:tc>
        <w:tc>
          <w:tcPr>
            <w:tcW w:w="4462" w:type="dxa"/>
            <w:tcBorders>
              <w:top w:val="single" w:sz="4" w:space="0" w:color="auto"/>
              <w:left w:val="single" w:sz="4" w:space="0" w:color="auto"/>
            </w:tcBorders>
            <w:shd w:val="clear" w:color="auto" w:fill="auto"/>
            <w:vAlign w:val="center"/>
          </w:tcPr>
          <w:p w14:paraId="79ECA746" w14:textId="77777777" w:rsidR="00E40C9E" w:rsidRPr="00ED72AD" w:rsidRDefault="00E40C9E" w:rsidP="00010327">
            <w:pPr>
              <w:pStyle w:val="ab"/>
              <w:spacing w:line="240" w:lineRule="auto"/>
              <w:ind w:firstLine="0"/>
              <w:rPr>
                <w:color w:val="auto"/>
                <w:sz w:val="24"/>
                <w:szCs w:val="24"/>
              </w:rPr>
            </w:pPr>
            <w:r w:rsidRPr="00ED72AD">
              <w:rPr>
                <w:color w:val="auto"/>
                <w:sz w:val="24"/>
                <w:szCs w:val="24"/>
              </w:rPr>
              <w:t>Судейская практика</w:t>
            </w:r>
          </w:p>
        </w:tc>
        <w:tc>
          <w:tcPr>
            <w:tcW w:w="840" w:type="dxa"/>
            <w:tcBorders>
              <w:top w:val="single" w:sz="4" w:space="0" w:color="auto"/>
              <w:left w:val="single" w:sz="4" w:space="0" w:color="auto"/>
            </w:tcBorders>
            <w:shd w:val="clear" w:color="auto" w:fill="auto"/>
            <w:vAlign w:val="center"/>
          </w:tcPr>
          <w:p w14:paraId="06DA3214"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7BBFD04D" w14:textId="77777777" w:rsidR="00E40C9E" w:rsidRPr="00ED72AD" w:rsidRDefault="00E40C9E" w:rsidP="00010327">
            <w:pPr>
              <w:pStyle w:val="ab"/>
              <w:spacing w:line="240" w:lineRule="auto"/>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08A70C2B"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w:t>
            </w:r>
          </w:p>
        </w:tc>
        <w:tc>
          <w:tcPr>
            <w:tcW w:w="1043" w:type="dxa"/>
            <w:tcBorders>
              <w:top w:val="single" w:sz="4" w:space="0" w:color="auto"/>
              <w:left w:val="single" w:sz="4" w:space="0" w:color="auto"/>
            </w:tcBorders>
            <w:shd w:val="clear" w:color="auto" w:fill="auto"/>
            <w:vAlign w:val="center"/>
          </w:tcPr>
          <w:p w14:paraId="0B8A7A35" w14:textId="77777777" w:rsidR="00E40C9E" w:rsidRPr="00ED72AD" w:rsidRDefault="00E40C9E" w:rsidP="00010327">
            <w:pPr>
              <w:pStyle w:val="ab"/>
              <w:spacing w:line="240" w:lineRule="auto"/>
              <w:ind w:firstLine="460"/>
              <w:rPr>
                <w:color w:val="auto"/>
                <w:sz w:val="24"/>
                <w:szCs w:val="24"/>
              </w:rPr>
            </w:pPr>
            <w:r w:rsidRPr="00ED72AD">
              <w:rPr>
                <w:color w:val="auto"/>
                <w:sz w:val="24"/>
                <w:szCs w:val="24"/>
              </w:rPr>
              <w:t>6</w:t>
            </w:r>
          </w:p>
        </w:tc>
        <w:tc>
          <w:tcPr>
            <w:tcW w:w="1048" w:type="dxa"/>
            <w:tcBorders>
              <w:top w:val="single" w:sz="4" w:space="0" w:color="auto"/>
              <w:left w:val="single" w:sz="4" w:space="0" w:color="auto"/>
            </w:tcBorders>
            <w:shd w:val="clear" w:color="auto" w:fill="auto"/>
            <w:vAlign w:val="center"/>
          </w:tcPr>
          <w:p w14:paraId="5A7EF9A7"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11</w:t>
            </w:r>
          </w:p>
        </w:tc>
        <w:tc>
          <w:tcPr>
            <w:tcW w:w="930" w:type="dxa"/>
            <w:tcBorders>
              <w:top w:val="single" w:sz="4" w:space="0" w:color="auto"/>
              <w:left w:val="single" w:sz="4" w:space="0" w:color="auto"/>
            </w:tcBorders>
            <w:shd w:val="clear" w:color="auto" w:fill="auto"/>
            <w:vAlign w:val="center"/>
          </w:tcPr>
          <w:p w14:paraId="543C509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17</w:t>
            </w:r>
          </w:p>
        </w:tc>
        <w:tc>
          <w:tcPr>
            <w:tcW w:w="930" w:type="dxa"/>
            <w:tcBorders>
              <w:top w:val="single" w:sz="4" w:space="0" w:color="auto"/>
              <w:left w:val="single" w:sz="4" w:space="0" w:color="auto"/>
            </w:tcBorders>
            <w:shd w:val="clear" w:color="auto" w:fill="auto"/>
            <w:vAlign w:val="center"/>
          </w:tcPr>
          <w:p w14:paraId="28EB767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930" w:type="dxa"/>
            <w:tcBorders>
              <w:top w:val="single" w:sz="4" w:space="0" w:color="auto"/>
              <w:left w:val="single" w:sz="4" w:space="0" w:color="auto"/>
            </w:tcBorders>
            <w:shd w:val="clear" w:color="auto" w:fill="auto"/>
            <w:vAlign w:val="center"/>
          </w:tcPr>
          <w:p w14:paraId="6C2B5D28"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19</w:t>
            </w:r>
          </w:p>
        </w:tc>
        <w:tc>
          <w:tcPr>
            <w:tcW w:w="1534" w:type="dxa"/>
            <w:tcBorders>
              <w:top w:val="single" w:sz="4" w:space="0" w:color="auto"/>
              <w:left w:val="single" w:sz="4" w:space="0" w:color="auto"/>
            </w:tcBorders>
            <w:shd w:val="clear" w:color="auto" w:fill="auto"/>
            <w:vAlign w:val="center"/>
          </w:tcPr>
          <w:p w14:paraId="56A1C9C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31</w:t>
            </w:r>
          </w:p>
        </w:tc>
        <w:tc>
          <w:tcPr>
            <w:tcW w:w="1092" w:type="dxa"/>
            <w:tcBorders>
              <w:top w:val="single" w:sz="4" w:space="0" w:color="auto"/>
              <w:left w:val="single" w:sz="4" w:space="0" w:color="auto"/>
              <w:right w:val="single" w:sz="4" w:space="0" w:color="auto"/>
            </w:tcBorders>
            <w:shd w:val="clear" w:color="auto" w:fill="auto"/>
            <w:vAlign w:val="center"/>
          </w:tcPr>
          <w:p w14:paraId="17C5E5A1"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w:t>
            </w:r>
          </w:p>
        </w:tc>
      </w:tr>
      <w:tr w:rsidR="00ED72AD" w:rsidRPr="00ED72AD" w14:paraId="63521E40" w14:textId="77777777" w:rsidTr="00E40C9E">
        <w:trPr>
          <w:gridAfter w:val="1"/>
          <w:wAfter w:w="6" w:type="dxa"/>
          <w:trHeight w:hRule="exact" w:val="650"/>
          <w:jc w:val="center"/>
        </w:trPr>
        <w:tc>
          <w:tcPr>
            <w:tcW w:w="566" w:type="dxa"/>
            <w:tcBorders>
              <w:top w:val="single" w:sz="4" w:space="0" w:color="auto"/>
              <w:left w:val="single" w:sz="4" w:space="0" w:color="auto"/>
            </w:tcBorders>
            <w:shd w:val="clear" w:color="auto" w:fill="auto"/>
            <w:vAlign w:val="center"/>
          </w:tcPr>
          <w:p w14:paraId="10EE4B88"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11.</w:t>
            </w:r>
          </w:p>
        </w:tc>
        <w:tc>
          <w:tcPr>
            <w:tcW w:w="4462" w:type="dxa"/>
            <w:tcBorders>
              <w:top w:val="single" w:sz="4" w:space="0" w:color="auto"/>
              <w:left w:val="single" w:sz="4" w:space="0" w:color="auto"/>
            </w:tcBorders>
            <w:shd w:val="clear" w:color="auto" w:fill="auto"/>
            <w:vAlign w:val="bottom"/>
          </w:tcPr>
          <w:p w14:paraId="20D45A8E" w14:textId="77777777" w:rsidR="00E40C9E" w:rsidRPr="00ED72AD" w:rsidRDefault="00E40C9E" w:rsidP="00010327">
            <w:pPr>
              <w:pStyle w:val="ab"/>
              <w:spacing w:line="271" w:lineRule="auto"/>
              <w:ind w:firstLine="0"/>
              <w:rPr>
                <w:color w:val="auto"/>
                <w:sz w:val="24"/>
                <w:szCs w:val="24"/>
              </w:rPr>
            </w:pPr>
            <w:r w:rsidRPr="00ED72AD">
              <w:rPr>
                <w:color w:val="auto"/>
                <w:sz w:val="24"/>
                <w:szCs w:val="24"/>
              </w:rPr>
              <w:t>Медицинские, медико-биологические мероприятия</w:t>
            </w:r>
          </w:p>
        </w:tc>
        <w:tc>
          <w:tcPr>
            <w:tcW w:w="840" w:type="dxa"/>
            <w:tcBorders>
              <w:top w:val="single" w:sz="4" w:space="0" w:color="auto"/>
              <w:left w:val="single" w:sz="4" w:space="0" w:color="auto"/>
            </w:tcBorders>
            <w:shd w:val="clear" w:color="auto" w:fill="auto"/>
            <w:vAlign w:val="center"/>
          </w:tcPr>
          <w:p w14:paraId="0DA2AB44"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2</w:t>
            </w:r>
          </w:p>
        </w:tc>
        <w:tc>
          <w:tcPr>
            <w:tcW w:w="906" w:type="dxa"/>
            <w:tcBorders>
              <w:top w:val="single" w:sz="4" w:space="0" w:color="auto"/>
              <w:left w:val="single" w:sz="4" w:space="0" w:color="auto"/>
            </w:tcBorders>
            <w:shd w:val="clear" w:color="auto" w:fill="auto"/>
            <w:vAlign w:val="center"/>
          </w:tcPr>
          <w:p w14:paraId="34911397" w14:textId="77777777" w:rsidR="00E40C9E" w:rsidRPr="00ED72AD" w:rsidRDefault="00E40C9E" w:rsidP="00010327">
            <w:pPr>
              <w:pStyle w:val="ab"/>
              <w:spacing w:line="240" w:lineRule="auto"/>
              <w:rPr>
                <w:color w:val="auto"/>
                <w:sz w:val="24"/>
                <w:szCs w:val="24"/>
              </w:rPr>
            </w:pPr>
            <w:r w:rsidRPr="00ED72AD">
              <w:rPr>
                <w:color w:val="auto"/>
                <w:sz w:val="24"/>
                <w:szCs w:val="24"/>
              </w:rPr>
              <w:t>4</w:t>
            </w:r>
          </w:p>
        </w:tc>
        <w:tc>
          <w:tcPr>
            <w:tcW w:w="906" w:type="dxa"/>
            <w:tcBorders>
              <w:top w:val="single" w:sz="4" w:space="0" w:color="auto"/>
              <w:left w:val="single" w:sz="4" w:space="0" w:color="auto"/>
            </w:tcBorders>
            <w:shd w:val="clear" w:color="auto" w:fill="auto"/>
            <w:vAlign w:val="center"/>
          </w:tcPr>
          <w:p w14:paraId="3CA9511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4</w:t>
            </w:r>
          </w:p>
        </w:tc>
        <w:tc>
          <w:tcPr>
            <w:tcW w:w="1043" w:type="dxa"/>
            <w:tcBorders>
              <w:top w:val="single" w:sz="4" w:space="0" w:color="auto"/>
              <w:left w:val="single" w:sz="4" w:space="0" w:color="auto"/>
            </w:tcBorders>
            <w:shd w:val="clear" w:color="auto" w:fill="auto"/>
            <w:vAlign w:val="center"/>
          </w:tcPr>
          <w:p w14:paraId="4697980C" w14:textId="77777777" w:rsidR="00E40C9E" w:rsidRPr="00ED72AD" w:rsidRDefault="00E40C9E" w:rsidP="00010327">
            <w:pPr>
              <w:pStyle w:val="ab"/>
              <w:spacing w:line="240" w:lineRule="auto"/>
              <w:ind w:firstLine="460"/>
              <w:rPr>
                <w:color w:val="auto"/>
                <w:sz w:val="24"/>
                <w:szCs w:val="24"/>
              </w:rPr>
            </w:pPr>
            <w:r w:rsidRPr="00ED72AD">
              <w:rPr>
                <w:color w:val="auto"/>
                <w:sz w:val="24"/>
                <w:szCs w:val="24"/>
              </w:rPr>
              <w:t>6</w:t>
            </w:r>
          </w:p>
        </w:tc>
        <w:tc>
          <w:tcPr>
            <w:tcW w:w="1048" w:type="dxa"/>
            <w:tcBorders>
              <w:top w:val="single" w:sz="4" w:space="0" w:color="auto"/>
              <w:left w:val="single" w:sz="4" w:space="0" w:color="auto"/>
            </w:tcBorders>
            <w:shd w:val="clear" w:color="auto" w:fill="auto"/>
            <w:vAlign w:val="center"/>
          </w:tcPr>
          <w:p w14:paraId="40B0D7E8" w14:textId="77777777" w:rsidR="00E40C9E" w:rsidRPr="00ED72AD" w:rsidRDefault="00E40C9E" w:rsidP="00010327">
            <w:pPr>
              <w:pStyle w:val="ab"/>
              <w:spacing w:line="240" w:lineRule="auto"/>
              <w:rPr>
                <w:color w:val="auto"/>
                <w:sz w:val="24"/>
                <w:szCs w:val="24"/>
              </w:rPr>
            </w:pPr>
            <w:r w:rsidRPr="00ED72AD">
              <w:rPr>
                <w:color w:val="auto"/>
                <w:sz w:val="24"/>
                <w:szCs w:val="24"/>
              </w:rPr>
              <w:t>7</w:t>
            </w:r>
          </w:p>
        </w:tc>
        <w:tc>
          <w:tcPr>
            <w:tcW w:w="930" w:type="dxa"/>
            <w:tcBorders>
              <w:top w:val="single" w:sz="4" w:space="0" w:color="auto"/>
              <w:left w:val="single" w:sz="4" w:space="0" w:color="auto"/>
            </w:tcBorders>
            <w:shd w:val="clear" w:color="auto" w:fill="auto"/>
            <w:vAlign w:val="center"/>
          </w:tcPr>
          <w:p w14:paraId="5B57A710"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8</w:t>
            </w:r>
          </w:p>
        </w:tc>
        <w:tc>
          <w:tcPr>
            <w:tcW w:w="930" w:type="dxa"/>
            <w:tcBorders>
              <w:top w:val="single" w:sz="4" w:space="0" w:color="auto"/>
              <w:left w:val="single" w:sz="4" w:space="0" w:color="auto"/>
            </w:tcBorders>
            <w:shd w:val="clear" w:color="auto" w:fill="auto"/>
            <w:vAlign w:val="center"/>
          </w:tcPr>
          <w:p w14:paraId="4CB0EB1A"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930" w:type="dxa"/>
            <w:tcBorders>
              <w:top w:val="single" w:sz="4" w:space="0" w:color="auto"/>
              <w:left w:val="single" w:sz="4" w:space="0" w:color="auto"/>
            </w:tcBorders>
            <w:shd w:val="clear" w:color="auto" w:fill="auto"/>
            <w:vAlign w:val="center"/>
          </w:tcPr>
          <w:p w14:paraId="3A381991"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1534" w:type="dxa"/>
            <w:tcBorders>
              <w:top w:val="single" w:sz="4" w:space="0" w:color="auto"/>
              <w:left w:val="single" w:sz="4" w:space="0" w:color="auto"/>
            </w:tcBorders>
            <w:shd w:val="clear" w:color="auto" w:fill="auto"/>
            <w:vAlign w:val="center"/>
          </w:tcPr>
          <w:p w14:paraId="15399058"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10</w:t>
            </w:r>
          </w:p>
        </w:tc>
        <w:tc>
          <w:tcPr>
            <w:tcW w:w="1092" w:type="dxa"/>
            <w:tcBorders>
              <w:top w:val="single" w:sz="4" w:space="0" w:color="auto"/>
              <w:left w:val="single" w:sz="4" w:space="0" w:color="auto"/>
              <w:right w:val="single" w:sz="4" w:space="0" w:color="auto"/>
            </w:tcBorders>
            <w:shd w:val="clear" w:color="auto" w:fill="auto"/>
            <w:vAlign w:val="center"/>
          </w:tcPr>
          <w:p w14:paraId="5C632A14"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25</w:t>
            </w:r>
          </w:p>
        </w:tc>
      </w:tr>
      <w:tr w:rsidR="00ED72AD" w:rsidRPr="00ED72AD" w14:paraId="107A6A23" w14:textId="77777777" w:rsidTr="00E40C9E">
        <w:trPr>
          <w:gridAfter w:val="1"/>
          <w:wAfter w:w="6" w:type="dxa"/>
          <w:trHeight w:hRule="exact" w:val="512"/>
          <w:jc w:val="center"/>
        </w:trPr>
        <w:tc>
          <w:tcPr>
            <w:tcW w:w="566" w:type="dxa"/>
            <w:tcBorders>
              <w:top w:val="single" w:sz="4" w:space="0" w:color="auto"/>
              <w:left w:val="single" w:sz="4" w:space="0" w:color="auto"/>
            </w:tcBorders>
            <w:shd w:val="clear" w:color="auto" w:fill="auto"/>
            <w:vAlign w:val="center"/>
          </w:tcPr>
          <w:p w14:paraId="605F670C"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12.</w:t>
            </w:r>
          </w:p>
        </w:tc>
        <w:tc>
          <w:tcPr>
            <w:tcW w:w="4462" w:type="dxa"/>
            <w:tcBorders>
              <w:top w:val="single" w:sz="4" w:space="0" w:color="auto"/>
              <w:left w:val="single" w:sz="4" w:space="0" w:color="auto"/>
            </w:tcBorders>
            <w:shd w:val="clear" w:color="auto" w:fill="auto"/>
            <w:vAlign w:val="center"/>
          </w:tcPr>
          <w:p w14:paraId="4701237B" w14:textId="77777777" w:rsidR="00E40C9E" w:rsidRPr="00ED72AD" w:rsidRDefault="00E40C9E" w:rsidP="00010327">
            <w:pPr>
              <w:pStyle w:val="ab"/>
              <w:spacing w:line="240" w:lineRule="auto"/>
              <w:ind w:firstLine="0"/>
              <w:rPr>
                <w:color w:val="auto"/>
                <w:sz w:val="24"/>
                <w:szCs w:val="24"/>
              </w:rPr>
            </w:pPr>
            <w:proofErr w:type="spellStart"/>
            <w:r w:rsidRPr="00ED72AD">
              <w:rPr>
                <w:color w:val="auto"/>
                <w:sz w:val="24"/>
                <w:szCs w:val="24"/>
              </w:rPr>
              <w:t>Восстановительныемероприятия</w:t>
            </w:r>
            <w:proofErr w:type="spellEnd"/>
          </w:p>
        </w:tc>
        <w:tc>
          <w:tcPr>
            <w:tcW w:w="840" w:type="dxa"/>
            <w:tcBorders>
              <w:top w:val="single" w:sz="4" w:space="0" w:color="auto"/>
              <w:left w:val="single" w:sz="4" w:space="0" w:color="auto"/>
            </w:tcBorders>
            <w:shd w:val="clear" w:color="auto" w:fill="auto"/>
            <w:vAlign w:val="center"/>
          </w:tcPr>
          <w:p w14:paraId="11BB03A6" w14:textId="77777777" w:rsidR="00E40C9E" w:rsidRPr="00ED72AD" w:rsidRDefault="00E40C9E" w:rsidP="00010327">
            <w:pPr>
              <w:pStyle w:val="ab"/>
              <w:spacing w:line="240" w:lineRule="auto"/>
              <w:ind w:firstLine="360"/>
              <w:rPr>
                <w:color w:val="auto"/>
                <w:sz w:val="24"/>
                <w:szCs w:val="24"/>
              </w:rPr>
            </w:pPr>
            <w:r w:rsidRPr="00ED72AD">
              <w:rPr>
                <w:color w:val="auto"/>
                <w:sz w:val="24"/>
                <w:szCs w:val="24"/>
              </w:rPr>
              <w:t>2</w:t>
            </w:r>
          </w:p>
        </w:tc>
        <w:tc>
          <w:tcPr>
            <w:tcW w:w="906" w:type="dxa"/>
            <w:tcBorders>
              <w:top w:val="single" w:sz="4" w:space="0" w:color="auto"/>
              <w:left w:val="single" w:sz="4" w:space="0" w:color="auto"/>
            </w:tcBorders>
            <w:shd w:val="clear" w:color="auto" w:fill="auto"/>
            <w:vAlign w:val="center"/>
          </w:tcPr>
          <w:p w14:paraId="4E87A23D" w14:textId="77777777" w:rsidR="00E40C9E" w:rsidRPr="00ED72AD" w:rsidRDefault="00E40C9E" w:rsidP="00010327">
            <w:pPr>
              <w:pStyle w:val="ab"/>
              <w:spacing w:line="240" w:lineRule="auto"/>
              <w:rPr>
                <w:color w:val="auto"/>
                <w:sz w:val="24"/>
                <w:szCs w:val="24"/>
              </w:rPr>
            </w:pPr>
            <w:r w:rsidRPr="00ED72AD">
              <w:rPr>
                <w:color w:val="auto"/>
                <w:sz w:val="24"/>
                <w:szCs w:val="24"/>
              </w:rPr>
              <w:t>-</w:t>
            </w:r>
          </w:p>
        </w:tc>
        <w:tc>
          <w:tcPr>
            <w:tcW w:w="906" w:type="dxa"/>
            <w:tcBorders>
              <w:top w:val="single" w:sz="4" w:space="0" w:color="auto"/>
              <w:left w:val="single" w:sz="4" w:space="0" w:color="auto"/>
            </w:tcBorders>
            <w:shd w:val="clear" w:color="auto" w:fill="auto"/>
            <w:vAlign w:val="center"/>
          </w:tcPr>
          <w:p w14:paraId="4467DB1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w:t>
            </w:r>
          </w:p>
        </w:tc>
        <w:tc>
          <w:tcPr>
            <w:tcW w:w="1043" w:type="dxa"/>
            <w:tcBorders>
              <w:top w:val="single" w:sz="4" w:space="0" w:color="auto"/>
              <w:left w:val="single" w:sz="4" w:space="0" w:color="auto"/>
            </w:tcBorders>
            <w:shd w:val="clear" w:color="auto" w:fill="auto"/>
            <w:vAlign w:val="center"/>
          </w:tcPr>
          <w:p w14:paraId="5F4C245E" w14:textId="77777777" w:rsidR="00E40C9E" w:rsidRPr="00ED72AD" w:rsidRDefault="00E40C9E" w:rsidP="00010327">
            <w:pPr>
              <w:pStyle w:val="ab"/>
              <w:spacing w:line="240" w:lineRule="auto"/>
              <w:ind w:firstLine="460"/>
              <w:rPr>
                <w:color w:val="auto"/>
                <w:sz w:val="24"/>
                <w:szCs w:val="24"/>
              </w:rPr>
            </w:pPr>
            <w:r w:rsidRPr="00ED72AD">
              <w:rPr>
                <w:color w:val="auto"/>
                <w:sz w:val="24"/>
                <w:szCs w:val="24"/>
              </w:rPr>
              <w:t>3</w:t>
            </w:r>
          </w:p>
        </w:tc>
        <w:tc>
          <w:tcPr>
            <w:tcW w:w="1048" w:type="dxa"/>
            <w:tcBorders>
              <w:top w:val="single" w:sz="4" w:space="0" w:color="auto"/>
              <w:left w:val="single" w:sz="4" w:space="0" w:color="auto"/>
            </w:tcBorders>
            <w:shd w:val="clear" w:color="auto" w:fill="auto"/>
            <w:vAlign w:val="center"/>
          </w:tcPr>
          <w:p w14:paraId="071C1A65" w14:textId="77777777" w:rsidR="00E40C9E" w:rsidRPr="00ED72AD" w:rsidRDefault="00E40C9E" w:rsidP="00010327">
            <w:pPr>
              <w:pStyle w:val="ab"/>
              <w:spacing w:line="240" w:lineRule="auto"/>
              <w:rPr>
                <w:color w:val="auto"/>
                <w:sz w:val="24"/>
                <w:szCs w:val="24"/>
              </w:rPr>
            </w:pPr>
            <w:r w:rsidRPr="00ED72AD">
              <w:rPr>
                <w:color w:val="auto"/>
                <w:sz w:val="24"/>
                <w:szCs w:val="24"/>
              </w:rPr>
              <w:t>7</w:t>
            </w:r>
          </w:p>
        </w:tc>
        <w:tc>
          <w:tcPr>
            <w:tcW w:w="930" w:type="dxa"/>
            <w:tcBorders>
              <w:top w:val="single" w:sz="4" w:space="0" w:color="auto"/>
              <w:left w:val="single" w:sz="4" w:space="0" w:color="auto"/>
            </w:tcBorders>
            <w:shd w:val="clear" w:color="auto" w:fill="auto"/>
            <w:vAlign w:val="center"/>
          </w:tcPr>
          <w:p w14:paraId="5C2D4BEA"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8</w:t>
            </w:r>
          </w:p>
        </w:tc>
        <w:tc>
          <w:tcPr>
            <w:tcW w:w="930" w:type="dxa"/>
            <w:tcBorders>
              <w:top w:val="single" w:sz="4" w:space="0" w:color="auto"/>
              <w:left w:val="single" w:sz="4" w:space="0" w:color="auto"/>
            </w:tcBorders>
            <w:shd w:val="clear" w:color="auto" w:fill="auto"/>
            <w:vAlign w:val="center"/>
          </w:tcPr>
          <w:p w14:paraId="50C624D3"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930" w:type="dxa"/>
            <w:tcBorders>
              <w:top w:val="single" w:sz="4" w:space="0" w:color="auto"/>
              <w:left w:val="single" w:sz="4" w:space="0" w:color="auto"/>
            </w:tcBorders>
            <w:shd w:val="clear" w:color="auto" w:fill="auto"/>
            <w:vAlign w:val="center"/>
          </w:tcPr>
          <w:p w14:paraId="5C7FA42B" w14:textId="77777777" w:rsidR="00E40C9E" w:rsidRPr="00ED72AD" w:rsidRDefault="00E40C9E" w:rsidP="00010327">
            <w:pPr>
              <w:pStyle w:val="ab"/>
              <w:spacing w:line="240" w:lineRule="auto"/>
              <w:rPr>
                <w:color w:val="auto"/>
                <w:sz w:val="24"/>
                <w:szCs w:val="24"/>
              </w:rPr>
            </w:pPr>
            <w:r w:rsidRPr="00ED72AD">
              <w:rPr>
                <w:color w:val="auto"/>
                <w:sz w:val="24"/>
                <w:szCs w:val="24"/>
              </w:rPr>
              <w:t>9</w:t>
            </w:r>
          </w:p>
        </w:tc>
        <w:tc>
          <w:tcPr>
            <w:tcW w:w="1534" w:type="dxa"/>
            <w:tcBorders>
              <w:top w:val="single" w:sz="4" w:space="0" w:color="auto"/>
              <w:left w:val="single" w:sz="4" w:space="0" w:color="auto"/>
            </w:tcBorders>
            <w:shd w:val="clear" w:color="auto" w:fill="auto"/>
            <w:vAlign w:val="center"/>
          </w:tcPr>
          <w:p w14:paraId="27C9E695"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21</w:t>
            </w:r>
          </w:p>
        </w:tc>
        <w:tc>
          <w:tcPr>
            <w:tcW w:w="1092" w:type="dxa"/>
            <w:tcBorders>
              <w:top w:val="single" w:sz="4" w:space="0" w:color="auto"/>
              <w:left w:val="single" w:sz="4" w:space="0" w:color="auto"/>
              <w:right w:val="single" w:sz="4" w:space="0" w:color="auto"/>
            </w:tcBorders>
            <w:shd w:val="clear" w:color="auto" w:fill="auto"/>
            <w:vAlign w:val="center"/>
          </w:tcPr>
          <w:p w14:paraId="079F9742" w14:textId="77777777" w:rsidR="00E40C9E" w:rsidRPr="00ED72AD" w:rsidRDefault="00E40C9E" w:rsidP="00010327">
            <w:pPr>
              <w:pStyle w:val="ab"/>
              <w:spacing w:line="240" w:lineRule="auto"/>
              <w:ind w:firstLine="0"/>
              <w:jc w:val="center"/>
              <w:rPr>
                <w:color w:val="auto"/>
                <w:sz w:val="24"/>
                <w:szCs w:val="24"/>
              </w:rPr>
            </w:pPr>
            <w:r w:rsidRPr="00ED72AD">
              <w:rPr>
                <w:color w:val="auto"/>
                <w:sz w:val="24"/>
                <w:szCs w:val="24"/>
              </w:rPr>
              <w:t>50</w:t>
            </w:r>
          </w:p>
        </w:tc>
      </w:tr>
      <w:tr w:rsidR="00ED72AD" w:rsidRPr="00ED72AD" w14:paraId="711396B3" w14:textId="77777777" w:rsidTr="00E40C9E">
        <w:trPr>
          <w:gridAfter w:val="1"/>
          <w:wAfter w:w="6" w:type="dxa"/>
          <w:trHeight w:hRule="exact" w:val="440"/>
          <w:jc w:val="center"/>
        </w:trPr>
        <w:tc>
          <w:tcPr>
            <w:tcW w:w="5028" w:type="dxa"/>
            <w:gridSpan w:val="2"/>
            <w:tcBorders>
              <w:top w:val="single" w:sz="4" w:space="0" w:color="auto"/>
              <w:left w:val="single" w:sz="4" w:space="0" w:color="auto"/>
              <w:bottom w:val="single" w:sz="4" w:space="0" w:color="auto"/>
            </w:tcBorders>
            <w:shd w:val="clear" w:color="auto" w:fill="auto"/>
            <w:vAlign w:val="center"/>
          </w:tcPr>
          <w:p w14:paraId="43468C2B"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Общее количество часов в год</w:t>
            </w:r>
          </w:p>
        </w:tc>
        <w:tc>
          <w:tcPr>
            <w:tcW w:w="840" w:type="dxa"/>
            <w:tcBorders>
              <w:top w:val="single" w:sz="4" w:space="0" w:color="auto"/>
              <w:left w:val="single" w:sz="4" w:space="0" w:color="auto"/>
              <w:bottom w:val="single" w:sz="4" w:space="0" w:color="auto"/>
            </w:tcBorders>
            <w:shd w:val="clear" w:color="auto" w:fill="auto"/>
            <w:vAlign w:val="center"/>
          </w:tcPr>
          <w:p w14:paraId="047C2418"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312</w:t>
            </w:r>
          </w:p>
        </w:tc>
        <w:tc>
          <w:tcPr>
            <w:tcW w:w="906" w:type="dxa"/>
            <w:tcBorders>
              <w:top w:val="single" w:sz="4" w:space="0" w:color="auto"/>
              <w:left w:val="single" w:sz="4" w:space="0" w:color="auto"/>
              <w:bottom w:val="single" w:sz="4" w:space="0" w:color="auto"/>
            </w:tcBorders>
            <w:shd w:val="clear" w:color="auto" w:fill="auto"/>
            <w:vAlign w:val="center"/>
          </w:tcPr>
          <w:p w14:paraId="2981515C" w14:textId="77777777" w:rsidR="00E40C9E" w:rsidRPr="00ED72AD" w:rsidRDefault="00E40C9E" w:rsidP="00010327">
            <w:pPr>
              <w:pStyle w:val="ab"/>
              <w:spacing w:line="240" w:lineRule="auto"/>
              <w:ind w:firstLine="280"/>
              <w:rPr>
                <w:color w:val="auto"/>
                <w:sz w:val="24"/>
                <w:szCs w:val="24"/>
              </w:rPr>
            </w:pPr>
            <w:r w:rsidRPr="00ED72AD">
              <w:rPr>
                <w:b/>
                <w:bCs/>
                <w:color w:val="auto"/>
                <w:sz w:val="24"/>
                <w:szCs w:val="24"/>
              </w:rPr>
              <w:t>416</w:t>
            </w:r>
          </w:p>
        </w:tc>
        <w:tc>
          <w:tcPr>
            <w:tcW w:w="906" w:type="dxa"/>
            <w:tcBorders>
              <w:top w:val="single" w:sz="4" w:space="0" w:color="auto"/>
              <w:left w:val="single" w:sz="4" w:space="0" w:color="auto"/>
              <w:bottom w:val="single" w:sz="4" w:space="0" w:color="auto"/>
            </w:tcBorders>
            <w:shd w:val="clear" w:color="auto" w:fill="auto"/>
            <w:vAlign w:val="center"/>
          </w:tcPr>
          <w:p w14:paraId="611B0971" w14:textId="77777777" w:rsidR="00E40C9E" w:rsidRPr="00ED72AD" w:rsidRDefault="00E40C9E" w:rsidP="00010327">
            <w:pPr>
              <w:pStyle w:val="ab"/>
              <w:spacing w:line="240" w:lineRule="auto"/>
              <w:ind w:firstLine="260"/>
              <w:rPr>
                <w:color w:val="auto"/>
                <w:sz w:val="24"/>
                <w:szCs w:val="24"/>
              </w:rPr>
            </w:pPr>
            <w:r w:rsidRPr="00ED72AD">
              <w:rPr>
                <w:b/>
                <w:bCs/>
                <w:color w:val="auto"/>
                <w:sz w:val="24"/>
                <w:szCs w:val="24"/>
              </w:rPr>
              <w:t>416</w:t>
            </w:r>
          </w:p>
        </w:tc>
        <w:tc>
          <w:tcPr>
            <w:tcW w:w="1043" w:type="dxa"/>
            <w:tcBorders>
              <w:top w:val="single" w:sz="4" w:space="0" w:color="auto"/>
              <w:left w:val="single" w:sz="4" w:space="0" w:color="auto"/>
              <w:bottom w:val="single" w:sz="4" w:space="0" w:color="auto"/>
            </w:tcBorders>
            <w:shd w:val="clear" w:color="auto" w:fill="auto"/>
            <w:vAlign w:val="center"/>
          </w:tcPr>
          <w:p w14:paraId="654617C7" w14:textId="77777777" w:rsidR="00E40C9E" w:rsidRPr="00ED72AD" w:rsidRDefault="00E40C9E" w:rsidP="00010327">
            <w:pPr>
              <w:pStyle w:val="ab"/>
              <w:spacing w:line="240" w:lineRule="auto"/>
              <w:ind w:firstLine="340"/>
              <w:rPr>
                <w:color w:val="auto"/>
                <w:sz w:val="24"/>
                <w:szCs w:val="24"/>
              </w:rPr>
            </w:pPr>
            <w:r w:rsidRPr="00ED72AD">
              <w:rPr>
                <w:b/>
                <w:bCs/>
                <w:color w:val="auto"/>
                <w:sz w:val="24"/>
                <w:szCs w:val="24"/>
              </w:rPr>
              <w:t>624</w:t>
            </w:r>
          </w:p>
        </w:tc>
        <w:tc>
          <w:tcPr>
            <w:tcW w:w="1048" w:type="dxa"/>
            <w:tcBorders>
              <w:top w:val="single" w:sz="4" w:space="0" w:color="auto"/>
              <w:left w:val="single" w:sz="4" w:space="0" w:color="auto"/>
              <w:bottom w:val="single" w:sz="4" w:space="0" w:color="auto"/>
            </w:tcBorders>
            <w:shd w:val="clear" w:color="auto" w:fill="auto"/>
            <w:vAlign w:val="center"/>
          </w:tcPr>
          <w:p w14:paraId="4D0B246E"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728</w:t>
            </w:r>
          </w:p>
        </w:tc>
        <w:tc>
          <w:tcPr>
            <w:tcW w:w="930" w:type="dxa"/>
            <w:tcBorders>
              <w:top w:val="single" w:sz="4" w:space="0" w:color="auto"/>
              <w:left w:val="single" w:sz="4" w:space="0" w:color="auto"/>
              <w:bottom w:val="single" w:sz="4" w:space="0" w:color="auto"/>
            </w:tcBorders>
            <w:shd w:val="clear" w:color="auto" w:fill="auto"/>
            <w:vAlign w:val="center"/>
          </w:tcPr>
          <w:p w14:paraId="3F816275"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832</w:t>
            </w:r>
          </w:p>
        </w:tc>
        <w:tc>
          <w:tcPr>
            <w:tcW w:w="930" w:type="dxa"/>
            <w:tcBorders>
              <w:top w:val="single" w:sz="4" w:space="0" w:color="auto"/>
              <w:left w:val="single" w:sz="4" w:space="0" w:color="auto"/>
              <w:bottom w:val="single" w:sz="4" w:space="0" w:color="auto"/>
            </w:tcBorders>
            <w:shd w:val="clear" w:color="auto" w:fill="auto"/>
            <w:vAlign w:val="center"/>
          </w:tcPr>
          <w:p w14:paraId="61AAFBD1" w14:textId="77777777" w:rsidR="00E40C9E" w:rsidRPr="00ED72AD" w:rsidRDefault="00E40C9E" w:rsidP="00010327">
            <w:pPr>
              <w:pStyle w:val="ab"/>
              <w:spacing w:line="240" w:lineRule="auto"/>
              <w:ind w:firstLine="280"/>
              <w:rPr>
                <w:color w:val="auto"/>
                <w:sz w:val="24"/>
                <w:szCs w:val="24"/>
              </w:rPr>
            </w:pPr>
            <w:r w:rsidRPr="00ED72AD">
              <w:rPr>
                <w:b/>
                <w:bCs/>
                <w:color w:val="auto"/>
                <w:sz w:val="24"/>
                <w:szCs w:val="24"/>
              </w:rPr>
              <w:t>936</w:t>
            </w:r>
          </w:p>
        </w:tc>
        <w:tc>
          <w:tcPr>
            <w:tcW w:w="930" w:type="dxa"/>
            <w:tcBorders>
              <w:top w:val="single" w:sz="4" w:space="0" w:color="auto"/>
              <w:left w:val="single" w:sz="4" w:space="0" w:color="auto"/>
              <w:bottom w:val="single" w:sz="4" w:space="0" w:color="auto"/>
            </w:tcBorders>
            <w:shd w:val="clear" w:color="auto" w:fill="auto"/>
            <w:vAlign w:val="center"/>
          </w:tcPr>
          <w:p w14:paraId="778B6E8B" w14:textId="77777777" w:rsidR="00E40C9E" w:rsidRPr="00ED72AD" w:rsidRDefault="00E40C9E" w:rsidP="00010327">
            <w:pPr>
              <w:pStyle w:val="ab"/>
              <w:spacing w:line="240" w:lineRule="auto"/>
              <w:ind w:firstLine="280"/>
              <w:rPr>
                <w:color w:val="auto"/>
                <w:sz w:val="24"/>
                <w:szCs w:val="24"/>
              </w:rPr>
            </w:pPr>
            <w:r w:rsidRPr="00ED72AD">
              <w:rPr>
                <w:b/>
                <w:bCs/>
                <w:color w:val="auto"/>
                <w:sz w:val="24"/>
                <w:szCs w:val="24"/>
              </w:rPr>
              <w:t>936</w:t>
            </w:r>
          </w:p>
        </w:tc>
        <w:tc>
          <w:tcPr>
            <w:tcW w:w="1534" w:type="dxa"/>
            <w:tcBorders>
              <w:top w:val="single" w:sz="4" w:space="0" w:color="auto"/>
              <w:left w:val="single" w:sz="4" w:space="0" w:color="auto"/>
              <w:bottom w:val="single" w:sz="4" w:space="0" w:color="auto"/>
            </w:tcBorders>
            <w:shd w:val="clear" w:color="auto" w:fill="auto"/>
            <w:vAlign w:val="center"/>
          </w:tcPr>
          <w:p w14:paraId="3B1CC0BC"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1040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91AB80C" w14:textId="77777777" w:rsidR="00E40C9E" w:rsidRPr="00ED72AD" w:rsidRDefault="00E40C9E" w:rsidP="00010327">
            <w:pPr>
              <w:pStyle w:val="ab"/>
              <w:spacing w:line="240" w:lineRule="auto"/>
              <w:ind w:firstLine="0"/>
              <w:jc w:val="center"/>
              <w:rPr>
                <w:color w:val="auto"/>
                <w:sz w:val="24"/>
                <w:szCs w:val="24"/>
              </w:rPr>
            </w:pPr>
            <w:r w:rsidRPr="00ED72AD">
              <w:rPr>
                <w:b/>
                <w:bCs/>
                <w:color w:val="auto"/>
                <w:sz w:val="24"/>
                <w:szCs w:val="24"/>
              </w:rPr>
              <w:t>1248</w:t>
            </w:r>
          </w:p>
        </w:tc>
      </w:tr>
    </w:tbl>
    <w:p w14:paraId="4B87B602" w14:textId="326AA61C" w:rsidR="00E40C9E" w:rsidRPr="00ED72AD" w:rsidRDefault="00E40C9E" w:rsidP="00E40C9E">
      <w:pPr>
        <w:pStyle w:val="11"/>
        <w:spacing w:line="240" w:lineRule="auto"/>
        <w:ind w:firstLine="0"/>
        <w:rPr>
          <w:b/>
          <w:bCs/>
          <w:color w:val="auto"/>
          <w:sz w:val="24"/>
          <w:szCs w:val="24"/>
          <w:u w:val="single"/>
        </w:rPr>
      </w:pPr>
    </w:p>
    <w:p w14:paraId="06F84F55" w14:textId="77777777" w:rsidR="007E71D0" w:rsidRPr="00ED72AD" w:rsidRDefault="007E71D0" w:rsidP="009F7F16">
      <w:pPr>
        <w:ind w:firstLine="709"/>
        <w:rPr>
          <w:rFonts w:ascii="Times New Roman" w:hAnsi="Times New Roman" w:cs="Times New Roman"/>
          <w:color w:val="auto"/>
        </w:rPr>
        <w:sectPr w:rsidR="007E71D0" w:rsidRPr="00ED72AD" w:rsidSect="00582E1C">
          <w:headerReference w:type="even" r:id="rId11"/>
          <w:headerReference w:type="default" r:id="rId12"/>
          <w:footnotePr>
            <w:numFmt w:val="upperRoman"/>
          </w:footnotePr>
          <w:pgSz w:w="16840" w:h="11900" w:orient="landscape"/>
          <w:pgMar w:top="567" w:right="851" w:bottom="567" w:left="1701" w:header="0" w:footer="0" w:gutter="0"/>
          <w:cols w:space="720"/>
          <w:noEndnote/>
          <w:docGrid w:linePitch="360"/>
          <w15:footnoteColumns w:val="1"/>
        </w:sectPr>
      </w:pPr>
    </w:p>
    <w:p w14:paraId="7F0812A4" w14:textId="22313464" w:rsidR="007E71D0" w:rsidRPr="00ED72AD" w:rsidRDefault="0033512B" w:rsidP="00246F1F">
      <w:pPr>
        <w:pStyle w:val="10"/>
        <w:keepNext/>
        <w:keepLines/>
        <w:numPr>
          <w:ilvl w:val="1"/>
          <w:numId w:val="11"/>
        </w:numPr>
        <w:tabs>
          <w:tab w:val="left" w:pos="543"/>
        </w:tabs>
        <w:spacing w:after="0" w:line="240" w:lineRule="auto"/>
        <w:ind w:firstLine="709"/>
        <w:rPr>
          <w:color w:val="auto"/>
          <w:sz w:val="24"/>
          <w:szCs w:val="24"/>
        </w:rPr>
      </w:pPr>
      <w:bookmarkStart w:id="16" w:name="bookmark31"/>
      <w:r w:rsidRPr="00ED72AD">
        <w:rPr>
          <w:color w:val="auto"/>
          <w:sz w:val="24"/>
          <w:szCs w:val="24"/>
        </w:rPr>
        <w:lastRenderedPageBreak/>
        <w:t>Календарный план воспитательной работы</w:t>
      </w:r>
      <w:bookmarkEnd w:id="16"/>
    </w:p>
    <w:p w14:paraId="73C02891" w14:textId="77777777" w:rsidR="007E71D0" w:rsidRPr="00ED72AD" w:rsidRDefault="0033512B" w:rsidP="007549EF">
      <w:pPr>
        <w:pStyle w:val="11"/>
        <w:spacing w:line="240" w:lineRule="auto"/>
        <w:ind w:firstLine="709"/>
        <w:jc w:val="both"/>
        <w:rPr>
          <w:color w:val="auto"/>
          <w:sz w:val="24"/>
          <w:szCs w:val="24"/>
        </w:rPr>
      </w:pPr>
      <w:bookmarkStart w:id="17" w:name="bookmark33"/>
      <w:r w:rsidRPr="00ED72AD">
        <w:rPr>
          <w:color w:val="auto"/>
          <w:sz w:val="24"/>
          <w:szCs w:val="24"/>
        </w:rPr>
        <w:t>Календарный план воспитательной работы учреждения составлен с целью конкретизации форм и видов воспитательных мероприятий, проводимых тренерами- преподавателями. Календарный план воспитательной работы разделен на модули, которые отражают направления воспитательной работы учреждения, представлен в таблице № 7.</w:t>
      </w:r>
      <w:bookmarkEnd w:id="17"/>
    </w:p>
    <w:p w14:paraId="2DE140C8" w14:textId="192455BA" w:rsidR="007E71D0" w:rsidRPr="00ED72AD" w:rsidRDefault="0033512B" w:rsidP="007549EF">
      <w:pPr>
        <w:pStyle w:val="a9"/>
        <w:jc w:val="right"/>
        <w:rPr>
          <w:color w:val="auto"/>
          <w:sz w:val="24"/>
          <w:szCs w:val="24"/>
          <w:u w:val="single"/>
        </w:rPr>
      </w:pPr>
      <w:r w:rsidRPr="00ED72AD">
        <w:rPr>
          <w:color w:val="auto"/>
          <w:sz w:val="24"/>
          <w:szCs w:val="24"/>
          <w:u w:val="single"/>
        </w:rPr>
        <w:t>Таблица №7</w:t>
      </w:r>
    </w:p>
    <w:tbl>
      <w:tblPr>
        <w:tblOverlap w:val="never"/>
        <w:tblW w:w="10257" w:type="dxa"/>
        <w:jc w:val="center"/>
        <w:tblLayout w:type="fixed"/>
        <w:tblCellMar>
          <w:left w:w="10" w:type="dxa"/>
          <w:right w:w="10" w:type="dxa"/>
        </w:tblCellMar>
        <w:tblLook w:val="04A0" w:firstRow="1" w:lastRow="0" w:firstColumn="1" w:lastColumn="0" w:noHBand="0" w:noVBand="1"/>
      </w:tblPr>
      <w:tblGrid>
        <w:gridCol w:w="595"/>
        <w:gridCol w:w="3403"/>
        <w:gridCol w:w="4536"/>
        <w:gridCol w:w="1723"/>
      </w:tblGrid>
      <w:tr w:rsidR="00ED72AD" w:rsidRPr="00ED72AD" w14:paraId="1CDF89AD" w14:textId="77777777" w:rsidTr="00B6766E">
        <w:trPr>
          <w:trHeight w:hRule="exact" w:val="648"/>
          <w:jc w:val="center"/>
        </w:trPr>
        <w:tc>
          <w:tcPr>
            <w:tcW w:w="595" w:type="dxa"/>
            <w:tcBorders>
              <w:top w:val="single" w:sz="4" w:space="0" w:color="auto"/>
              <w:left w:val="single" w:sz="4" w:space="0" w:color="auto"/>
            </w:tcBorders>
            <w:shd w:val="clear" w:color="auto" w:fill="auto"/>
            <w:vAlign w:val="center"/>
          </w:tcPr>
          <w:p w14:paraId="47354950" w14:textId="77777777" w:rsidR="003B1C94" w:rsidRPr="00ED72AD" w:rsidRDefault="003B1C94" w:rsidP="00010327">
            <w:pPr>
              <w:pStyle w:val="ab"/>
              <w:spacing w:line="271" w:lineRule="auto"/>
              <w:ind w:firstLine="0"/>
              <w:jc w:val="center"/>
              <w:rPr>
                <w:color w:val="auto"/>
                <w:sz w:val="24"/>
                <w:szCs w:val="24"/>
              </w:rPr>
            </w:pPr>
            <w:r w:rsidRPr="00ED72AD">
              <w:rPr>
                <w:b/>
                <w:bCs/>
                <w:color w:val="auto"/>
                <w:sz w:val="24"/>
                <w:szCs w:val="24"/>
              </w:rPr>
              <w:t>№ п/п</w:t>
            </w:r>
          </w:p>
        </w:tc>
        <w:tc>
          <w:tcPr>
            <w:tcW w:w="3403" w:type="dxa"/>
            <w:tcBorders>
              <w:top w:val="single" w:sz="4" w:space="0" w:color="auto"/>
              <w:left w:val="single" w:sz="4" w:space="0" w:color="auto"/>
            </w:tcBorders>
            <w:shd w:val="clear" w:color="auto" w:fill="auto"/>
            <w:vAlign w:val="center"/>
          </w:tcPr>
          <w:p w14:paraId="624A65B7" w14:textId="77777777" w:rsidR="003B1C94" w:rsidRPr="00ED72AD" w:rsidRDefault="003B1C94" w:rsidP="00010327">
            <w:pPr>
              <w:pStyle w:val="ab"/>
              <w:spacing w:line="240" w:lineRule="auto"/>
              <w:ind w:firstLine="600"/>
              <w:rPr>
                <w:color w:val="auto"/>
                <w:sz w:val="24"/>
                <w:szCs w:val="24"/>
              </w:rPr>
            </w:pPr>
            <w:r w:rsidRPr="00ED72AD">
              <w:rPr>
                <w:b/>
                <w:bCs/>
                <w:color w:val="auto"/>
                <w:sz w:val="24"/>
                <w:szCs w:val="24"/>
              </w:rPr>
              <w:t>Направление работы</w:t>
            </w:r>
          </w:p>
        </w:tc>
        <w:tc>
          <w:tcPr>
            <w:tcW w:w="4536" w:type="dxa"/>
            <w:tcBorders>
              <w:top w:val="single" w:sz="4" w:space="0" w:color="auto"/>
              <w:left w:val="single" w:sz="4" w:space="0" w:color="auto"/>
            </w:tcBorders>
            <w:shd w:val="clear" w:color="auto" w:fill="auto"/>
            <w:vAlign w:val="center"/>
          </w:tcPr>
          <w:p w14:paraId="5B2D0DA6" w14:textId="77777777" w:rsidR="003B1C94" w:rsidRPr="00ED72AD" w:rsidRDefault="003B1C94" w:rsidP="00010327">
            <w:pPr>
              <w:pStyle w:val="ab"/>
              <w:spacing w:line="240" w:lineRule="auto"/>
              <w:ind w:firstLine="0"/>
              <w:jc w:val="center"/>
              <w:rPr>
                <w:color w:val="auto"/>
                <w:sz w:val="24"/>
                <w:szCs w:val="24"/>
              </w:rPr>
            </w:pPr>
            <w:r w:rsidRPr="00ED72AD">
              <w:rPr>
                <w:b/>
                <w:bCs/>
                <w:color w:val="auto"/>
                <w:sz w:val="24"/>
                <w:szCs w:val="24"/>
              </w:rPr>
              <w:t>Мероприятия</w:t>
            </w:r>
          </w:p>
        </w:tc>
        <w:tc>
          <w:tcPr>
            <w:tcW w:w="1723" w:type="dxa"/>
            <w:tcBorders>
              <w:top w:val="single" w:sz="4" w:space="0" w:color="auto"/>
              <w:left w:val="single" w:sz="4" w:space="0" w:color="auto"/>
              <w:right w:val="single" w:sz="4" w:space="0" w:color="auto"/>
            </w:tcBorders>
            <w:shd w:val="clear" w:color="auto" w:fill="auto"/>
            <w:vAlign w:val="center"/>
          </w:tcPr>
          <w:p w14:paraId="6A716FEB" w14:textId="77777777" w:rsidR="003B1C94" w:rsidRPr="00ED72AD" w:rsidRDefault="003B1C94" w:rsidP="00010327">
            <w:pPr>
              <w:pStyle w:val="ab"/>
              <w:ind w:firstLine="0"/>
              <w:jc w:val="center"/>
              <w:rPr>
                <w:color w:val="auto"/>
                <w:sz w:val="24"/>
                <w:szCs w:val="24"/>
              </w:rPr>
            </w:pPr>
            <w:r w:rsidRPr="00ED72AD">
              <w:rPr>
                <w:b/>
                <w:bCs/>
                <w:color w:val="auto"/>
                <w:sz w:val="24"/>
                <w:szCs w:val="24"/>
              </w:rPr>
              <w:t>Сроки проведения</w:t>
            </w:r>
          </w:p>
        </w:tc>
      </w:tr>
      <w:tr w:rsidR="00ED72AD" w:rsidRPr="00ED72AD" w14:paraId="7E630609" w14:textId="77777777" w:rsidTr="00B6766E">
        <w:trPr>
          <w:trHeight w:hRule="exact" w:val="326"/>
          <w:jc w:val="center"/>
        </w:trPr>
        <w:tc>
          <w:tcPr>
            <w:tcW w:w="595" w:type="dxa"/>
            <w:tcBorders>
              <w:top w:val="single" w:sz="4" w:space="0" w:color="auto"/>
              <w:left w:val="single" w:sz="4" w:space="0" w:color="auto"/>
            </w:tcBorders>
            <w:shd w:val="clear" w:color="auto" w:fill="auto"/>
            <w:vAlign w:val="center"/>
          </w:tcPr>
          <w:p w14:paraId="46B17CA0" w14:textId="77777777" w:rsidR="003B1C94" w:rsidRPr="00ED72AD" w:rsidRDefault="003B1C94" w:rsidP="00010327">
            <w:pPr>
              <w:pStyle w:val="ab"/>
              <w:spacing w:line="240" w:lineRule="auto"/>
              <w:ind w:firstLine="200"/>
              <w:rPr>
                <w:color w:val="auto"/>
                <w:sz w:val="24"/>
                <w:szCs w:val="24"/>
              </w:rPr>
            </w:pPr>
            <w:r w:rsidRPr="00ED72AD">
              <w:rPr>
                <w:color w:val="auto"/>
                <w:sz w:val="24"/>
                <w:szCs w:val="24"/>
              </w:rPr>
              <w:t>1.</w:t>
            </w:r>
          </w:p>
        </w:tc>
        <w:tc>
          <w:tcPr>
            <w:tcW w:w="9662" w:type="dxa"/>
            <w:gridSpan w:val="3"/>
            <w:tcBorders>
              <w:top w:val="single" w:sz="4" w:space="0" w:color="auto"/>
              <w:left w:val="single" w:sz="4" w:space="0" w:color="auto"/>
              <w:right w:val="single" w:sz="4" w:space="0" w:color="auto"/>
            </w:tcBorders>
            <w:shd w:val="clear" w:color="auto" w:fill="auto"/>
            <w:vAlign w:val="center"/>
          </w:tcPr>
          <w:p w14:paraId="2206EA9B" w14:textId="77777777" w:rsidR="003B1C94" w:rsidRPr="00ED72AD" w:rsidRDefault="003B1C94" w:rsidP="00010327">
            <w:pPr>
              <w:pStyle w:val="ab"/>
              <w:spacing w:line="240" w:lineRule="auto"/>
              <w:ind w:firstLine="0"/>
              <w:jc w:val="center"/>
              <w:rPr>
                <w:color w:val="auto"/>
                <w:sz w:val="24"/>
                <w:szCs w:val="24"/>
              </w:rPr>
            </w:pPr>
            <w:r w:rsidRPr="00ED72AD">
              <w:rPr>
                <w:b/>
                <w:bCs/>
                <w:color w:val="auto"/>
                <w:sz w:val="24"/>
                <w:szCs w:val="24"/>
              </w:rPr>
              <w:t>Профориентационная деятельность</w:t>
            </w:r>
          </w:p>
        </w:tc>
      </w:tr>
      <w:tr w:rsidR="00ED72AD" w:rsidRPr="00ED72AD" w14:paraId="772CCF82" w14:textId="77777777" w:rsidTr="00B6766E">
        <w:trPr>
          <w:trHeight w:hRule="exact" w:val="5405"/>
          <w:jc w:val="center"/>
        </w:trPr>
        <w:tc>
          <w:tcPr>
            <w:tcW w:w="595" w:type="dxa"/>
            <w:tcBorders>
              <w:top w:val="single" w:sz="4" w:space="0" w:color="auto"/>
              <w:left w:val="single" w:sz="4" w:space="0" w:color="auto"/>
            </w:tcBorders>
            <w:shd w:val="clear" w:color="auto" w:fill="auto"/>
            <w:vAlign w:val="center"/>
          </w:tcPr>
          <w:p w14:paraId="37EB7D48"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1.1.</w:t>
            </w:r>
          </w:p>
        </w:tc>
        <w:tc>
          <w:tcPr>
            <w:tcW w:w="3403" w:type="dxa"/>
            <w:tcBorders>
              <w:top w:val="single" w:sz="4" w:space="0" w:color="auto"/>
              <w:left w:val="single" w:sz="4" w:space="0" w:color="auto"/>
            </w:tcBorders>
            <w:shd w:val="clear" w:color="auto" w:fill="auto"/>
            <w:vAlign w:val="center"/>
          </w:tcPr>
          <w:p w14:paraId="6032104A" w14:textId="77777777" w:rsidR="003B1C94" w:rsidRPr="00ED72AD" w:rsidRDefault="003B1C94" w:rsidP="00010327">
            <w:pPr>
              <w:pStyle w:val="ab"/>
              <w:spacing w:line="240" w:lineRule="auto"/>
              <w:ind w:firstLine="720"/>
              <w:rPr>
                <w:color w:val="auto"/>
                <w:sz w:val="24"/>
                <w:szCs w:val="24"/>
              </w:rPr>
            </w:pPr>
            <w:r w:rsidRPr="00ED72AD">
              <w:rPr>
                <w:color w:val="auto"/>
                <w:sz w:val="24"/>
                <w:szCs w:val="24"/>
              </w:rPr>
              <w:t>Судейская практика</w:t>
            </w:r>
          </w:p>
        </w:tc>
        <w:tc>
          <w:tcPr>
            <w:tcW w:w="4536" w:type="dxa"/>
            <w:tcBorders>
              <w:top w:val="single" w:sz="4" w:space="0" w:color="auto"/>
              <w:left w:val="single" w:sz="4" w:space="0" w:color="auto"/>
            </w:tcBorders>
            <w:shd w:val="clear" w:color="auto" w:fill="auto"/>
            <w:vAlign w:val="bottom"/>
          </w:tcPr>
          <w:p w14:paraId="7BA7DE9D" w14:textId="77777777" w:rsidR="003B1C94" w:rsidRPr="00ED72AD" w:rsidRDefault="003B1C94" w:rsidP="00010327">
            <w:pPr>
              <w:pStyle w:val="ab"/>
              <w:ind w:left="140" w:firstLine="0"/>
              <w:rPr>
                <w:color w:val="auto"/>
                <w:sz w:val="24"/>
                <w:szCs w:val="24"/>
              </w:rPr>
            </w:pPr>
            <w:r w:rsidRPr="00ED72AD">
              <w:rPr>
                <w:b/>
                <w:bCs/>
                <w:color w:val="auto"/>
                <w:sz w:val="24"/>
                <w:szCs w:val="24"/>
              </w:rPr>
              <w:t>Участие в спортивных соревнованиях различного уровня, в рамках которых предусмотрено:</w:t>
            </w:r>
          </w:p>
          <w:p w14:paraId="72143746" w14:textId="77777777" w:rsidR="003B1C94" w:rsidRPr="00ED72AD" w:rsidRDefault="003B1C94" w:rsidP="00246F1F">
            <w:pPr>
              <w:pStyle w:val="ab"/>
              <w:numPr>
                <w:ilvl w:val="0"/>
                <w:numId w:val="12"/>
              </w:numPr>
              <w:tabs>
                <w:tab w:val="left" w:pos="289"/>
              </w:tabs>
              <w:ind w:left="140" w:firstLine="0"/>
              <w:rPr>
                <w:color w:val="auto"/>
                <w:sz w:val="24"/>
                <w:szCs w:val="24"/>
              </w:rPr>
            </w:pPr>
            <w:r w:rsidRPr="00ED72AD">
              <w:rPr>
                <w:color w:val="auto"/>
                <w:sz w:val="24"/>
                <w:szCs w:val="24"/>
              </w:rPr>
              <w:t>практическое и теоретическое изучение и применение правил вида спорта и терминологии, принятой в легкой атлетике;</w:t>
            </w:r>
          </w:p>
          <w:p w14:paraId="0C997D95" w14:textId="77777777" w:rsidR="003B1C94" w:rsidRPr="00ED72AD" w:rsidRDefault="003B1C94" w:rsidP="00246F1F">
            <w:pPr>
              <w:pStyle w:val="ab"/>
              <w:numPr>
                <w:ilvl w:val="0"/>
                <w:numId w:val="12"/>
              </w:numPr>
              <w:tabs>
                <w:tab w:val="left" w:pos="289"/>
              </w:tabs>
              <w:ind w:left="140" w:firstLine="0"/>
              <w:rPr>
                <w:color w:val="auto"/>
                <w:sz w:val="24"/>
                <w:szCs w:val="24"/>
              </w:rPr>
            </w:pPr>
            <w:r w:rsidRPr="00ED72AD">
              <w:rPr>
                <w:color w:val="auto"/>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7773680F" w14:textId="77777777" w:rsidR="003B1C94" w:rsidRPr="00ED72AD" w:rsidRDefault="003B1C94" w:rsidP="00246F1F">
            <w:pPr>
              <w:pStyle w:val="ab"/>
              <w:numPr>
                <w:ilvl w:val="0"/>
                <w:numId w:val="12"/>
              </w:numPr>
              <w:tabs>
                <w:tab w:val="left" w:pos="289"/>
              </w:tabs>
              <w:ind w:left="140" w:firstLine="0"/>
              <w:rPr>
                <w:color w:val="auto"/>
                <w:sz w:val="24"/>
                <w:szCs w:val="24"/>
              </w:rPr>
            </w:pPr>
            <w:r w:rsidRPr="00ED72AD">
              <w:rPr>
                <w:color w:val="auto"/>
                <w:sz w:val="24"/>
                <w:szCs w:val="24"/>
              </w:rPr>
              <w:t>приобретение навыков самостоятельного судейства спортивных соревнований;</w:t>
            </w:r>
          </w:p>
          <w:p w14:paraId="216C0ABA" w14:textId="77777777" w:rsidR="003B1C94" w:rsidRPr="00ED72AD" w:rsidRDefault="003B1C94" w:rsidP="00246F1F">
            <w:pPr>
              <w:pStyle w:val="ab"/>
              <w:numPr>
                <w:ilvl w:val="0"/>
                <w:numId w:val="12"/>
              </w:numPr>
              <w:tabs>
                <w:tab w:val="left" w:pos="289"/>
              </w:tabs>
              <w:ind w:left="140" w:firstLine="0"/>
              <w:rPr>
                <w:color w:val="auto"/>
                <w:sz w:val="24"/>
                <w:szCs w:val="24"/>
              </w:rPr>
            </w:pPr>
            <w:r w:rsidRPr="00ED72AD">
              <w:rPr>
                <w:color w:val="auto"/>
                <w:sz w:val="24"/>
                <w:szCs w:val="24"/>
              </w:rPr>
              <w:t>формирование уважительного отношения к решениям спортивных судей.</w:t>
            </w:r>
          </w:p>
        </w:tc>
        <w:tc>
          <w:tcPr>
            <w:tcW w:w="1723" w:type="dxa"/>
            <w:tcBorders>
              <w:top w:val="single" w:sz="4" w:space="0" w:color="auto"/>
              <w:left w:val="single" w:sz="4" w:space="0" w:color="auto"/>
              <w:right w:val="single" w:sz="4" w:space="0" w:color="auto"/>
            </w:tcBorders>
            <w:shd w:val="clear" w:color="auto" w:fill="auto"/>
            <w:vAlign w:val="center"/>
          </w:tcPr>
          <w:p w14:paraId="48E43E0A"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1ED8D67F" w14:textId="77777777" w:rsidTr="00B6766E">
        <w:trPr>
          <w:trHeight w:hRule="exact" w:val="4776"/>
          <w:jc w:val="center"/>
        </w:trPr>
        <w:tc>
          <w:tcPr>
            <w:tcW w:w="595" w:type="dxa"/>
            <w:tcBorders>
              <w:top w:val="single" w:sz="4" w:space="0" w:color="auto"/>
              <w:left w:val="single" w:sz="4" w:space="0" w:color="auto"/>
            </w:tcBorders>
            <w:shd w:val="clear" w:color="auto" w:fill="auto"/>
            <w:vAlign w:val="center"/>
          </w:tcPr>
          <w:p w14:paraId="0D21B22E"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1.2.</w:t>
            </w:r>
          </w:p>
        </w:tc>
        <w:tc>
          <w:tcPr>
            <w:tcW w:w="3403" w:type="dxa"/>
            <w:tcBorders>
              <w:top w:val="single" w:sz="4" w:space="0" w:color="auto"/>
              <w:left w:val="single" w:sz="4" w:space="0" w:color="auto"/>
            </w:tcBorders>
            <w:shd w:val="clear" w:color="auto" w:fill="auto"/>
            <w:vAlign w:val="center"/>
          </w:tcPr>
          <w:p w14:paraId="60BD3D3D" w14:textId="77777777" w:rsidR="003B1C94" w:rsidRPr="00ED72AD" w:rsidRDefault="003B1C94" w:rsidP="00010327">
            <w:pPr>
              <w:pStyle w:val="ab"/>
              <w:spacing w:line="240" w:lineRule="auto"/>
              <w:ind w:firstLine="440"/>
              <w:rPr>
                <w:color w:val="auto"/>
                <w:sz w:val="24"/>
                <w:szCs w:val="24"/>
              </w:rPr>
            </w:pPr>
            <w:r w:rsidRPr="00ED72AD">
              <w:rPr>
                <w:color w:val="auto"/>
                <w:sz w:val="24"/>
                <w:szCs w:val="24"/>
              </w:rPr>
              <w:t>Инструкторская практика</w:t>
            </w:r>
          </w:p>
        </w:tc>
        <w:tc>
          <w:tcPr>
            <w:tcW w:w="4536" w:type="dxa"/>
            <w:tcBorders>
              <w:top w:val="single" w:sz="4" w:space="0" w:color="auto"/>
              <w:left w:val="single" w:sz="4" w:space="0" w:color="auto"/>
            </w:tcBorders>
            <w:shd w:val="clear" w:color="auto" w:fill="auto"/>
            <w:vAlign w:val="bottom"/>
          </w:tcPr>
          <w:p w14:paraId="56E345A5" w14:textId="77777777" w:rsidR="003B1C94" w:rsidRPr="00ED72AD" w:rsidRDefault="003B1C94" w:rsidP="00010327">
            <w:pPr>
              <w:pStyle w:val="ab"/>
              <w:ind w:left="140" w:firstLine="0"/>
              <w:rPr>
                <w:color w:val="auto"/>
                <w:sz w:val="24"/>
                <w:szCs w:val="24"/>
              </w:rPr>
            </w:pPr>
            <w:r w:rsidRPr="00ED72AD">
              <w:rPr>
                <w:b/>
                <w:bCs/>
                <w:color w:val="auto"/>
                <w:sz w:val="24"/>
                <w:szCs w:val="24"/>
              </w:rPr>
              <w:t xml:space="preserve">Учебно-тренировочные занятия, в рамках которых предусмотрено: </w:t>
            </w:r>
            <w:r w:rsidRPr="00ED72AD">
              <w:rPr>
                <w:color w:val="auto"/>
                <w:sz w:val="24"/>
                <w:szCs w:val="24"/>
              </w:rPr>
              <w:t>- освоение навыков организации и проведения учебно-тренировочных занятий в качестве помощника тренера- преподавателя, инструктора;</w:t>
            </w:r>
          </w:p>
          <w:p w14:paraId="67F3A7C7" w14:textId="77777777" w:rsidR="003B1C94" w:rsidRPr="00ED72AD" w:rsidRDefault="003B1C94" w:rsidP="00246F1F">
            <w:pPr>
              <w:pStyle w:val="ab"/>
              <w:numPr>
                <w:ilvl w:val="0"/>
                <w:numId w:val="13"/>
              </w:numPr>
              <w:tabs>
                <w:tab w:val="left" w:pos="289"/>
              </w:tabs>
              <w:ind w:left="140" w:firstLine="0"/>
              <w:rPr>
                <w:color w:val="auto"/>
                <w:sz w:val="24"/>
                <w:szCs w:val="24"/>
              </w:rPr>
            </w:pPr>
            <w:r w:rsidRPr="00ED72AD">
              <w:rPr>
                <w:color w:val="auto"/>
                <w:sz w:val="24"/>
                <w:szCs w:val="24"/>
              </w:rPr>
              <w:t xml:space="preserve">составление конспекта </w:t>
            </w:r>
            <w:proofErr w:type="spellStart"/>
            <w:r w:rsidRPr="00ED72AD">
              <w:rPr>
                <w:color w:val="auto"/>
                <w:sz w:val="24"/>
                <w:szCs w:val="24"/>
              </w:rPr>
              <w:t>учебно</w:t>
            </w:r>
            <w:r w:rsidRPr="00ED72AD">
              <w:rPr>
                <w:color w:val="auto"/>
                <w:sz w:val="24"/>
                <w:szCs w:val="24"/>
              </w:rPr>
              <w:softHyphen/>
              <w:t>тренировочного</w:t>
            </w:r>
            <w:proofErr w:type="spellEnd"/>
            <w:r w:rsidRPr="00ED72AD">
              <w:rPr>
                <w:color w:val="auto"/>
                <w:sz w:val="24"/>
                <w:szCs w:val="24"/>
              </w:rPr>
              <w:t xml:space="preserve"> занятия в соответствии с поставленной задачей;</w:t>
            </w:r>
          </w:p>
          <w:p w14:paraId="09785929" w14:textId="77777777" w:rsidR="003B1C94" w:rsidRPr="00ED72AD" w:rsidRDefault="003B1C94" w:rsidP="00246F1F">
            <w:pPr>
              <w:pStyle w:val="ab"/>
              <w:numPr>
                <w:ilvl w:val="0"/>
                <w:numId w:val="13"/>
              </w:numPr>
              <w:tabs>
                <w:tab w:val="left" w:pos="289"/>
              </w:tabs>
              <w:ind w:firstLine="140"/>
              <w:rPr>
                <w:color w:val="auto"/>
                <w:sz w:val="24"/>
                <w:szCs w:val="24"/>
              </w:rPr>
            </w:pPr>
            <w:r w:rsidRPr="00ED72AD">
              <w:rPr>
                <w:color w:val="auto"/>
                <w:sz w:val="24"/>
                <w:szCs w:val="24"/>
              </w:rPr>
              <w:t>формирование навыков наставничества;</w:t>
            </w:r>
          </w:p>
          <w:p w14:paraId="69012188" w14:textId="77777777" w:rsidR="003B1C94" w:rsidRPr="00ED72AD" w:rsidRDefault="003B1C94" w:rsidP="00246F1F">
            <w:pPr>
              <w:pStyle w:val="ab"/>
              <w:numPr>
                <w:ilvl w:val="0"/>
                <w:numId w:val="13"/>
              </w:numPr>
              <w:tabs>
                <w:tab w:val="left" w:pos="289"/>
              </w:tabs>
              <w:ind w:left="140" w:firstLine="0"/>
              <w:rPr>
                <w:color w:val="auto"/>
                <w:sz w:val="24"/>
                <w:szCs w:val="24"/>
              </w:rPr>
            </w:pPr>
            <w:r w:rsidRPr="00ED72AD">
              <w:rPr>
                <w:color w:val="auto"/>
                <w:sz w:val="24"/>
                <w:szCs w:val="24"/>
              </w:rPr>
              <w:t>формирование сознательного отношения к учебно-тренировочному и соревновательному процессам;</w:t>
            </w:r>
          </w:p>
          <w:p w14:paraId="6B703B9D" w14:textId="77777777" w:rsidR="003B1C94" w:rsidRPr="00ED72AD" w:rsidRDefault="003B1C94" w:rsidP="00246F1F">
            <w:pPr>
              <w:pStyle w:val="ab"/>
              <w:numPr>
                <w:ilvl w:val="0"/>
                <w:numId w:val="13"/>
              </w:numPr>
              <w:tabs>
                <w:tab w:val="left" w:pos="289"/>
              </w:tabs>
              <w:ind w:left="140" w:firstLine="0"/>
              <w:rPr>
                <w:color w:val="auto"/>
                <w:sz w:val="24"/>
                <w:szCs w:val="24"/>
              </w:rPr>
            </w:pPr>
            <w:r w:rsidRPr="00ED72AD">
              <w:rPr>
                <w:color w:val="auto"/>
                <w:sz w:val="24"/>
                <w:szCs w:val="24"/>
              </w:rPr>
              <w:t>формирование склонности к педагогической работе.</w:t>
            </w:r>
          </w:p>
        </w:tc>
        <w:tc>
          <w:tcPr>
            <w:tcW w:w="1723" w:type="dxa"/>
            <w:tcBorders>
              <w:top w:val="single" w:sz="4" w:space="0" w:color="auto"/>
              <w:left w:val="single" w:sz="4" w:space="0" w:color="auto"/>
              <w:right w:val="single" w:sz="4" w:space="0" w:color="auto"/>
            </w:tcBorders>
            <w:shd w:val="clear" w:color="auto" w:fill="auto"/>
            <w:vAlign w:val="center"/>
          </w:tcPr>
          <w:p w14:paraId="4BABF4BD"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34A65E66" w14:textId="77777777" w:rsidTr="00B6766E">
        <w:trPr>
          <w:trHeight w:hRule="exact" w:val="326"/>
          <w:jc w:val="center"/>
        </w:trPr>
        <w:tc>
          <w:tcPr>
            <w:tcW w:w="595" w:type="dxa"/>
            <w:tcBorders>
              <w:top w:val="single" w:sz="4" w:space="0" w:color="auto"/>
              <w:left w:val="single" w:sz="4" w:space="0" w:color="auto"/>
            </w:tcBorders>
            <w:shd w:val="clear" w:color="auto" w:fill="auto"/>
            <w:vAlign w:val="center"/>
          </w:tcPr>
          <w:p w14:paraId="7FA985D2" w14:textId="77777777" w:rsidR="003B1C94" w:rsidRPr="00ED72AD" w:rsidRDefault="003B1C94" w:rsidP="00010327">
            <w:pPr>
              <w:pStyle w:val="ab"/>
              <w:spacing w:line="240" w:lineRule="auto"/>
              <w:ind w:firstLine="200"/>
              <w:rPr>
                <w:color w:val="auto"/>
                <w:sz w:val="24"/>
                <w:szCs w:val="24"/>
              </w:rPr>
            </w:pPr>
            <w:r w:rsidRPr="00ED72AD">
              <w:rPr>
                <w:color w:val="auto"/>
                <w:sz w:val="24"/>
                <w:szCs w:val="24"/>
              </w:rPr>
              <w:t>2.</w:t>
            </w:r>
          </w:p>
        </w:tc>
        <w:tc>
          <w:tcPr>
            <w:tcW w:w="9662" w:type="dxa"/>
            <w:gridSpan w:val="3"/>
            <w:tcBorders>
              <w:top w:val="single" w:sz="4" w:space="0" w:color="auto"/>
              <w:left w:val="single" w:sz="4" w:space="0" w:color="auto"/>
              <w:right w:val="single" w:sz="4" w:space="0" w:color="auto"/>
            </w:tcBorders>
            <w:shd w:val="clear" w:color="auto" w:fill="auto"/>
            <w:vAlign w:val="center"/>
          </w:tcPr>
          <w:p w14:paraId="257FD8A1" w14:textId="77777777" w:rsidR="003B1C94" w:rsidRPr="00ED72AD" w:rsidRDefault="003B1C94" w:rsidP="00010327">
            <w:pPr>
              <w:pStyle w:val="ab"/>
              <w:spacing w:line="240" w:lineRule="auto"/>
              <w:ind w:firstLine="0"/>
              <w:jc w:val="center"/>
              <w:rPr>
                <w:color w:val="auto"/>
                <w:sz w:val="24"/>
                <w:szCs w:val="24"/>
              </w:rPr>
            </w:pPr>
            <w:proofErr w:type="spellStart"/>
            <w:r w:rsidRPr="00ED72AD">
              <w:rPr>
                <w:b/>
                <w:bCs/>
                <w:color w:val="auto"/>
                <w:sz w:val="24"/>
                <w:szCs w:val="24"/>
              </w:rPr>
              <w:t>Здоровьесбережение</w:t>
            </w:r>
            <w:proofErr w:type="spellEnd"/>
          </w:p>
        </w:tc>
      </w:tr>
      <w:tr w:rsidR="00ED72AD" w:rsidRPr="00ED72AD" w14:paraId="1486618D" w14:textId="77777777" w:rsidTr="00B6766E">
        <w:trPr>
          <w:trHeight w:hRule="exact" w:val="653"/>
          <w:jc w:val="center"/>
        </w:trPr>
        <w:tc>
          <w:tcPr>
            <w:tcW w:w="595" w:type="dxa"/>
            <w:tcBorders>
              <w:top w:val="single" w:sz="4" w:space="0" w:color="auto"/>
              <w:left w:val="single" w:sz="4" w:space="0" w:color="auto"/>
              <w:bottom w:val="single" w:sz="4" w:space="0" w:color="auto"/>
            </w:tcBorders>
            <w:shd w:val="clear" w:color="auto" w:fill="auto"/>
            <w:vAlign w:val="center"/>
          </w:tcPr>
          <w:p w14:paraId="6D803496"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2.1.</w:t>
            </w:r>
          </w:p>
        </w:tc>
        <w:tc>
          <w:tcPr>
            <w:tcW w:w="3403" w:type="dxa"/>
            <w:tcBorders>
              <w:top w:val="single" w:sz="4" w:space="0" w:color="auto"/>
              <w:left w:val="single" w:sz="4" w:space="0" w:color="auto"/>
              <w:bottom w:val="single" w:sz="4" w:space="0" w:color="auto"/>
            </w:tcBorders>
            <w:shd w:val="clear" w:color="auto" w:fill="auto"/>
            <w:vAlign w:val="bottom"/>
          </w:tcPr>
          <w:p w14:paraId="6A6E4DE9" w14:textId="77777777" w:rsidR="003B1C94" w:rsidRPr="00ED72AD" w:rsidRDefault="003B1C94" w:rsidP="00010327">
            <w:pPr>
              <w:pStyle w:val="ab"/>
              <w:spacing w:line="271" w:lineRule="auto"/>
              <w:ind w:firstLine="0"/>
              <w:jc w:val="center"/>
              <w:rPr>
                <w:color w:val="auto"/>
                <w:sz w:val="24"/>
                <w:szCs w:val="24"/>
              </w:rPr>
            </w:pPr>
            <w:r w:rsidRPr="00ED72AD">
              <w:rPr>
                <w:color w:val="auto"/>
                <w:sz w:val="24"/>
                <w:szCs w:val="24"/>
              </w:rPr>
              <w:t>Организация и проведение мероприятий, направленных на</w:t>
            </w:r>
          </w:p>
        </w:tc>
        <w:tc>
          <w:tcPr>
            <w:tcW w:w="4536" w:type="dxa"/>
            <w:tcBorders>
              <w:top w:val="single" w:sz="4" w:space="0" w:color="auto"/>
              <w:left w:val="single" w:sz="4" w:space="0" w:color="auto"/>
              <w:bottom w:val="single" w:sz="4" w:space="0" w:color="auto"/>
            </w:tcBorders>
            <w:shd w:val="clear" w:color="auto" w:fill="auto"/>
            <w:vAlign w:val="bottom"/>
          </w:tcPr>
          <w:p w14:paraId="24AFC162" w14:textId="77777777" w:rsidR="003B1C94" w:rsidRPr="00ED72AD" w:rsidRDefault="003B1C94" w:rsidP="00010327">
            <w:pPr>
              <w:pStyle w:val="ab"/>
              <w:ind w:left="140" w:firstLine="0"/>
              <w:rPr>
                <w:color w:val="auto"/>
                <w:sz w:val="24"/>
                <w:szCs w:val="24"/>
              </w:rPr>
            </w:pPr>
            <w:r w:rsidRPr="00ED72AD">
              <w:rPr>
                <w:b/>
                <w:bCs/>
                <w:color w:val="auto"/>
                <w:sz w:val="24"/>
                <w:szCs w:val="24"/>
              </w:rPr>
              <w:t>Дни здоровья и спорта, в рамках которых предусмотрено:</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059A88FF"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0AED3159" w14:textId="77777777" w:rsidTr="00B6766E">
        <w:trPr>
          <w:trHeight w:hRule="exact" w:val="2554"/>
          <w:jc w:val="center"/>
        </w:trPr>
        <w:tc>
          <w:tcPr>
            <w:tcW w:w="595" w:type="dxa"/>
            <w:tcBorders>
              <w:top w:val="single" w:sz="4" w:space="0" w:color="auto"/>
              <w:left w:val="single" w:sz="4" w:space="0" w:color="auto"/>
            </w:tcBorders>
            <w:shd w:val="clear" w:color="auto" w:fill="auto"/>
          </w:tcPr>
          <w:p w14:paraId="2F36A41F" w14:textId="77777777" w:rsidR="003B1C94" w:rsidRPr="00ED72AD" w:rsidRDefault="003B1C94" w:rsidP="00010327">
            <w:pPr>
              <w:rPr>
                <w:color w:val="auto"/>
                <w:sz w:val="10"/>
                <w:szCs w:val="10"/>
              </w:rPr>
            </w:pPr>
          </w:p>
        </w:tc>
        <w:tc>
          <w:tcPr>
            <w:tcW w:w="3403" w:type="dxa"/>
            <w:tcBorders>
              <w:top w:val="single" w:sz="4" w:space="0" w:color="auto"/>
              <w:left w:val="single" w:sz="4" w:space="0" w:color="auto"/>
            </w:tcBorders>
            <w:shd w:val="clear" w:color="auto" w:fill="auto"/>
          </w:tcPr>
          <w:p w14:paraId="5E4307F0" w14:textId="77777777" w:rsidR="003B1C94" w:rsidRPr="00ED72AD" w:rsidRDefault="003B1C94" w:rsidP="00010327">
            <w:pPr>
              <w:pStyle w:val="ab"/>
              <w:ind w:firstLine="0"/>
              <w:jc w:val="center"/>
              <w:rPr>
                <w:color w:val="auto"/>
                <w:sz w:val="24"/>
                <w:szCs w:val="24"/>
              </w:rPr>
            </w:pPr>
            <w:r w:rsidRPr="00ED72AD">
              <w:rPr>
                <w:color w:val="auto"/>
                <w:sz w:val="24"/>
                <w:szCs w:val="24"/>
              </w:rPr>
              <w:t>формирование здорового образа жизни</w:t>
            </w:r>
          </w:p>
        </w:tc>
        <w:tc>
          <w:tcPr>
            <w:tcW w:w="4536" w:type="dxa"/>
            <w:tcBorders>
              <w:top w:val="single" w:sz="4" w:space="0" w:color="auto"/>
              <w:left w:val="single" w:sz="4" w:space="0" w:color="auto"/>
            </w:tcBorders>
            <w:shd w:val="clear" w:color="auto" w:fill="auto"/>
            <w:vAlign w:val="bottom"/>
          </w:tcPr>
          <w:p w14:paraId="4C946864" w14:textId="77777777" w:rsidR="003B1C94" w:rsidRPr="00ED72AD" w:rsidRDefault="003B1C94" w:rsidP="00246F1F">
            <w:pPr>
              <w:pStyle w:val="ab"/>
              <w:numPr>
                <w:ilvl w:val="0"/>
                <w:numId w:val="14"/>
              </w:numPr>
              <w:tabs>
                <w:tab w:val="left" w:pos="279"/>
              </w:tabs>
              <w:ind w:left="140" w:firstLine="0"/>
              <w:rPr>
                <w:color w:val="auto"/>
                <w:sz w:val="24"/>
                <w:szCs w:val="24"/>
              </w:rPr>
            </w:pPr>
            <w:r w:rsidRPr="00ED72AD">
              <w:rPr>
                <w:color w:val="auto"/>
                <w:sz w:val="24"/>
                <w:szCs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47594E0" w14:textId="77777777" w:rsidR="003B1C94" w:rsidRPr="00ED72AD" w:rsidRDefault="003B1C94" w:rsidP="00246F1F">
            <w:pPr>
              <w:pStyle w:val="ab"/>
              <w:numPr>
                <w:ilvl w:val="0"/>
                <w:numId w:val="14"/>
              </w:numPr>
              <w:tabs>
                <w:tab w:val="left" w:pos="279"/>
              </w:tabs>
              <w:ind w:left="140" w:firstLine="0"/>
              <w:rPr>
                <w:color w:val="auto"/>
                <w:sz w:val="24"/>
                <w:szCs w:val="24"/>
              </w:rPr>
            </w:pPr>
            <w:r w:rsidRPr="00ED72AD">
              <w:rPr>
                <w:color w:val="auto"/>
                <w:sz w:val="24"/>
                <w:szCs w:val="24"/>
              </w:rPr>
              <w:t>подготовка пропагандистских акций по формированию здорового образа жизни.</w:t>
            </w:r>
          </w:p>
        </w:tc>
        <w:tc>
          <w:tcPr>
            <w:tcW w:w="1723" w:type="dxa"/>
            <w:tcBorders>
              <w:top w:val="single" w:sz="4" w:space="0" w:color="auto"/>
              <w:left w:val="single" w:sz="4" w:space="0" w:color="auto"/>
              <w:right w:val="single" w:sz="4" w:space="0" w:color="auto"/>
            </w:tcBorders>
            <w:shd w:val="clear" w:color="auto" w:fill="auto"/>
          </w:tcPr>
          <w:p w14:paraId="5DDD3954" w14:textId="77777777" w:rsidR="003B1C94" w:rsidRPr="00ED72AD" w:rsidRDefault="003B1C94" w:rsidP="00010327">
            <w:pPr>
              <w:rPr>
                <w:color w:val="auto"/>
                <w:sz w:val="10"/>
                <w:szCs w:val="10"/>
              </w:rPr>
            </w:pPr>
          </w:p>
        </w:tc>
      </w:tr>
      <w:tr w:rsidR="00ED72AD" w:rsidRPr="00ED72AD" w14:paraId="449796CB" w14:textId="77777777" w:rsidTr="00B6766E">
        <w:trPr>
          <w:trHeight w:hRule="exact" w:val="4133"/>
          <w:jc w:val="center"/>
        </w:trPr>
        <w:tc>
          <w:tcPr>
            <w:tcW w:w="595" w:type="dxa"/>
            <w:tcBorders>
              <w:top w:val="single" w:sz="4" w:space="0" w:color="auto"/>
              <w:left w:val="single" w:sz="4" w:space="0" w:color="auto"/>
            </w:tcBorders>
            <w:shd w:val="clear" w:color="auto" w:fill="auto"/>
            <w:vAlign w:val="center"/>
          </w:tcPr>
          <w:p w14:paraId="488AD10A"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2.2.</w:t>
            </w:r>
          </w:p>
        </w:tc>
        <w:tc>
          <w:tcPr>
            <w:tcW w:w="3403" w:type="dxa"/>
            <w:tcBorders>
              <w:top w:val="single" w:sz="4" w:space="0" w:color="auto"/>
              <w:left w:val="single" w:sz="4" w:space="0" w:color="auto"/>
            </w:tcBorders>
            <w:shd w:val="clear" w:color="auto" w:fill="auto"/>
            <w:vAlign w:val="center"/>
          </w:tcPr>
          <w:p w14:paraId="10823ED5" w14:textId="77777777" w:rsidR="003B1C94" w:rsidRPr="00ED72AD" w:rsidRDefault="003B1C94" w:rsidP="00010327">
            <w:pPr>
              <w:pStyle w:val="ab"/>
              <w:spacing w:line="240" w:lineRule="auto"/>
              <w:rPr>
                <w:color w:val="auto"/>
                <w:sz w:val="24"/>
                <w:szCs w:val="24"/>
              </w:rPr>
            </w:pPr>
            <w:r w:rsidRPr="00ED72AD">
              <w:rPr>
                <w:color w:val="auto"/>
                <w:sz w:val="24"/>
                <w:szCs w:val="24"/>
              </w:rPr>
              <w:t>Режим питания и отдыха</w:t>
            </w:r>
          </w:p>
        </w:tc>
        <w:tc>
          <w:tcPr>
            <w:tcW w:w="4536" w:type="dxa"/>
            <w:tcBorders>
              <w:top w:val="single" w:sz="4" w:space="0" w:color="auto"/>
              <w:left w:val="single" w:sz="4" w:space="0" w:color="auto"/>
            </w:tcBorders>
            <w:shd w:val="clear" w:color="auto" w:fill="auto"/>
            <w:vAlign w:val="bottom"/>
          </w:tcPr>
          <w:p w14:paraId="6FB12ED1" w14:textId="77777777" w:rsidR="003B1C94" w:rsidRPr="00ED72AD" w:rsidRDefault="003B1C94" w:rsidP="00010327">
            <w:pPr>
              <w:pStyle w:val="ab"/>
              <w:ind w:left="140" w:firstLine="0"/>
              <w:rPr>
                <w:color w:val="auto"/>
                <w:sz w:val="24"/>
                <w:szCs w:val="24"/>
              </w:rPr>
            </w:pPr>
            <w:r w:rsidRPr="00ED72AD">
              <w:rPr>
                <w:b/>
                <w:bCs/>
                <w:color w:val="auto"/>
                <w:sz w:val="24"/>
                <w:szCs w:val="24"/>
              </w:rPr>
              <w:t>Практическая деятельность и восстановительные процессы обучающихся</w:t>
            </w:r>
            <w:r w:rsidRPr="00ED72AD">
              <w:rPr>
                <w:color w:val="auto"/>
                <w:sz w:val="24"/>
                <w:szCs w:val="24"/>
              </w:rPr>
              <w:t>:</w:t>
            </w:r>
          </w:p>
          <w:p w14:paraId="7B5E0607" w14:textId="77777777" w:rsidR="003B1C94" w:rsidRPr="00ED72AD" w:rsidRDefault="003B1C94" w:rsidP="00010327">
            <w:pPr>
              <w:pStyle w:val="ab"/>
              <w:ind w:left="140" w:firstLine="0"/>
              <w:rPr>
                <w:color w:val="auto"/>
                <w:sz w:val="24"/>
                <w:szCs w:val="24"/>
              </w:rPr>
            </w:pPr>
            <w:r w:rsidRPr="00ED72AD">
              <w:rPr>
                <w:b/>
                <w:bCs/>
                <w:color w:val="auto"/>
                <w:sz w:val="24"/>
                <w:szCs w:val="24"/>
              </w:rPr>
              <w:t xml:space="preserve">- </w:t>
            </w:r>
            <w:r w:rsidRPr="00ED72AD">
              <w:rPr>
                <w:color w:val="auto"/>
                <w:sz w:val="24"/>
                <w:szCs w:val="24"/>
              </w:rPr>
              <w:t xml:space="preserve">формирование навыков правильного режима дня с учетом спортивного режима (продолжительности </w:t>
            </w:r>
            <w:proofErr w:type="spellStart"/>
            <w:r w:rsidRPr="00ED72AD">
              <w:rPr>
                <w:color w:val="auto"/>
                <w:sz w:val="24"/>
                <w:szCs w:val="24"/>
              </w:rPr>
              <w:t>учебно</w:t>
            </w:r>
            <w:r w:rsidRPr="00ED72AD">
              <w:rPr>
                <w:color w:val="auto"/>
                <w:sz w:val="24"/>
                <w:szCs w:val="24"/>
              </w:rPr>
              <w:softHyphen/>
              <w:t>тренировочного</w:t>
            </w:r>
            <w:proofErr w:type="spellEnd"/>
            <w:r w:rsidRPr="00ED72AD">
              <w:rPr>
                <w:color w:val="auto"/>
                <w:sz w:val="24"/>
                <w:szCs w:val="24"/>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3" w:type="dxa"/>
            <w:tcBorders>
              <w:top w:val="single" w:sz="4" w:space="0" w:color="auto"/>
              <w:left w:val="single" w:sz="4" w:space="0" w:color="auto"/>
              <w:right w:val="single" w:sz="4" w:space="0" w:color="auto"/>
            </w:tcBorders>
            <w:shd w:val="clear" w:color="auto" w:fill="auto"/>
            <w:vAlign w:val="center"/>
          </w:tcPr>
          <w:p w14:paraId="611A2F5B"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278D8DC0" w14:textId="77777777" w:rsidTr="00B6766E">
        <w:trPr>
          <w:trHeight w:hRule="exact" w:val="331"/>
          <w:jc w:val="center"/>
        </w:trPr>
        <w:tc>
          <w:tcPr>
            <w:tcW w:w="595" w:type="dxa"/>
            <w:tcBorders>
              <w:top w:val="single" w:sz="4" w:space="0" w:color="auto"/>
              <w:left w:val="single" w:sz="4" w:space="0" w:color="auto"/>
            </w:tcBorders>
            <w:shd w:val="clear" w:color="auto" w:fill="auto"/>
            <w:vAlign w:val="center"/>
          </w:tcPr>
          <w:p w14:paraId="0680B055" w14:textId="77777777" w:rsidR="003B1C94" w:rsidRPr="00ED72AD" w:rsidRDefault="003B1C94" w:rsidP="00010327">
            <w:pPr>
              <w:pStyle w:val="ab"/>
              <w:spacing w:line="240" w:lineRule="auto"/>
              <w:ind w:firstLine="0"/>
              <w:jc w:val="center"/>
              <w:rPr>
                <w:color w:val="auto"/>
                <w:sz w:val="24"/>
                <w:szCs w:val="24"/>
              </w:rPr>
            </w:pPr>
            <w:r w:rsidRPr="00ED72AD">
              <w:rPr>
                <w:color w:val="auto"/>
                <w:sz w:val="24"/>
                <w:szCs w:val="24"/>
              </w:rPr>
              <w:t>3.</w:t>
            </w:r>
          </w:p>
        </w:tc>
        <w:tc>
          <w:tcPr>
            <w:tcW w:w="9662" w:type="dxa"/>
            <w:gridSpan w:val="3"/>
            <w:tcBorders>
              <w:top w:val="single" w:sz="4" w:space="0" w:color="auto"/>
              <w:left w:val="single" w:sz="4" w:space="0" w:color="auto"/>
              <w:right w:val="single" w:sz="4" w:space="0" w:color="auto"/>
            </w:tcBorders>
            <w:shd w:val="clear" w:color="auto" w:fill="auto"/>
            <w:vAlign w:val="center"/>
          </w:tcPr>
          <w:p w14:paraId="11F96467" w14:textId="77777777" w:rsidR="003B1C94" w:rsidRPr="00ED72AD" w:rsidRDefault="003B1C94" w:rsidP="00010327">
            <w:pPr>
              <w:pStyle w:val="ab"/>
              <w:spacing w:line="240" w:lineRule="auto"/>
              <w:ind w:firstLine="0"/>
              <w:jc w:val="center"/>
              <w:rPr>
                <w:color w:val="auto"/>
                <w:sz w:val="24"/>
                <w:szCs w:val="24"/>
              </w:rPr>
            </w:pPr>
            <w:r w:rsidRPr="00ED72AD">
              <w:rPr>
                <w:b/>
                <w:bCs/>
                <w:color w:val="auto"/>
                <w:sz w:val="24"/>
                <w:szCs w:val="24"/>
              </w:rPr>
              <w:t>Патриотическое воспитание обучающихся</w:t>
            </w:r>
          </w:p>
        </w:tc>
      </w:tr>
      <w:tr w:rsidR="00ED72AD" w:rsidRPr="00ED72AD" w14:paraId="71ABBD40" w14:textId="77777777" w:rsidTr="00B6766E">
        <w:trPr>
          <w:trHeight w:hRule="exact" w:val="5405"/>
          <w:jc w:val="center"/>
        </w:trPr>
        <w:tc>
          <w:tcPr>
            <w:tcW w:w="595" w:type="dxa"/>
            <w:tcBorders>
              <w:top w:val="single" w:sz="4" w:space="0" w:color="auto"/>
              <w:left w:val="single" w:sz="4" w:space="0" w:color="auto"/>
            </w:tcBorders>
            <w:shd w:val="clear" w:color="auto" w:fill="auto"/>
            <w:vAlign w:val="center"/>
          </w:tcPr>
          <w:p w14:paraId="7C83B96A"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3.1.</w:t>
            </w:r>
          </w:p>
        </w:tc>
        <w:tc>
          <w:tcPr>
            <w:tcW w:w="3403" w:type="dxa"/>
            <w:tcBorders>
              <w:top w:val="single" w:sz="4" w:space="0" w:color="auto"/>
              <w:left w:val="single" w:sz="4" w:space="0" w:color="auto"/>
            </w:tcBorders>
            <w:shd w:val="clear" w:color="auto" w:fill="auto"/>
            <w:vAlign w:val="bottom"/>
          </w:tcPr>
          <w:p w14:paraId="646D2053" w14:textId="77777777" w:rsidR="003B1C94" w:rsidRPr="00ED72AD" w:rsidRDefault="003B1C94" w:rsidP="003B1C94">
            <w:pPr>
              <w:pStyle w:val="ab"/>
              <w:ind w:firstLine="0"/>
              <w:rPr>
                <w:color w:val="auto"/>
                <w:sz w:val="24"/>
                <w:szCs w:val="24"/>
              </w:rPr>
            </w:pPr>
            <w:r w:rsidRPr="00ED72AD">
              <w:rPr>
                <w:color w:val="auto"/>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auto"/>
          </w:tcPr>
          <w:p w14:paraId="497E0411" w14:textId="77777777" w:rsidR="003B1C94" w:rsidRPr="00ED72AD" w:rsidRDefault="003B1C94" w:rsidP="00010327">
            <w:pPr>
              <w:pStyle w:val="ab"/>
              <w:ind w:left="140" w:firstLine="0"/>
              <w:rPr>
                <w:color w:val="auto"/>
                <w:sz w:val="24"/>
                <w:szCs w:val="24"/>
              </w:rPr>
            </w:pPr>
            <w:r w:rsidRPr="00ED72AD">
              <w:rPr>
                <w:color w:val="auto"/>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3" w:type="dxa"/>
            <w:tcBorders>
              <w:top w:val="single" w:sz="4" w:space="0" w:color="auto"/>
              <w:left w:val="single" w:sz="4" w:space="0" w:color="auto"/>
              <w:right w:val="single" w:sz="4" w:space="0" w:color="auto"/>
            </w:tcBorders>
            <w:shd w:val="clear" w:color="auto" w:fill="auto"/>
            <w:vAlign w:val="center"/>
          </w:tcPr>
          <w:p w14:paraId="026ED9F2"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16C2BC77" w14:textId="77777777" w:rsidTr="00B6766E">
        <w:trPr>
          <w:trHeight w:hRule="exact" w:val="2558"/>
          <w:jc w:val="center"/>
        </w:trPr>
        <w:tc>
          <w:tcPr>
            <w:tcW w:w="595" w:type="dxa"/>
            <w:tcBorders>
              <w:top w:val="single" w:sz="4" w:space="0" w:color="auto"/>
              <w:left w:val="single" w:sz="4" w:space="0" w:color="auto"/>
              <w:bottom w:val="single" w:sz="4" w:space="0" w:color="auto"/>
            </w:tcBorders>
            <w:shd w:val="clear" w:color="auto" w:fill="auto"/>
            <w:vAlign w:val="center"/>
          </w:tcPr>
          <w:p w14:paraId="64884420"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3.2.</w:t>
            </w:r>
          </w:p>
        </w:tc>
        <w:tc>
          <w:tcPr>
            <w:tcW w:w="3403" w:type="dxa"/>
            <w:tcBorders>
              <w:top w:val="single" w:sz="4" w:space="0" w:color="auto"/>
              <w:left w:val="single" w:sz="4" w:space="0" w:color="auto"/>
              <w:bottom w:val="single" w:sz="4" w:space="0" w:color="auto"/>
            </w:tcBorders>
            <w:shd w:val="clear" w:color="auto" w:fill="auto"/>
            <w:vAlign w:val="center"/>
          </w:tcPr>
          <w:p w14:paraId="5AAA648D" w14:textId="77777777" w:rsidR="003B1C94" w:rsidRPr="00ED72AD" w:rsidRDefault="003B1C94" w:rsidP="003B1C94">
            <w:pPr>
              <w:pStyle w:val="ab"/>
              <w:ind w:firstLine="0"/>
              <w:rPr>
                <w:color w:val="auto"/>
                <w:sz w:val="24"/>
                <w:szCs w:val="24"/>
              </w:rPr>
            </w:pPr>
            <w:r w:rsidRPr="00ED72AD">
              <w:rPr>
                <w:color w:val="auto"/>
                <w:sz w:val="24"/>
                <w:szCs w:val="24"/>
              </w:rPr>
              <w:t>Практическая подготовка (участие в физкультурных мероприятиях и спортивных соревнованиях и иных мероприятиях)</w:t>
            </w:r>
          </w:p>
        </w:tc>
        <w:tc>
          <w:tcPr>
            <w:tcW w:w="4536" w:type="dxa"/>
            <w:tcBorders>
              <w:top w:val="single" w:sz="4" w:space="0" w:color="auto"/>
              <w:left w:val="single" w:sz="4" w:space="0" w:color="auto"/>
              <w:bottom w:val="single" w:sz="4" w:space="0" w:color="auto"/>
            </w:tcBorders>
            <w:shd w:val="clear" w:color="auto" w:fill="auto"/>
            <w:vAlign w:val="bottom"/>
          </w:tcPr>
          <w:p w14:paraId="55E068C3" w14:textId="77777777" w:rsidR="003B1C94" w:rsidRPr="00ED72AD" w:rsidRDefault="003B1C94" w:rsidP="00010327">
            <w:pPr>
              <w:pStyle w:val="ab"/>
              <w:ind w:firstLine="140"/>
              <w:rPr>
                <w:color w:val="auto"/>
                <w:sz w:val="24"/>
                <w:szCs w:val="24"/>
              </w:rPr>
            </w:pPr>
            <w:r w:rsidRPr="00ED72AD">
              <w:rPr>
                <w:color w:val="auto"/>
                <w:sz w:val="24"/>
                <w:szCs w:val="24"/>
              </w:rPr>
              <w:t>Участие в:</w:t>
            </w:r>
          </w:p>
          <w:p w14:paraId="1D1FDE21" w14:textId="77777777" w:rsidR="003B1C94" w:rsidRPr="00ED72AD" w:rsidRDefault="003B1C94" w:rsidP="00010327">
            <w:pPr>
              <w:pStyle w:val="ab"/>
              <w:ind w:left="140" w:firstLine="0"/>
              <w:rPr>
                <w:color w:val="auto"/>
                <w:sz w:val="24"/>
                <w:szCs w:val="24"/>
              </w:rPr>
            </w:pPr>
            <w:r w:rsidRPr="00ED72AD">
              <w:rPr>
                <w:color w:val="auto"/>
                <w:sz w:val="24"/>
                <w:szCs w:val="24"/>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 - тематических физкультурно-спортивных праздниках, организуемых в том числе</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6A9950EE"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В течение года</w:t>
            </w:r>
          </w:p>
        </w:tc>
      </w:tr>
      <w:tr w:rsidR="00ED72AD" w:rsidRPr="00ED72AD" w14:paraId="43D9E224" w14:textId="77777777" w:rsidTr="00B6766E">
        <w:trPr>
          <w:trHeight w:hRule="exact" w:val="965"/>
          <w:jc w:val="center"/>
        </w:trPr>
        <w:tc>
          <w:tcPr>
            <w:tcW w:w="595" w:type="dxa"/>
            <w:tcBorders>
              <w:top w:val="single" w:sz="4" w:space="0" w:color="auto"/>
              <w:left w:val="single" w:sz="4" w:space="0" w:color="auto"/>
            </w:tcBorders>
            <w:shd w:val="clear" w:color="auto" w:fill="auto"/>
          </w:tcPr>
          <w:p w14:paraId="47C4DA53" w14:textId="77777777" w:rsidR="003B1C94" w:rsidRPr="00ED72AD" w:rsidRDefault="003B1C94" w:rsidP="00010327">
            <w:pPr>
              <w:rPr>
                <w:color w:val="auto"/>
                <w:sz w:val="10"/>
                <w:szCs w:val="10"/>
              </w:rPr>
            </w:pPr>
          </w:p>
        </w:tc>
        <w:tc>
          <w:tcPr>
            <w:tcW w:w="3403" w:type="dxa"/>
            <w:tcBorders>
              <w:top w:val="single" w:sz="4" w:space="0" w:color="auto"/>
              <w:left w:val="single" w:sz="4" w:space="0" w:color="auto"/>
            </w:tcBorders>
            <w:shd w:val="clear" w:color="auto" w:fill="auto"/>
          </w:tcPr>
          <w:p w14:paraId="65F88BB9" w14:textId="77777777" w:rsidR="003B1C94" w:rsidRPr="00ED72AD" w:rsidRDefault="003B1C94" w:rsidP="00010327">
            <w:pPr>
              <w:rPr>
                <w:color w:val="auto"/>
                <w:sz w:val="10"/>
                <w:szCs w:val="10"/>
              </w:rPr>
            </w:pPr>
          </w:p>
        </w:tc>
        <w:tc>
          <w:tcPr>
            <w:tcW w:w="4536" w:type="dxa"/>
            <w:tcBorders>
              <w:top w:val="single" w:sz="4" w:space="0" w:color="auto"/>
              <w:left w:val="single" w:sz="4" w:space="0" w:color="auto"/>
            </w:tcBorders>
            <w:shd w:val="clear" w:color="auto" w:fill="auto"/>
            <w:vAlign w:val="bottom"/>
          </w:tcPr>
          <w:p w14:paraId="0B1535CA" w14:textId="77777777" w:rsidR="003B1C94" w:rsidRPr="00ED72AD" w:rsidRDefault="003B1C94" w:rsidP="00010327">
            <w:pPr>
              <w:pStyle w:val="ab"/>
              <w:ind w:left="140" w:firstLine="0"/>
              <w:jc w:val="both"/>
              <w:rPr>
                <w:color w:val="auto"/>
                <w:sz w:val="24"/>
                <w:szCs w:val="24"/>
              </w:rPr>
            </w:pPr>
            <w:r w:rsidRPr="00ED72AD">
              <w:rPr>
                <w:color w:val="auto"/>
                <w:sz w:val="24"/>
                <w:szCs w:val="24"/>
              </w:rPr>
              <w:t>организацией, реализующей дополнительные образовательные программы спортивной подготовки.</w:t>
            </w:r>
          </w:p>
        </w:tc>
        <w:tc>
          <w:tcPr>
            <w:tcW w:w="1723" w:type="dxa"/>
            <w:tcBorders>
              <w:top w:val="single" w:sz="4" w:space="0" w:color="auto"/>
              <w:left w:val="single" w:sz="4" w:space="0" w:color="auto"/>
              <w:right w:val="single" w:sz="4" w:space="0" w:color="auto"/>
            </w:tcBorders>
            <w:shd w:val="clear" w:color="auto" w:fill="auto"/>
          </w:tcPr>
          <w:p w14:paraId="47BD4A58" w14:textId="77777777" w:rsidR="003B1C94" w:rsidRPr="00ED72AD" w:rsidRDefault="003B1C94" w:rsidP="00010327">
            <w:pPr>
              <w:rPr>
                <w:color w:val="auto"/>
                <w:sz w:val="10"/>
                <w:szCs w:val="10"/>
              </w:rPr>
            </w:pPr>
          </w:p>
        </w:tc>
      </w:tr>
      <w:tr w:rsidR="00ED72AD" w:rsidRPr="00ED72AD" w14:paraId="4FD1247C" w14:textId="77777777" w:rsidTr="00B6766E">
        <w:trPr>
          <w:trHeight w:hRule="exact" w:val="326"/>
          <w:jc w:val="center"/>
        </w:trPr>
        <w:tc>
          <w:tcPr>
            <w:tcW w:w="595" w:type="dxa"/>
            <w:tcBorders>
              <w:top w:val="single" w:sz="4" w:space="0" w:color="auto"/>
              <w:left w:val="single" w:sz="4" w:space="0" w:color="auto"/>
            </w:tcBorders>
            <w:shd w:val="clear" w:color="auto" w:fill="auto"/>
            <w:vAlign w:val="center"/>
          </w:tcPr>
          <w:p w14:paraId="18C5668F" w14:textId="77777777" w:rsidR="003B1C94" w:rsidRPr="00ED72AD" w:rsidRDefault="003B1C94" w:rsidP="00010327">
            <w:pPr>
              <w:pStyle w:val="ab"/>
              <w:spacing w:line="240" w:lineRule="auto"/>
              <w:ind w:firstLine="0"/>
              <w:jc w:val="center"/>
              <w:rPr>
                <w:color w:val="auto"/>
                <w:sz w:val="24"/>
                <w:szCs w:val="24"/>
              </w:rPr>
            </w:pPr>
            <w:r w:rsidRPr="00ED72AD">
              <w:rPr>
                <w:color w:val="auto"/>
                <w:sz w:val="24"/>
                <w:szCs w:val="24"/>
              </w:rPr>
              <w:t>4.</w:t>
            </w:r>
          </w:p>
        </w:tc>
        <w:tc>
          <w:tcPr>
            <w:tcW w:w="9662" w:type="dxa"/>
            <w:gridSpan w:val="3"/>
            <w:tcBorders>
              <w:top w:val="single" w:sz="4" w:space="0" w:color="auto"/>
              <w:left w:val="single" w:sz="4" w:space="0" w:color="auto"/>
              <w:right w:val="single" w:sz="4" w:space="0" w:color="auto"/>
            </w:tcBorders>
            <w:shd w:val="clear" w:color="auto" w:fill="auto"/>
            <w:vAlign w:val="center"/>
          </w:tcPr>
          <w:p w14:paraId="67FC2981" w14:textId="77777777" w:rsidR="003B1C94" w:rsidRPr="00ED72AD" w:rsidRDefault="003B1C94" w:rsidP="00010327">
            <w:pPr>
              <w:pStyle w:val="ab"/>
              <w:spacing w:line="240" w:lineRule="auto"/>
              <w:ind w:firstLine="0"/>
              <w:jc w:val="center"/>
              <w:rPr>
                <w:color w:val="auto"/>
                <w:sz w:val="24"/>
                <w:szCs w:val="24"/>
              </w:rPr>
            </w:pPr>
            <w:r w:rsidRPr="00ED72AD">
              <w:rPr>
                <w:b/>
                <w:bCs/>
                <w:color w:val="auto"/>
                <w:sz w:val="24"/>
                <w:szCs w:val="24"/>
              </w:rPr>
              <w:t>Развитие творческого мышления</w:t>
            </w:r>
          </w:p>
        </w:tc>
      </w:tr>
      <w:tr w:rsidR="00ED72AD" w:rsidRPr="00ED72AD" w14:paraId="00051B58" w14:textId="77777777" w:rsidTr="00B6766E">
        <w:trPr>
          <w:trHeight w:hRule="exact" w:val="4147"/>
          <w:jc w:val="center"/>
        </w:trPr>
        <w:tc>
          <w:tcPr>
            <w:tcW w:w="595" w:type="dxa"/>
            <w:tcBorders>
              <w:top w:val="single" w:sz="4" w:space="0" w:color="auto"/>
              <w:left w:val="single" w:sz="4" w:space="0" w:color="auto"/>
              <w:bottom w:val="single" w:sz="4" w:space="0" w:color="auto"/>
            </w:tcBorders>
            <w:shd w:val="clear" w:color="auto" w:fill="auto"/>
            <w:vAlign w:val="center"/>
          </w:tcPr>
          <w:p w14:paraId="25719518" w14:textId="77777777" w:rsidR="003B1C94" w:rsidRPr="00ED72AD" w:rsidRDefault="003B1C94" w:rsidP="00010327">
            <w:pPr>
              <w:pStyle w:val="ab"/>
              <w:spacing w:line="240" w:lineRule="auto"/>
              <w:ind w:firstLine="0"/>
              <w:rPr>
                <w:color w:val="auto"/>
                <w:sz w:val="24"/>
                <w:szCs w:val="24"/>
              </w:rPr>
            </w:pPr>
            <w:r w:rsidRPr="00ED72AD">
              <w:rPr>
                <w:color w:val="auto"/>
                <w:sz w:val="24"/>
                <w:szCs w:val="24"/>
              </w:rPr>
              <w:t>4.1.</w:t>
            </w:r>
          </w:p>
        </w:tc>
        <w:tc>
          <w:tcPr>
            <w:tcW w:w="3403" w:type="dxa"/>
            <w:tcBorders>
              <w:top w:val="single" w:sz="4" w:space="0" w:color="auto"/>
              <w:left w:val="single" w:sz="4" w:space="0" w:color="auto"/>
              <w:bottom w:val="single" w:sz="4" w:space="0" w:color="auto"/>
            </w:tcBorders>
            <w:shd w:val="clear" w:color="auto" w:fill="auto"/>
            <w:vAlign w:val="center"/>
          </w:tcPr>
          <w:p w14:paraId="117190B7" w14:textId="77777777" w:rsidR="003B1C94" w:rsidRPr="00ED72AD" w:rsidRDefault="003B1C94" w:rsidP="003B1C94">
            <w:pPr>
              <w:pStyle w:val="ab"/>
              <w:ind w:firstLine="0"/>
              <w:rPr>
                <w:color w:val="auto"/>
                <w:sz w:val="24"/>
                <w:szCs w:val="24"/>
              </w:rPr>
            </w:pPr>
            <w:r w:rsidRPr="00ED72AD">
              <w:rPr>
                <w:color w:val="auto"/>
                <w:sz w:val="24"/>
                <w:szCs w:val="24"/>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auto"/>
            <w:vAlign w:val="bottom"/>
          </w:tcPr>
          <w:p w14:paraId="4CC96B89" w14:textId="77777777" w:rsidR="003B1C94" w:rsidRPr="00ED72AD" w:rsidRDefault="003B1C94" w:rsidP="00010327">
            <w:pPr>
              <w:pStyle w:val="ab"/>
              <w:ind w:left="140" w:firstLine="0"/>
              <w:jc w:val="both"/>
              <w:rPr>
                <w:color w:val="auto"/>
                <w:sz w:val="24"/>
                <w:szCs w:val="24"/>
              </w:rPr>
            </w:pPr>
            <w:r w:rsidRPr="00ED72AD">
              <w:rPr>
                <w:b/>
                <w:bCs/>
                <w:color w:val="auto"/>
                <w:sz w:val="24"/>
                <w:szCs w:val="24"/>
              </w:rPr>
              <w:t xml:space="preserve">Семинары, мастер-классы, показательные выступления для обучающихся, направленные на: </w:t>
            </w:r>
            <w:r w:rsidRPr="00ED72AD">
              <w:rPr>
                <w:color w:val="auto"/>
                <w:sz w:val="24"/>
                <w:szCs w:val="24"/>
              </w:rPr>
              <w:t>- формирование умений и навыков, способствующих достижению спортивных результатов;</w:t>
            </w:r>
          </w:p>
          <w:p w14:paraId="662F434E" w14:textId="77777777" w:rsidR="003B1C94" w:rsidRPr="00ED72AD" w:rsidRDefault="003B1C94" w:rsidP="00246F1F">
            <w:pPr>
              <w:pStyle w:val="ab"/>
              <w:numPr>
                <w:ilvl w:val="0"/>
                <w:numId w:val="15"/>
              </w:numPr>
              <w:tabs>
                <w:tab w:val="left" w:pos="284"/>
              </w:tabs>
              <w:ind w:left="140" w:firstLine="0"/>
              <w:jc w:val="both"/>
              <w:rPr>
                <w:color w:val="auto"/>
                <w:sz w:val="24"/>
                <w:szCs w:val="24"/>
              </w:rPr>
            </w:pPr>
            <w:r w:rsidRPr="00ED72AD">
              <w:rPr>
                <w:color w:val="auto"/>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3E35EDB0" w14:textId="77777777" w:rsidR="003B1C94" w:rsidRPr="00ED72AD" w:rsidRDefault="003B1C94" w:rsidP="00246F1F">
            <w:pPr>
              <w:pStyle w:val="ab"/>
              <w:numPr>
                <w:ilvl w:val="0"/>
                <w:numId w:val="15"/>
              </w:numPr>
              <w:tabs>
                <w:tab w:val="left" w:pos="284"/>
              </w:tabs>
              <w:ind w:firstLine="140"/>
              <w:rPr>
                <w:color w:val="auto"/>
                <w:sz w:val="24"/>
                <w:szCs w:val="24"/>
              </w:rPr>
            </w:pPr>
            <w:r w:rsidRPr="00ED72AD">
              <w:rPr>
                <w:color w:val="auto"/>
                <w:sz w:val="24"/>
                <w:szCs w:val="24"/>
              </w:rPr>
              <w:t>правомерное поведение болельщиков;</w:t>
            </w:r>
          </w:p>
          <w:p w14:paraId="35EC576C" w14:textId="77777777" w:rsidR="003B1C94" w:rsidRPr="00ED72AD" w:rsidRDefault="003B1C94" w:rsidP="00246F1F">
            <w:pPr>
              <w:pStyle w:val="ab"/>
              <w:numPr>
                <w:ilvl w:val="0"/>
                <w:numId w:val="15"/>
              </w:numPr>
              <w:tabs>
                <w:tab w:val="left" w:pos="284"/>
              </w:tabs>
              <w:ind w:left="140" w:firstLine="0"/>
              <w:rPr>
                <w:color w:val="auto"/>
                <w:sz w:val="24"/>
                <w:szCs w:val="24"/>
              </w:rPr>
            </w:pPr>
            <w:r w:rsidRPr="00ED72AD">
              <w:rPr>
                <w:color w:val="auto"/>
                <w:sz w:val="24"/>
                <w:szCs w:val="24"/>
              </w:rPr>
              <w:t>расширение общего кругозора юных спортсменов.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46E2A5F2" w14:textId="77777777" w:rsidR="003B1C94" w:rsidRPr="00ED72AD" w:rsidRDefault="003B1C94" w:rsidP="00010327">
            <w:pPr>
              <w:pStyle w:val="ab"/>
              <w:spacing w:line="240" w:lineRule="auto"/>
              <w:ind w:firstLine="0"/>
              <w:jc w:val="right"/>
              <w:rPr>
                <w:color w:val="auto"/>
                <w:sz w:val="24"/>
                <w:szCs w:val="24"/>
              </w:rPr>
            </w:pPr>
            <w:r w:rsidRPr="00ED72AD">
              <w:rPr>
                <w:color w:val="auto"/>
                <w:sz w:val="24"/>
                <w:szCs w:val="24"/>
              </w:rPr>
              <w:t>В течение года</w:t>
            </w:r>
          </w:p>
        </w:tc>
      </w:tr>
    </w:tbl>
    <w:p w14:paraId="21F98129" w14:textId="7BDCCB65" w:rsidR="003B1C94" w:rsidRPr="00ED72AD" w:rsidRDefault="003B1C94" w:rsidP="003B1C94">
      <w:pPr>
        <w:pStyle w:val="a9"/>
        <w:jc w:val="left"/>
        <w:rPr>
          <w:color w:val="auto"/>
          <w:sz w:val="24"/>
          <w:szCs w:val="24"/>
          <w:u w:val="single"/>
        </w:rPr>
      </w:pPr>
    </w:p>
    <w:p w14:paraId="1A423FB6" w14:textId="6C4A7DCA" w:rsidR="007E71D0" w:rsidRPr="00ED72AD" w:rsidRDefault="0033512B" w:rsidP="00246F1F">
      <w:pPr>
        <w:pStyle w:val="10"/>
        <w:keepNext/>
        <w:keepLines/>
        <w:numPr>
          <w:ilvl w:val="1"/>
          <w:numId w:val="11"/>
        </w:numPr>
        <w:tabs>
          <w:tab w:val="left" w:pos="543"/>
        </w:tabs>
        <w:spacing w:after="0" w:line="240" w:lineRule="auto"/>
        <w:ind w:firstLine="709"/>
        <w:rPr>
          <w:color w:val="auto"/>
          <w:sz w:val="24"/>
          <w:szCs w:val="24"/>
        </w:rPr>
      </w:pPr>
      <w:bookmarkStart w:id="18" w:name="bookmark35"/>
      <w:bookmarkStart w:id="19" w:name="bookmark34"/>
      <w:r w:rsidRPr="00ED72AD">
        <w:rPr>
          <w:color w:val="auto"/>
          <w:sz w:val="24"/>
          <w:szCs w:val="24"/>
        </w:rPr>
        <w:t>План мероприятий, направленный на предотвращение допинга в спорте и</w:t>
      </w:r>
      <w:r w:rsidR="00FF1F60" w:rsidRPr="00ED72AD">
        <w:rPr>
          <w:color w:val="auto"/>
          <w:sz w:val="24"/>
          <w:szCs w:val="24"/>
        </w:rPr>
        <w:t xml:space="preserve"> </w:t>
      </w:r>
      <w:r w:rsidRPr="00ED72AD">
        <w:rPr>
          <w:color w:val="auto"/>
          <w:sz w:val="24"/>
          <w:szCs w:val="24"/>
        </w:rPr>
        <w:t>борьбу с ним</w:t>
      </w:r>
      <w:bookmarkEnd w:id="18"/>
      <w:bookmarkEnd w:id="19"/>
    </w:p>
    <w:p w14:paraId="7A92DCE4" w14:textId="5A85A2AD"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учреждении разработан план антидопинговых мероприятий (см. таблицу ниже). Основная цель реализации плана - предотвращение допинга и борьба с ним в среде </w:t>
      </w:r>
      <w:proofErr w:type="gramStart"/>
      <w:r w:rsidRPr="00ED72AD">
        <w:rPr>
          <w:color w:val="auto"/>
          <w:sz w:val="24"/>
          <w:szCs w:val="24"/>
        </w:rPr>
        <w:t xml:space="preserve">спортсменов </w:t>
      </w:r>
      <w:r w:rsidR="005A0ACF" w:rsidRPr="00ED72AD">
        <w:rPr>
          <w:color w:val="auto"/>
          <w:sz w:val="24"/>
          <w:szCs w:val="24"/>
        </w:rPr>
        <w:t xml:space="preserve"> МКУ</w:t>
      </w:r>
      <w:proofErr w:type="gramEnd"/>
      <w:r w:rsidR="005A0ACF" w:rsidRPr="00ED72AD">
        <w:rPr>
          <w:color w:val="auto"/>
          <w:sz w:val="24"/>
          <w:szCs w:val="24"/>
        </w:rPr>
        <w:t xml:space="preserve"> ДО «Панкрушихинская СШ».</w:t>
      </w:r>
    </w:p>
    <w:p w14:paraId="6F31045F"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своей деятельности в этом направлении учреждение руководствуется Законом Российской Федерации «О физической культуре и спорте в Российской Федерации» от 04.12.2007 г. № 329-ФЗ, Всемирным Антидопинговым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w:t>
      </w:r>
    </w:p>
    <w:p w14:paraId="46819FEE"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Допинг </w:t>
      </w:r>
      <w:r w:rsidRPr="00ED72AD">
        <w:rPr>
          <w:color w:val="auto"/>
          <w:sz w:val="24"/>
          <w:szCs w:val="24"/>
        </w:rPr>
        <w:t>определяется как совершение одного или нескольких нарушений антидопинговых правил.</w:t>
      </w:r>
    </w:p>
    <w:p w14:paraId="75E14B31"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К нарушениям антидопинговых правил относятся:</w:t>
      </w:r>
    </w:p>
    <w:p w14:paraId="5F0E9FEB"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Наличие запрещенной субстанции, или ее метаболитов, или маркеров в пробе, взятой у спортсмена.</w:t>
      </w:r>
    </w:p>
    <w:p w14:paraId="4F19E3CB"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Использование или попытка использования спортсменом запрещенной субстанции или запрещенного метода.</w:t>
      </w:r>
    </w:p>
    <w:p w14:paraId="2F44D264" w14:textId="77777777" w:rsidR="007E71D0" w:rsidRPr="00ED72AD" w:rsidRDefault="0033512B" w:rsidP="00246F1F">
      <w:pPr>
        <w:pStyle w:val="11"/>
        <w:numPr>
          <w:ilvl w:val="0"/>
          <w:numId w:val="16"/>
        </w:numPr>
        <w:tabs>
          <w:tab w:val="left" w:pos="1801"/>
        </w:tabs>
        <w:spacing w:line="240" w:lineRule="auto"/>
        <w:ind w:firstLine="709"/>
        <w:jc w:val="both"/>
        <w:rPr>
          <w:color w:val="auto"/>
          <w:sz w:val="24"/>
          <w:szCs w:val="24"/>
        </w:rPr>
      </w:pPr>
      <w:r w:rsidRPr="00ED72AD">
        <w:rPr>
          <w:color w:val="auto"/>
          <w:sz w:val="24"/>
          <w:szCs w:val="24"/>
        </w:rPr>
        <w:t>Уклонение, отказ или неявка спортсмена на процедуру сдачи проб.</w:t>
      </w:r>
    </w:p>
    <w:p w14:paraId="7E481287"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Нарушение спортсменом порядка предоставления информации о местонахождении.</w:t>
      </w:r>
    </w:p>
    <w:p w14:paraId="2DFBBAD5"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Фальсификация или попытка фальсификации любой составляющей допинг- контроля со стороны спортсмена или иного лица.</w:t>
      </w:r>
    </w:p>
    <w:p w14:paraId="2D3B4589"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Обладание запрещенной субстанцией или запрещенным методом со стороны спортсмена или персонала спортсмена.</w:t>
      </w:r>
    </w:p>
    <w:p w14:paraId="55E76F89"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Распространение или попытка распространения любой запрещенной субстанции или запрещенного метода спортсменом или иным лицом.</w:t>
      </w:r>
    </w:p>
    <w:p w14:paraId="2AAEC1A6"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 xml:space="preserve">Назначение или попытка назначения обучающимся или иным лицом любому спортсмену в соревновательном периоде запрещенной субстанции или запрещенного </w:t>
      </w:r>
      <w:r w:rsidRPr="00ED72AD">
        <w:rPr>
          <w:color w:val="auto"/>
          <w:sz w:val="24"/>
          <w:szCs w:val="24"/>
        </w:rPr>
        <w:lastRenderedPageBreak/>
        <w:t>метода, или назначение или попытка назначения любому обучающемуся во вне соревновательном периоде запрещенной субстанции или запрещенного метода, запрещенного во вне соревновательный период.</w:t>
      </w:r>
    </w:p>
    <w:p w14:paraId="0D47BFD8" w14:textId="77777777" w:rsidR="007E71D0" w:rsidRPr="00ED72AD" w:rsidRDefault="0033512B" w:rsidP="00246F1F">
      <w:pPr>
        <w:pStyle w:val="11"/>
        <w:numPr>
          <w:ilvl w:val="0"/>
          <w:numId w:val="16"/>
        </w:numPr>
        <w:tabs>
          <w:tab w:val="left" w:pos="1061"/>
        </w:tabs>
        <w:spacing w:line="240" w:lineRule="auto"/>
        <w:ind w:firstLine="709"/>
        <w:jc w:val="both"/>
        <w:rPr>
          <w:color w:val="auto"/>
          <w:sz w:val="24"/>
          <w:szCs w:val="24"/>
        </w:rPr>
      </w:pPr>
      <w:r w:rsidRPr="00ED72AD">
        <w:rPr>
          <w:color w:val="auto"/>
          <w:sz w:val="24"/>
          <w:szCs w:val="24"/>
        </w:rPr>
        <w:t>Соучастие или попытка соучастия со стороны обучающегося или иного лица.</w:t>
      </w:r>
    </w:p>
    <w:p w14:paraId="14978056" w14:textId="77777777" w:rsidR="007E71D0" w:rsidRPr="00ED72AD" w:rsidRDefault="0033512B" w:rsidP="00246F1F">
      <w:pPr>
        <w:pStyle w:val="11"/>
        <w:numPr>
          <w:ilvl w:val="0"/>
          <w:numId w:val="16"/>
        </w:numPr>
        <w:tabs>
          <w:tab w:val="left" w:pos="1801"/>
        </w:tabs>
        <w:spacing w:line="240" w:lineRule="auto"/>
        <w:ind w:firstLine="709"/>
        <w:jc w:val="both"/>
        <w:rPr>
          <w:color w:val="auto"/>
          <w:sz w:val="24"/>
          <w:szCs w:val="24"/>
        </w:rPr>
      </w:pPr>
      <w:r w:rsidRPr="00ED72AD">
        <w:rPr>
          <w:color w:val="auto"/>
          <w:sz w:val="24"/>
          <w:szCs w:val="24"/>
        </w:rPr>
        <w:t>Запрещенное сотрудничество со стороны обучающегося или иного лица.</w:t>
      </w:r>
    </w:p>
    <w:p w14:paraId="132325EE" w14:textId="77777777" w:rsidR="007E71D0" w:rsidRPr="00ED72AD" w:rsidRDefault="0033512B" w:rsidP="00246F1F">
      <w:pPr>
        <w:pStyle w:val="11"/>
        <w:numPr>
          <w:ilvl w:val="0"/>
          <w:numId w:val="16"/>
        </w:numPr>
        <w:tabs>
          <w:tab w:val="left" w:pos="1184"/>
        </w:tabs>
        <w:spacing w:line="240" w:lineRule="auto"/>
        <w:ind w:firstLine="709"/>
        <w:jc w:val="both"/>
        <w:rPr>
          <w:color w:val="auto"/>
          <w:sz w:val="24"/>
          <w:szCs w:val="24"/>
        </w:rPr>
      </w:pPr>
      <w:r w:rsidRPr="00ED72AD">
        <w:rPr>
          <w:color w:val="auto"/>
          <w:sz w:val="24"/>
          <w:szCs w:val="24"/>
        </w:rPr>
        <w:t>Действия обучающегося или иного лица, направленные на воспрепятствование или преследование за предоставление информации уполномоченным органам.</w:t>
      </w:r>
    </w:p>
    <w:p w14:paraId="4672E843"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Деятельность по борьбе с допингом в </w:t>
      </w:r>
      <w:r w:rsidRPr="00ED72AD">
        <w:rPr>
          <w:b/>
          <w:bCs/>
          <w:color w:val="auto"/>
          <w:sz w:val="24"/>
          <w:szCs w:val="24"/>
        </w:rPr>
        <w:t xml:space="preserve">мировом спорте </w:t>
      </w:r>
      <w:r w:rsidRPr="00ED72AD">
        <w:rPr>
          <w:color w:val="auto"/>
          <w:sz w:val="24"/>
          <w:szCs w:val="24"/>
        </w:rPr>
        <w:t xml:space="preserve">осуществляет </w:t>
      </w:r>
      <w:r w:rsidRPr="00ED72AD">
        <w:rPr>
          <w:b/>
          <w:bCs/>
          <w:color w:val="auto"/>
          <w:sz w:val="24"/>
          <w:szCs w:val="24"/>
        </w:rPr>
        <w:t xml:space="preserve">Всемирное антидопинговое агентство (ВАДА). ВАДА </w:t>
      </w:r>
      <w:proofErr w:type="gramStart"/>
      <w:r w:rsidRPr="00ED72AD">
        <w:rPr>
          <w:b/>
          <w:bCs/>
          <w:color w:val="auto"/>
          <w:sz w:val="24"/>
          <w:szCs w:val="24"/>
        </w:rPr>
        <w:t xml:space="preserve">- </w:t>
      </w:r>
      <w:r w:rsidRPr="00ED72AD">
        <w:rPr>
          <w:color w:val="auto"/>
          <w:sz w:val="24"/>
          <w:szCs w:val="24"/>
        </w:rPr>
        <w:t>это</w:t>
      </w:r>
      <w:proofErr w:type="gramEnd"/>
      <w:r w:rsidRPr="00ED72AD">
        <w:rPr>
          <w:color w:val="auto"/>
          <w:sz w:val="24"/>
          <w:szCs w:val="24"/>
        </w:rPr>
        <w:t xml:space="preserve"> международная независимая организация, созданная в 1999 году для продвижения, координации и мониторинга борьбы с допингом в спорте.</w:t>
      </w:r>
    </w:p>
    <w:p w14:paraId="41453326"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На территории Российской Федерации - </w:t>
      </w:r>
      <w:r w:rsidRPr="00ED72AD">
        <w:rPr>
          <w:b/>
          <w:bCs/>
          <w:color w:val="auto"/>
          <w:sz w:val="24"/>
          <w:szCs w:val="24"/>
        </w:rPr>
        <w:t xml:space="preserve">РУСАДА. Российское антидопинговое агентство (РУСАДА) - </w:t>
      </w:r>
      <w:r w:rsidRPr="00ED72AD">
        <w:rPr>
          <w:color w:val="auto"/>
          <w:sz w:val="24"/>
          <w:szCs w:val="24"/>
        </w:rPr>
        <w:t>независимое антидопинговое агентство, основная миссия которого состоит в защите фундаментального права обучающихся на участие в соревнованиях, свободных от допинга.</w:t>
      </w:r>
    </w:p>
    <w:p w14:paraId="16C8065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Антидопинговые правила являются неотъемлемой частью спорта.</w:t>
      </w:r>
    </w:p>
    <w:p w14:paraId="12A8AAD3"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Всемирный антидопинговый кодекс </w:t>
      </w:r>
      <w:r w:rsidRPr="00ED72AD">
        <w:rPr>
          <w:b/>
          <w:bCs/>
          <w:i/>
          <w:iCs/>
          <w:color w:val="auto"/>
          <w:sz w:val="24"/>
          <w:szCs w:val="24"/>
        </w:rPr>
        <w:t>-</w:t>
      </w:r>
      <w:r w:rsidRPr="00ED72AD">
        <w:rPr>
          <w:color w:val="auto"/>
          <w:sz w:val="24"/>
          <w:szCs w:val="24"/>
        </w:rPr>
        <w:t xml:space="preserve"> основополагающий и универсальный документ. 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1 января 2021 года.</w:t>
      </w:r>
    </w:p>
    <w:p w14:paraId="6BAE2B5A"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Запрещенная субстанция </w:t>
      </w:r>
      <w:r w:rsidRPr="00ED72AD">
        <w:rPr>
          <w:color w:val="auto"/>
          <w:sz w:val="24"/>
          <w:szCs w:val="24"/>
        </w:rPr>
        <w:t>- любая субстанция или класс субстанций, приведенных в Запрещенном списке.</w:t>
      </w:r>
    </w:p>
    <w:p w14:paraId="13C21F92"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Субстанции, вызывающие зависимость:</w:t>
      </w:r>
    </w:p>
    <w:p w14:paraId="1941F1E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В соответствии со статьей 4.2.3 Кодекса </w:t>
      </w:r>
      <w:r w:rsidRPr="00ED72AD">
        <w:rPr>
          <w:i/>
          <w:iCs/>
          <w:color w:val="auto"/>
          <w:sz w:val="24"/>
          <w:szCs w:val="24"/>
        </w:rPr>
        <w:t>Субстанциями, вызывающими зависимость</w:t>
      </w:r>
      <w:r w:rsidRPr="00ED72AD">
        <w:rPr>
          <w:color w:val="auto"/>
          <w:sz w:val="24"/>
          <w:szCs w:val="24"/>
        </w:rPr>
        <w:t xml:space="preserve">, являются </w:t>
      </w:r>
      <w:r w:rsidRPr="00ED72AD">
        <w:rPr>
          <w:i/>
          <w:iCs/>
          <w:color w:val="auto"/>
          <w:sz w:val="24"/>
          <w:szCs w:val="24"/>
        </w:rPr>
        <w:t>Субстанции</w:t>
      </w:r>
      <w:r w:rsidRPr="00ED72AD">
        <w:rPr>
          <w:color w:val="auto"/>
          <w:sz w:val="24"/>
          <w:szCs w:val="24"/>
        </w:rPr>
        <w:t xml:space="preserve">, которые определены как таковые, потому что ими часто злоупотребляют в обществе вне спорта. Следующие </w:t>
      </w:r>
      <w:r w:rsidRPr="00ED72AD">
        <w:rPr>
          <w:i/>
          <w:iCs/>
          <w:color w:val="auto"/>
          <w:sz w:val="24"/>
          <w:szCs w:val="24"/>
        </w:rPr>
        <w:t xml:space="preserve">Субстанции </w:t>
      </w:r>
      <w:r w:rsidRPr="00ED72AD">
        <w:rPr>
          <w:color w:val="auto"/>
          <w:sz w:val="24"/>
          <w:szCs w:val="24"/>
        </w:rPr>
        <w:t xml:space="preserve">обозначены как </w:t>
      </w:r>
      <w:r w:rsidRPr="00ED72AD">
        <w:rPr>
          <w:i/>
          <w:iCs/>
          <w:color w:val="auto"/>
          <w:sz w:val="24"/>
          <w:szCs w:val="24"/>
        </w:rPr>
        <w:t>Субстанции, вызывающие зависимость</w:t>
      </w:r>
      <w:r w:rsidRPr="00ED72AD">
        <w:rPr>
          <w:color w:val="auto"/>
          <w:sz w:val="24"/>
          <w:szCs w:val="24"/>
        </w:rPr>
        <w:t xml:space="preserve">: кокаин, </w:t>
      </w:r>
      <w:proofErr w:type="spellStart"/>
      <w:r w:rsidRPr="00ED72AD">
        <w:rPr>
          <w:color w:val="auto"/>
          <w:sz w:val="24"/>
          <w:szCs w:val="24"/>
        </w:rPr>
        <w:t>диаморфин</w:t>
      </w:r>
      <w:proofErr w:type="spellEnd"/>
    </w:p>
    <w:p w14:paraId="11E9871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(героин), </w:t>
      </w:r>
      <w:proofErr w:type="spellStart"/>
      <w:r w:rsidRPr="00ED72AD">
        <w:rPr>
          <w:color w:val="auto"/>
          <w:sz w:val="24"/>
          <w:szCs w:val="24"/>
        </w:rPr>
        <w:t>метилендиоксиметамфетамин</w:t>
      </w:r>
      <w:proofErr w:type="spellEnd"/>
      <w:r w:rsidRPr="00ED72AD">
        <w:rPr>
          <w:color w:val="auto"/>
          <w:sz w:val="24"/>
          <w:szCs w:val="24"/>
        </w:rPr>
        <w:t xml:space="preserve"> (МДМА</w:t>
      </w:r>
      <w:proofErr w:type="gramStart"/>
      <w:r w:rsidRPr="00ED72AD">
        <w:rPr>
          <w:color w:val="auto"/>
          <w:sz w:val="24"/>
          <w:szCs w:val="24"/>
        </w:rPr>
        <w:t>/«</w:t>
      </w:r>
      <w:proofErr w:type="gramEnd"/>
      <w:r w:rsidRPr="00ED72AD">
        <w:rPr>
          <w:color w:val="auto"/>
          <w:sz w:val="24"/>
          <w:szCs w:val="24"/>
        </w:rPr>
        <w:t>экстази»), тетрагидроканнабинол (ТГК).</w:t>
      </w:r>
    </w:p>
    <w:p w14:paraId="46F0D107"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Особые субстанции и субстанции, которые не относятся к особым:</w:t>
      </w:r>
    </w:p>
    <w:p w14:paraId="1F8FD88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Согласно статье 4.2.2 </w:t>
      </w:r>
      <w:r w:rsidRPr="00ED72AD">
        <w:rPr>
          <w:i/>
          <w:iCs/>
          <w:color w:val="auto"/>
          <w:sz w:val="24"/>
          <w:szCs w:val="24"/>
        </w:rPr>
        <w:t>Всемирного антидопингового кодекса</w:t>
      </w:r>
      <w:r w:rsidRPr="00ED72AD">
        <w:rPr>
          <w:color w:val="auto"/>
          <w:sz w:val="24"/>
          <w:szCs w:val="24"/>
        </w:rPr>
        <w:t xml:space="preserve">, «в целях применения Статьи 10, все </w:t>
      </w:r>
      <w:r w:rsidRPr="00ED72AD">
        <w:rPr>
          <w:i/>
          <w:iCs/>
          <w:color w:val="auto"/>
          <w:sz w:val="24"/>
          <w:szCs w:val="24"/>
        </w:rPr>
        <w:t>Запрещенные субстанции</w:t>
      </w:r>
      <w:r w:rsidRPr="00ED72AD">
        <w:rPr>
          <w:color w:val="auto"/>
          <w:sz w:val="24"/>
          <w:szCs w:val="24"/>
        </w:rPr>
        <w:t xml:space="preserve"> должны считаться </w:t>
      </w:r>
      <w:r w:rsidRPr="00ED72AD">
        <w:rPr>
          <w:i/>
          <w:iCs/>
          <w:color w:val="auto"/>
          <w:sz w:val="24"/>
          <w:szCs w:val="24"/>
        </w:rPr>
        <w:t xml:space="preserve">Особыми </w:t>
      </w:r>
      <w:r w:rsidRPr="00ED72AD">
        <w:rPr>
          <w:color w:val="auto"/>
          <w:sz w:val="24"/>
          <w:szCs w:val="24"/>
        </w:rPr>
        <w:t xml:space="preserve">субстанциями, за исключением указанных в </w:t>
      </w:r>
      <w:r w:rsidRPr="00ED72AD">
        <w:rPr>
          <w:i/>
          <w:iCs/>
          <w:color w:val="auto"/>
          <w:sz w:val="24"/>
          <w:szCs w:val="24"/>
        </w:rPr>
        <w:t>Запрещенном списке</w:t>
      </w:r>
      <w:r w:rsidRPr="00ED72AD">
        <w:rPr>
          <w:color w:val="auto"/>
          <w:sz w:val="24"/>
          <w:szCs w:val="24"/>
        </w:rPr>
        <w:t xml:space="preserve"> как не относящиеся к особым субстанциям. </w:t>
      </w:r>
      <w:r w:rsidRPr="00ED72AD">
        <w:rPr>
          <w:i/>
          <w:iCs/>
          <w:color w:val="auto"/>
          <w:sz w:val="24"/>
          <w:szCs w:val="24"/>
        </w:rPr>
        <w:t>Запрещенные методы</w:t>
      </w:r>
      <w:r w:rsidRPr="00ED72AD">
        <w:rPr>
          <w:color w:val="auto"/>
          <w:sz w:val="24"/>
          <w:szCs w:val="24"/>
        </w:rPr>
        <w:t xml:space="preserve"> не должны считаться </w:t>
      </w:r>
      <w:r w:rsidRPr="00ED72AD">
        <w:rPr>
          <w:i/>
          <w:iCs/>
          <w:color w:val="auto"/>
          <w:sz w:val="24"/>
          <w:szCs w:val="24"/>
        </w:rPr>
        <w:t>Особыми</w:t>
      </w:r>
      <w:r w:rsidRPr="00ED72AD">
        <w:rPr>
          <w:color w:val="auto"/>
          <w:sz w:val="24"/>
          <w:szCs w:val="24"/>
        </w:rPr>
        <w:t xml:space="preserve">, если они специально не определены как </w:t>
      </w:r>
      <w:r w:rsidRPr="00ED72AD">
        <w:rPr>
          <w:i/>
          <w:iCs/>
          <w:color w:val="auto"/>
          <w:sz w:val="24"/>
          <w:szCs w:val="24"/>
        </w:rPr>
        <w:t>Особые методы</w:t>
      </w:r>
      <w:r w:rsidRPr="00ED72AD">
        <w:rPr>
          <w:color w:val="auto"/>
          <w:sz w:val="24"/>
          <w:szCs w:val="24"/>
        </w:rPr>
        <w:t xml:space="preserve"> в </w:t>
      </w:r>
      <w:r w:rsidRPr="00ED72AD">
        <w:rPr>
          <w:i/>
          <w:iCs/>
          <w:color w:val="auto"/>
          <w:sz w:val="24"/>
          <w:szCs w:val="24"/>
        </w:rPr>
        <w:t>Запрещенном списке</w:t>
      </w:r>
      <w:r w:rsidRPr="00ED72AD">
        <w:rPr>
          <w:color w:val="auto"/>
          <w:sz w:val="24"/>
          <w:szCs w:val="24"/>
        </w:rPr>
        <w:t>». Согласно комментарию к статье «</w:t>
      </w:r>
      <w:r w:rsidRPr="00ED72AD">
        <w:rPr>
          <w:i/>
          <w:iCs/>
          <w:color w:val="auto"/>
          <w:sz w:val="24"/>
          <w:szCs w:val="24"/>
        </w:rPr>
        <w:t>Особые субстанции</w:t>
      </w:r>
      <w:r w:rsidRPr="00ED72AD">
        <w:rPr>
          <w:color w:val="auto"/>
          <w:sz w:val="24"/>
          <w:szCs w:val="24"/>
        </w:rPr>
        <w:t xml:space="preserve"> и </w:t>
      </w:r>
      <w:r w:rsidRPr="00ED72AD">
        <w:rPr>
          <w:i/>
          <w:iCs/>
          <w:color w:val="auto"/>
          <w:sz w:val="24"/>
          <w:szCs w:val="24"/>
        </w:rPr>
        <w:t>Методы</w:t>
      </w:r>
      <w:r w:rsidRPr="00ED72AD">
        <w:rPr>
          <w:color w:val="auto"/>
          <w:sz w:val="24"/>
          <w:szCs w:val="24"/>
        </w:rPr>
        <w:t xml:space="preserve">, указанные в статье 4.2.2, ни в коем случае не должны считаться менее важным или менее опасным, чем другие субстанции или методы. Просто они более вероятно могли использоваться </w:t>
      </w:r>
      <w:r w:rsidRPr="00ED72AD">
        <w:rPr>
          <w:i/>
          <w:iCs/>
          <w:color w:val="auto"/>
          <w:sz w:val="24"/>
          <w:szCs w:val="24"/>
        </w:rPr>
        <w:t>Спортсменом</w:t>
      </w:r>
      <w:r w:rsidRPr="00ED72AD">
        <w:rPr>
          <w:color w:val="auto"/>
          <w:sz w:val="24"/>
          <w:szCs w:val="24"/>
        </w:rPr>
        <w:t xml:space="preserve"> для иных целей, чем повышение спортивных результатов».</w:t>
      </w:r>
    </w:p>
    <w:p w14:paraId="6C737F59" w14:textId="1F9B974D" w:rsidR="007E71D0" w:rsidRPr="00ED72AD" w:rsidRDefault="0033512B" w:rsidP="009F7F16">
      <w:pPr>
        <w:pStyle w:val="11"/>
        <w:tabs>
          <w:tab w:val="left" w:pos="4502"/>
        </w:tabs>
        <w:spacing w:line="240" w:lineRule="auto"/>
        <w:ind w:firstLine="709"/>
        <w:jc w:val="both"/>
        <w:rPr>
          <w:color w:val="auto"/>
          <w:sz w:val="24"/>
          <w:szCs w:val="24"/>
        </w:rPr>
      </w:pPr>
      <w:r w:rsidRPr="00ED72AD">
        <w:rPr>
          <w:b/>
          <w:bCs/>
          <w:color w:val="auto"/>
          <w:sz w:val="24"/>
          <w:szCs w:val="24"/>
        </w:rPr>
        <w:t xml:space="preserve">Запрещенный список </w:t>
      </w:r>
      <w:r w:rsidRPr="00ED72AD">
        <w:rPr>
          <w:color w:val="auto"/>
          <w:sz w:val="24"/>
          <w:szCs w:val="24"/>
        </w:rPr>
        <w:t xml:space="preserve">является обязательным Международным стандартом как часть Всемирной антидопинговой программы. Список обновляется ежегодно после обширного консультационного процесса, проводимого </w:t>
      </w:r>
      <w:r w:rsidRPr="00ED72AD">
        <w:rPr>
          <w:i/>
          <w:iCs/>
          <w:color w:val="auto"/>
          <w:sz w:val="24"/>
          <w:szCs w:val="24"/>
        </w:rPr>
        <w:t>ВАДА</w:t>
      </w:r>
      <w:r w:rsidRPr="00ED72AD">
        <w:rPr>
          <w:color w:val="auto"/>
          <w:sz w:val="24"/>
          <w:szCs w:val="24"/>
        </w:rPr>
        <w:t xml:space="preserve">. Дата вступления </w:t>
      </w:r>
      <w:r w:rsidRPr="00ED72AD">
        <w:rPr>
          <w:i/>
          <w:iCs/>
          <w:color w:val="auto"/>
          <w:sz w:val="24"/>
          <w:szCs w:val="24"/>
        </w:rPr>
        <w:t>Списка</w:t>
      </w:r>
      <w:r w:rsidRPr="00ED72AD">
        <w:rPr>
          <w:color w:val="auto"/>
          <w:sz w:val="24"/>
          <w:szCs w:val="24"/>
        </w:rPr>
        <w:t xml:space="preserve"> в силу —</w:t>
      </w:r>
      <w:r w:rsidR="003317D3">
        <w:rPr>
          <w:color w:val="auto"/>
          <w:sz w:val="24"/>
          <w:szCs w:val="24"/>
        </w:rPr>
        <w:t xml:space="preserve"> </w:t>
      </w:r>
      <w:r w:rsidRPr="00ED72AD">
        <w:rPr>
          <w:color w:val="auto"/>
          <w:sz w:val="24"/>
          <w:szCs w:val="24"/>
        </w:rPr>
        <w:t>1 января 2023 года. Официальный текст</w:t>
      </w:r>
    </w:p>
    <w:p w14:paraId="25E96947"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Запрещенного списка </w:t>
      </w:r>
      <w:r w:rsidRPr="00ED72AD">
        <w:rPr>
          <w:color w:val="auto"/>
          <w:sz w:val="24"/>
          <w:szCs w:val="24"/>
        </w:rPr>
        <w:t xml:space="preserve">утверждается </w:t>
      </w:r>
      <w:r w:rsidRPr="00ED72AD">
        <w:rPr>
          <w:i/>
          <w:iCs/>
          <w:color w:val="auto"/>
          <w:sz w:val="24"/>
          <w:szCs w:val="24"/>
        </w:rPr>
        <w:t>ВАДА</w:t>
      </w:r>
      <w:r w:rsidRPr="00ED72AD">
        <w:rPr>
          <w:color w:val="auto"/>
          <w:sz w:val="24"/>
          <w:szCs w:val="24"/>
        </w:rPr>
        <w:t xml:space="preserve"> и публикуется на английском и французском языках.</w:t>
      </w:r>
    </w:p>
    <w:p w14:paraId="06788AA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случае разночтений между английской и французской версиями, английская версия будет считаться превалирующей.</w:t>
      </w:r>
    </w:p>
    <w:p w14:paraId="596C1BE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Выявить, является ли определенный препарат запрещенным (находящимся в запрещенном списке) можно на сайте РАА «РУСАДА»: </w:t>
      </w:r>
      <w:hyperlink r:id="rId13" w:history="1">
        <w:r w:rsidRPr="00ED72AD">
          <w:rPr>
            <w:b/>
            <w:bCs/>
            <w:color w:val="auto"/>
            <w:sz w:val="24"/>
            <w:szCs w:val="24"/>
            <w:u w:val="single"/>
            <w:lang w:val="en-US" w:eastAsia="en-US" w:bidi="en-US"/>
          </w:rPr>
          <w:t>http</w:t>
        </w:r>
        <w:r w:rsidRPr="00ED72AD">
          <w:rPr>
            <w:b/>
            <w:bCs/>
            <w:color w:val="auto"/>
            <w:sz w:val="24"/>
            <w:szCs w:val="24"/>
            <w:u w:val="single"/>
            <w:lang w:eastAsia="en-US" w:bidi="en-US"/>
          </w:rPr>
          <w:t>://</w:t>
        </w:r>
        <w:r w:rsidRPr="00ED72AD">
          <w:rPr>
            <w:b/>
            <w:bCs/>
            <w:color w:val="auto"/>
            <w:sz w:val="24"/>
            <w:szCs w:val="24"/>
            <w:u w:val="single"/>
            <w:lang w:val="en-US" w:eastAsia="en-US" w:bidi="en-US"/>
          </w:rPr>
          <w:t>list</w:t>
        </w:r>
        <w:r w:rsidRPr="00ED72AD">
          <w:rPr>
            <w:b/>
            <w:bCs/>
            <w:color w:val="auto"/>
            <w:sz w:val="24"/>
            <w:szCs w:val="24"/>
            <w:u w:val="single"/>
            <w:lang w:eastAsia="en-US" w:bidi="en-US"/>
          </w:rPr>
          <w:t>.</w:t>
        </w:r>
        <w:proofErr w:type="spellStart"/>
        <w:r w:rsidRPr="00ED72AD">
          <w:rPr>
            <w:b/>
            <w:bCs/>
            <w:color w:val="auto"/>
            <w:sz w:val="24"/>
            <w:szCs w:val="24"/>
            <w:u w:val="single"/>
            <w:lang w:val="en-US" w:eastAsia="en-US" w:bidi="en-US"/>
          </w:rPr>
          <w:t>rusada</w:t>
        </w:r>
        <w:proofErr w:type="spellEnd"/>
        <w:r w:rsidRPr="00ED72AD">
          <w:rPr>
            <w:b/>
            <w:bCs/>
            <w:color w:val="auto"/>
            <w:sz w:val="24"/>
            <w:szCs w:val="24"/>
            <w:u w:val="single"/>
            <w:lang w:eastAsia="en-US" w:bidi="en-US"/>
          </w:rPr>
          <w:t>.</w:t>
        </w:r>
        <w:proofErr w:type="spellStart"/>
        <w:r w:rsidRPr="00ED72AD">
          <w:rPr>
            <w:b/>
            <w:bCs/>
            <w:color w:val="auto"/>
            <w:sz w:val="24"/>
            <w:szCs w:val="24"/>
            <w:u w:val="single"/>
            <w:lang w:val="en-US" w:eastAsia="en-US" w:bidi="en-US"/>
          </w:rPr>
          <w:t>ru</w:t>
        </w:r>
        <w:proofErr w:type="spellEnd"/>
        <w:r w:rsidRPr="00ED72AD">
          <w:rPr>
            <w:b/>
            <w:bCs/>
            <w:color w:val="auto"/>
            <w:sz w:val="24"/>
            <w:szCs w:val="24"/>
            <w:u w:val="single"/>
            <w:lang w:eastAsia="en-US" w:bidi="en-US"/>
          </w:rPr>
          <w:t>/</w:t>
        </w:r>
      </w:hyperlink>
      <w:r w:rsidRPr="00ED72AD">
        <w:rPr>
          <w:b/>
          <w:bCs/>
          <w:color w:val="auto"/>
          <w:sz w:val="24"/>
          <w:szCs w:val="24"/>
          <w:lang w:eastAsia="en-US" w:bidi="en-US"/>
        </w:rPr>
        <w:t>.</w:t>
      </w:r>
    </w:p>
    <w:p w14:paraId="23777B0F"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Согласно Запрещенному списку субстанции можно разделить на:</w:t>
      </w:r>
    </w:p>
    <w:p w14:paraId="39B8B7E1" w14:textId="77777777" w:rsidR="007E71D0" w:rsidRPr="00ED72AD" w:rsidRDefault="0033512B" w:rsidP="00246F1F">
      <w:pPr>
        <w:pStyle w:val="11"/>
        <w:numPr>
          <w:ilvl w:val="0"/>
          <w:numId w:val="17"/>
        </w:numPr>
        <w:tabs>
          <w:tab w:val="left" w:pos="1451"/>
        </w:tabs>
        <w:spacing w:line="240" w:lineRule="auto"/>
        <w:ind w:firstLine="709"/>
        <w:jc w:val="both"/>
        <w:rPr>
          <w:color w:val="auto"/>
          <w:sz w:val="24"/>
          <w:szCs w:val="24"/>
        </w:rPr>
      </w:pPr>
      <w:r w:rsidRPr="00ED72AD">
        <w:rPr>
          <w:color w:val="auto"/>
          <w:sz w:val="24"/>
          <w:szCs w:val="24"/>
        </w:rPr>
        <w:t xml:space="preserve">субстанции, запрещенные все время (Это означает, что субстанция или метод запрещены как в соревновательный период, так и во </w:t>
      </w:r>
      <w:proofErr w:type="spellStart"/>
      <w:r w:rsidRPr="00ED72AD">
        <w:rPr>
          <w:color w:val="auto"/>
          <w:sz w:val="24"/>
          <w:szCs w:val="24"/>
        </w:rPr>
        <w:t>внесовревновательный</w:t>
      </w:r>
      <w:proofErr w:type="spellEnd"/>
      <w:r w:rsidRPr="00ED72AD">
        <w:rPr>
          <w:color w:val="auto"/>
          <w:sz w:val="24"/>
          <w:szCs w:val="24"/>
        </w:rPr>
        <w:t xml:space="preserve"> период как это </w:t>
      </w:r>
      <w:r w:rsidRPr="00ED72AD">
        <w:rPr>
          <w:color w:val="auto"/>
          <w:sz w:val="24"/>
          <w:szCs w:val="24"/>
        </w:rPr>
        <w:lastRenderedPageBreak/>
        <w:t>определено в кодексе.);</w:t>
      </w:r>
    </w:p>
    <w:p w14:paraId="015D6490" w14:textId="77777777" w:rsidR="00F12EE3" w:rsidRPr="00ED72AD" w:rsidRDefault="0033512B" w:rsidP="00246F1F">
      <w:pPr>
        <w:pStyle w:val="11"/>
        <w:numPr>
          <w:ilvl w:val="0"/>
          <w:numId w:val="17"/>
        </w:numPr>
        <w:tabs>
          <w:tab w:val="left" w:pos="1451"/>
        </w:tabs>
        <w:spacing w:line="240" w:lineRule="auto"/>
        <w:ind w:firstLine="709"/>
        <w:jc w:val="both"/>
        <w:rPr>
          <w:color w:val="auto"/>
          <w:sz w:val="24"/>
          <w:szCs w:val="24"/>
        </w:rPr>
      </w:pPr>
      <w:r w:rsidRPr="00ED72AD">
        <w:rPr>
          <w:color w:val="auto"/>
          <w:sz w:val="24"/>
          <w:szCs w:val="24"/>
        </w:rPr>
        <w:t>запрещенные методы (любой метод, приведенный в «Запрещенном списке»);</w:t>
      </w:r>
    </w:p>
    <w:p w14:paraId="7EAC86C0" w14:textId="77777777" w:rsidR="00F12EE3" w:rsidRPr="00ED72AD" w:rsidRDefault="0033512B" w:rsidP="00246F1F">
      <w:pPr>
        <w:pStyle w:val="11"/>
        <w:numPr>
          <w:ilvl w:val="0"/>
          <w:numId w:val="17"/>
        </w:numPr>
        <w:tabs>
          <w:tab w:val="left" w:pos="1451"/>
        </w:tabs>
        <w:spacing w:line="240" w:lineRule="auto"/>
        <w:ind w:firstLine="709"/>
        <w:jc w:val="both"/>
        <w:rPr>
          <w:color w:val="auto"/>
          <w:sz w:val="24"/>
          <w:szCs w:val="24"/>
        </w:rPr>
      </w:pPr>
      <w:r w:rsidRPr="00ED72AD">
        <w:rPr>
          <w:color w:val="auto"/>
          <w:sz w:val="24"/>
          <w:szCs w:val="24"/>
        </w:rPr>
        <w:t>субстанции, запрещенные в соревновательный период;</w:t>
      </w:r>
    </w:p>
    <w:p w14:paraId="0DF858CB" w14:textId="7B47704F" w:rsidR="007E71D0" w:rsidRPr="00ED72AD" w:rsidRDefault="0033512B" w:rsidP="00246F1F">
      <w:pPr>
        <w:pStyle w:val="11"/>
        <w:numPr>
          <w:ilvl w:val="0"/>
          <w:numId w:val="17"/>
        </w:numPr>
        <w:tabs>
          <w:tab w:val="left" w:pos="1451"/>
        </w:tabs>
        <w:spacing w:line="240" w:lineRule="auto"/>
        <w:ind w:firstLine="709"/>
        <w:jc w:val="both"/>
        <w:rPr>
          <w:color w:val="auto"/>
          <w:sz w:val="24"/>
          <w:szCs w:val="24"/>
        </w:rPr>
      </w:pPr>
      <w:r w:rsidRPr="00ED72AD">
        <w:rPr>
          <w:color w:val="auto"/>
          <w:sz w:val="24"/>
          <w:szCs w:val="24"/>
        </w:rPr>
        <w:t>субстанции, запрещенные в отдельных видах спорта.</w:t>
      </w:r>
    </w:p>
    <w:p w14:paraId="0B731B0C"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Внесоревновательный период </w:t>
      </w:r>
      <w:r w:rsidRPr="00ED72AD">
        <w:rPr>
          <w:color w:val="auto"/>
          <w:sz w:val="24"/>
          <w:szCs w:val="24"/>
        </w:rPr>
        <w:t>- любой период, который не является соревновательным.</w:t>
      </w:r>
    </w:p>
    <w:p w14:paraId="59E150C8"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 xml:space="preserve">Соревновательный период </w:t>
      </w:r>
      <w:r w:rsidRPr="00ED72AD">
        <w:rPr>
          <w:color w:val="auto"/>
          <w:sz w:val="24"/>
          <w:szCs w:val="24"/>
        </w:rPr>
        <w:t xml:space="preserve">означает период, начинающийся незадолго до полуночи </w:t>
      </w:r>
      <w:r w:rsidRPr="00ED72AD">
        <w:rPr>
          <w:b/>
          <w:bCs/>
          <w:color w:val="auto"/>
          <w:sz w:val="24"/>
          <w:szCs w:val="24"/>
        </w:rPr>
        <w:t xml:space="preserve">(в 23:59) </w:t>
      </w:r>
      <w:r w:rsidRPr="00ED72AD">
        <w:rPr>
          <w:color w:val="auto"/>
          <w:sz w:val="24"/>
          <w:szCs w:val="24"/>
        </w:rPr>
        <w:t xml:space="preserve">в день перед </w:t>
      </w:r>
      <w:r w:rsidRPr="00ED72AD">
        <w:rPr>
          <w:i/>
          <w:iCs/>
          <w:color w:val="auto"/>
          <w:sz w:val="24"/>
          <w:szCs w:val="24"/>
        </w:rPr>
        <w:t>Соревнованием,</w:t>
      </w:r>
      <w:r w:rsidRPr="00ED72AD">
        <w:rPr>
          <w:color w:val="auto"/>
          <w:sz w:val="24"/>
          <w:szCs w:val="24"/>
        </w:rPr>
        <w:t xml:space="preserve"> в котором </w:t>
      </w:r>
      <w:r w:rsidRPr="00ED72AD">
        <w:rPr>
          <w:i/>
          <w:iCs/>
          <w:color w:val="auto"/>
          <w:sz w:val="24"/>
          <w:szCs w:val="24"/>
        </w:rPr>
        <w:t>Спортсмен</w:t>
      </w:r>
      <w:r w:rsidRPr="00ED72AD">
        <w:rPr>
          <w:color w:val="auto"/>
          <w:sz w:val="24"/>
          <w:szCs w:val="24"/>
        </w:rPr>
        <w:t xml:space="preserve"> должен принять участие, до окончания </w:t>
      </w:r>
      <w:r w:rsidRPr="00ED72AD">
        <w:rPr>
          <w:i/>
          <w:iCs/>
          <w:color w:val="auto"/>
          <w:sz w:val="24"/>
          <w:szCs w:val="24"/>
        </w:rPr>
        <w:t>Соревнования</w:t>
      </w:r>
      <w:r w:rsidRPr="00ED72AD">
        <w:rPr>
          <w:color w:val="auto"/>
          <w:sz w:val="24"/>
          <w:szCs w:val="24"/>
        </w:rPr>
        <w:t xml:space="preserve"> и процесса сбора </w:t>
      </w:r>
      <w:r w:rsidRPr="00ED72AD">
        <w:rPr>
          <w:i/>
          <w:iCs/>
          <w:color w:val="auto"/>
          <w:sz w:val="24"/>
          <w:szCs w:val="24"/>
        </w:rPr>
        <w:t>Проб</w:t>
      </w:r>
      <w:r w:rsidRPr="00ED72AD">
        <w:rPr>
          <w:color w:val="auto"/>
          <w:sz w:val="24"/>
          <w:szCs w:val="24"/>
        </w:rPr>
        <w:t>.</w:t>
      </w:r>
    </w:p>
    <w:p w14:paraId="404FAAA1" w14:textId="77777777" w:rsidR="00252748" w:rsidRPr="00ED72AD" w:rsidRDefault="00252748" w:rsidP="00252748">
      <w:pPr>
        <w:pStyle w:val="11"/>
        <w:spacing w:line="240" w:lineRule="auto"/>
        <w:ind w:firstLine="709"/>
        <w:jc w:val="center"/>
        <w:rPr>
          <w:color w:val="auto"/>
          <w:sz w:val="24"/>
          <w:szCs w:val="24"/>
        </w:rPr>
      </w:pPr>
      <w:r w:rsidRPr="00ED72AD">
        <w:rPr>
          <w:b/>
          <w:bCs/>
          <w:color w:val="auto"/>
          <w:sz w:val="24"/>
          <w:szCs w:val="24"/>
        </w:rPr>
        <w:t>СУБСТАНЦИИ И МЕТОДЫ, ЗАПРЕЩЕННЫЕ ВСЕ ВРЕМЯ</w:t>
      </w:r>
    </w:p>
    <w:p w14:paraId="4B51BD87" w14:textId="77777777" w:rsidR="00252748" w:rsidRPr="00ED72AD" w:rsidRDefault="00252748" w:rsidP="00252748">
      <w:pPr>
        <w:pStyle w:val="24"/>
        <w:keepNext/>
        <w:keepLines/>
        <w:tabs>
          <w:tab w:val="left" w:pos="1450"/>
        </w:tabs>
        <w:spacing w:after="0" w:line="240" w:lineRule="auto"/>
        <w:ind w:firstLine="709"/>
        <w:jc w:val="center"/>
        <w:rPr>
          <w:sz w:val="24"/>
          <w:szCs w:val="24"/>
        </w:rPr>
      </w:pPr>
      <w:bookmarkStart w:id="20" w:name="bookmark124"/>
      <w:bookmarkStart w:id="21" w:name="bookmark122"/>
      <w:bookmarkStart w:id="22" w:name="bookmark123"/>
      <w:bookmarkStart w:id="23" w:name="bookmark125"/>
      <w:bookmarkEnd w:id="20"/>
      <w:r w:rsidRPr="00ED72AD">
        <w:rPr>
          <w:sz w:val="24"/>
          <w:szCs w:val="24"/>
        </w:rPr>
        <w:t>НЕОДОБРЕННЫЕ СУБСТАНЦИИ:</w:t>
      </w:r>
      <w:bookmarkEnd w:id="21"/>
      <w:bookmarkEnd w:id="22"/>
      <w:bookmarkEnd w:id="23"/>
    </w:p>
    <w:p w14:paraId="19E0C920"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Запрещены все время (как в соревновательный, так и во внесоревновательный период).</w:t>
      </w:r>
    </w:p>
    <w:p w14:paraId="5F90855F"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запрещенные субстанции в данном классе относятся к </w:t>
      </w:r>
      <w:r w:rsidRPr="00ED72AD">
        <w:rPr>
          <w:i/>
          <w:iCs/>
          <w:color w:val="auto"/>
          <w:sz w:val="24"/>
          <w:szCs w:val="24"/>
        </w:rPr>
        <w:t xml:space="preserve">Особым субстанциям </w:t>
      </w:r>
      <w:r w:rsidRPr="00ED72AD">
        <w:rPr>
          <w:color w:val="auto"/>
          <w:sz w:val="24"/>
          <w:szCs w:val="24"/>
        </w:rPr>
        <w:t xml:space="preserve">Любые фармакологические субстанции, не вошедшие ни в один из последующих разделов </w:t>
      </w:r>
      <w:r w:rsidRPr="00ED72AD">
        <w:rPr>
          <w:i/>
          <w:iCs/>
          <w:color w:val="auto"/>
          <w:sz w:val="24"/>
          <w:szCs w:val="24"/>
        </w:rPr>
        <w:t>Списка</w:t>
      </w:r>
      <w:r w:rsidRPr="00ED72AD">
        <w:rPr>
          <w:color w:val="auto"/>
          <w:sz w:val="24"/>
          <w:szCs w:val="24"/>
        </w:rPr>
        <w:t xml:space="preserve">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в стадии доклинических или клинических испытаний, лекарства, лицензия на которые была отозвана, «дизайнерские» препараты, медицинские пре</w:t>
      </w:r>
      <w:r w:rsidRPr="00ED72AD">
        <w:rPr>
          <w:color w:val="auto"/>
          <w:sz w:val="24"/>
          <w:szCs w:val="24"/>
        </w:rPr>
        <w:softHyphen/>
        <w:t>параты, разрешенные только к ветеринарному применению), запрещены к использованию все время.</w:t>
      </w:r>
    </w:p>
    <w:p w14:paraId="465988EB"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Данный класс включает множество различных субстанций, в том числе, но не ограничиваясь, ВРС-157.</w:t>
      </w:r>
    </w:p>
    <w:p w14:paraId="73E67F6D" w14:textId="77777777" w:rsidR="00252748" w:rsidRPr="00ED72AD" w:rsidRDefault="00252748" w:rsidP="00252748">
      <w:pPr>
        <w:pStyle w:val="24"/>
        <w:keepNext/>
        <w:keepLines/>
        <w:tabs>
          <w:tab w:val="left" w:pos="1450"/>
        </w:tabs>
        <w:spacing w:after="0" w:line="240" w:lineRule="auto"/>
        <w:ind w:firstLine="709"/>
        <w:jc w:val="center"/>
        <w:rPr>
          <w:sz w:val="24"/>
          <w:szCs w:val="24"/>
        </w:rPr>
      </w:pPr>
      <w:bookmarkStart w:id="24" w:name="bookmark128"/>
      <w:bookmarkStart w:id="25" w:name="bookmark126"/>
      <w:bookmarkStart w:id="26" w:name="bookmark127"/>
      <w:bookmarkStart w:id="27" w:name="bookmark129"/>
      <w:bookmarkEnd w:id="24"/>
      <w:r w:rsidRPr="00ED72AD">
        <w:rPr>
          <w:sz w:val="24"/>
          <w:szCs w:val="24"/>
        </w:rPr>
        <w:t>АНАБОЛИЧЕСКИЕ АГЕНТЫ</w:t>
      </w:r>
      <w:bookmarkEnd w:id="25"/>
      <w:bookmarkEnd w:id="26"/>
      <w:bookmarkEnd w:id="27"/>
    </w:p>
    <w:p w14:paraId="6CB3738D"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Запрещены все время (как в соревновательный, так и во внесоревновательный период).</w:t>
      </w:r>
    </w:p>
    <w:p w14:paraId="3B64EB46"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запрещенные субстанции в данном классе не относятся к </w:t>
      </w:r>
      <w:r w:rsidRPr="00ED72AD">
        <w:rPr>
          <w:i/>
          <w:iCs/>
          <w:color w:val="auto"/>
          <w:sz w:val="24"/>
          <w:szCs w:val="24"/>
        </w:rPr>
        <w:t>Особым субстанциям.</w:t>
      </w:r>
    </w:p>
    <w:p w14:paraId="29A2AA6F"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При экзогенном введении, включая, но не ограничиваясь следующими</w:t>
      </w:r>
      <w:r w:rsidRPr="00ED72AD">
        <w:rPr>
          <w:color w:val="auto"/>
          <w:sz w:val="24"/>
          <w:szCs w:val="24"/>
        </w:rPr>
        <w:t>:</w:t>
      </w:r>
    </w:p>
    <w:p w14:paraId="60711B2C" w14:textId="77777777" w:rsidR="00252748" w:rsidRPr="00ED72AD" w:rsidRDefault="00252748" w:rsidP="00252748">
      <w:pPr>
        <w:pStyle w:val="11"/>
        <w:tabs>
          <w:tab w:val="left" w:pos="2544"/>
          <w:tab w:val="left" w:pos="5933"/>
          <w:tab w:val="left" w:pos="8558"/>
        </w:tabs>
        <w:spacing w:line="240" w:lineRule="auto"/>
        <w:ind w:firstLine="709"/>
        <w:jc w:val="both"/>
        <w:rPr>
          <w:color w:val="auto"/>
          <w:sz w:val="24"/>
          <w:szCs w:val="24"/>
        </w:rPr>
      </w:pPr>
      <w:r w:rsidRPr="00ED72AD">
        <w:rPr>
          <w:color w:val="auto"/>
          <w:sz w:val="24"/>
          <w:szCs w:val="24"/>
        </w:rPr>
        <w:t>1-андростендиол;</w:t>
      </w:r>
      <w:r w:rsidRPr="00ED72AD">
        <w:rPr>
          <w:color w:val="auto"/>
          <w:sz w:val="24"/>
          <w:szCs w:val="24"/>
        </w:rPr>
        <w:tab/>
        <w:t xml:space="preserve">4-гидрокситестостерон;5-андростендион; </w:t>
      </w:r>
      <w:proofErr w:type="spellStart"/>
      <w:r w:rsidRPr="00ED72AD">
        <w:rPr>
          <w:color w:val="auto"/>
          <w:sz w:val="24"/>
          <w:szCs w:val="24"/>
        </w:rPr>
        <w:t>дростанолон</w:t>
      </w:r>
      <w:proofErr w:type="spellEnd"/>
      <w:r w:rsidRPr="00ED72AD">
        <w:rPr>
          <w:color w:val="auto"/>
          <w:sz w:val="24"/>
          <w:szCs w:val="24"/>
        </w:rPr>
        <w:t xml:space="preserve">; </w:t>
      </w:r>
      <w:proofErr w:type="spellStart"/>
      <w:r w:rsidRPr="00ED72AD">
        <w:rPr>
          <w:color w:val="auto"/>
          <w:sz w:val="24"/>
          <w:szCs w:val="24"/>
        </w:rPr>
        <w:t>калустерон</w:t>
      </w:r>
      <w:proofErr w:type="spellEnd"/>
      <w:r w:rsidRPr="00ED72AD">
        <w:rPr>
          <w:color w:val="auto"/>
          <w:sz w:val="24"/>
          <w:szCs w:val="24"/>
        </w:rPr>
        <w:t xml:space="preserve">; </w:t>
      </w:r>
      <w:proofErr w:type="spellStart"/>
      <w:r w:rsidRPr="00ED72AD">
        <w:rPr>
          <w:color w:val="auto"/>
          <w:sz w:val="24"/>
          <w:szCs w:val="24"/>
        </w:rPr>
        <w:t>местанолон</w:t>
      </w:r>
      <w:proofErr w:type="spellEnd"/>
      <w:r w:rsidRPr="00ED72AD">
        <w:rPr>
          <w:color w:val="auto"/>
          <w:sz w:val="24"/>
          <w:szCs w:val="24"/>
        </w:rPr>
        <w:t xml:space="preserve">; </w:t>
      </w:r>
      <w:proofErr w:type="spellStart"/>
      <w:r w:rsidRPr="00ED72AD">
        <w:rPr>
          <w:color w:val="auto"/>
          <w:sz w:val="24"/>
          <w:szCs w:val="24"/>
        </w:rPr>
        <w:t>норэтандролон</w:t>
      </w:r>
      <w:proofErr w:type="spellEnd"/>
      <w:r w:rsidRPr="00ED72AD">
        <w:rPr>
          <w:color w:val="auto"/>
          <w:sz w:val="24"/>
          <w:szCs w:val="24"/>
        </w:rPr>
        <w:t xml:space="preserve">; </w:t>
      </w:r>
      <w:proofErr w:type="spellStart"/>
      <w:r w:rsidRPr="00ED72AD">
        <w:rPr>
          <w:color w:val="auto"/>
          <w:sz w:val="24"/>
          <w:szCs w:val="24"/>
        </w:rPr>
        <w:t>оксаболон;тестостерон</w:t>
      </w:r>
      <w:proofErr w:type="spellEnd"/>
      <w:r w:rsidRPr="00ED72AD">
        <w:rPr>
          <w:color w:val="auto"/>
          <w:sz w:val="24"/>
          <w:szCs w:val="24"/>
        </w:rPr>
        <w:t xml:space="preserve">; </w:t>
      </w:r>
      <w:proofErr w:type="spellStart"/>
      <w:r w:rsidRPr="00ED72AD">
        <w:rPr>
          <w:color w:val="auto"/>
          <w:sz w:val="24"/>
          <w:szCs w:val="24"/>
        </w:rPr>
        <w:t>фуразабол</w:t>
      </w:r>
      <w:proofErr w:type="spellEnd"/>
      <w:r w:rsidRPr="00ED72AD">
        <w:rPr>
          <w:color w:val="auto"/>
          <w:sz w:val="24"/>
          <w:szCs w:val="24"/>
        </w:rPr>
        <w:t>; и другие субстанции с подобной химической структурой или подобным биологическим эффектом (-</w:t>
      </w:r>
      <w:proofErr w:type="spellStart"/>
      <w:r w:rsidRPr="00ED72AD">
        <w:rPr>
          <w:color w:val="auto"/>
          <w:sz w:val="24"/>
          <w:szCs w:val="24"/>
        </w:rPr>
        <w:t>ами</w:t>
      </w:r>
      <w:proofErr w:type="spellEnd"/>
      <w:r w:rsidRPr="00ED72AD">
        <w:rPr>
          <w:color w:val="auto"/>
          <w:sz w:val="24"/>
          <w:szCs w:val="24"/>
        </w:rPr>
        <w:t xml:space="preserve">) </w:t>
      </w:r>
      <w:r w:rsidRPr="00ED72AD">
        <w:rPr>
          <w:color w:val="auto"/>
          <w:sz w:val="24"/>
          <w:szCs w:val="24"/>
          <w:u w:val="single"/>
        </w:rPr>
        <w:t>Включая, но не ограничиваясь следующими</w:t>
      </w:r>
      <w:r w:rsidRPr="00ED72AD">
        <w:rPr>
          <w:color w:val="auto"/>
          <w:sz w:val="24"/>
          <w:szCs w:val="24"/>
        </w:rPr>
        <w:t xml:space="preserve">: </w:t>
      </w:r>
      <w:proofErr w:type="spellStart"/>
      <w:r w:rsidRPr="00ED72AD">
        <w:rPr>
          <w:color w:val="auto"/>
          <w:sz w:val="24"/>
          <w:szCs w:val="24"/>
        </w:rPr>
        <w:t>зеранол</w:t>
      </w:r>
      <w:proofErr w:type="spellEnd"/>
      <w:r w:rsidRPr="00ED72AD">
        <w:rPr>
          <w:color w:val="auto"/>
          <w:sz w:val="24"/>
          <w:szCs w:val="24"/>
        </w:rPr>
        <w:t xml:space="preserve">, </w:t>
      </w:r>
      <w:proofErr w:type="spellStart"/>
      <w:r w:rsidRPr="00ED72AD">
        <w:rPr>
          <w:color w:val="auto"/>
          <w:sz w:val="24"/>
          <w:szCs w:val="24"/>
        </w:rPr>
        <w:t>зилпатерол</w:t>
      </w:r>
      <w:proofErr w:type="spellEnd"/>
      <w:r w:rsidRPr="00ED72AD">
        <w:rPr>
          <w:color w:val="auto"/>
          <w:sz w:val="24"/>
          <w:szCs w:val="24"/>
        </w:rPr>
        <w:t xml:space="preserve">, </w:t>
      </w:r>
      <w:proofErr w:type="spellStart"/>
      <w:r w:rsidRPr="00ED72AD">
        <w:rPr>
          <w:color w:val="auto"/>
          <w:sz w:val="24"/>
          <w:szCs w:val="24"/>
        </w:rPr>
        <w:t>кленбутерол</w:t>
      </w:r>
      <w:proofErr w:type="spellEnd"/>
      <w:r w:rsidRPr="00ED72AD">
        <w:rPr>
          <w:color w:val="auto"/>
          <w:sz w:val="24"/>
          <w:szCs w:val="24"/>
        </w:rPr>
        <w:t xml:space="preserve">, </w:t>
      </w:r>
      <w:proofErr w:type="spellStart"/>
      <w:r w:rsidRPr="00ED72AD">
        <w:rPr>
          <w:color w:val="auto"/>
          <w:sz w:val="24"/>
          <w:szCs w:val="24"/>
        </w:rPr>
        <w:t>осилодростат</w:t>
      </w:r>
      <w:proofErr w:type="spellEnd"/>
      <w:r w:rsidRPr="00ED72AD">
        <w:rPr>
          <w:color w:val="auto"/>
          <w:sz w:val="24"/>
          <w:szCs w:val="24"/>
        </w:rPr>
        <w:t xml:space="preserve">, </w:t>
      </w:r>
      <w:proofErr w:type="spellStart"/>
      <w:r w:rsidRPr="00ED72AD">
        <w:rPr>
          <w:color w:val="auto"/>
          <w:sz w:val="24"/>
          <w:szCs w:val="24"/>
        </w:rPr>
        <w:t>рактопамин</w:t>
      </w:r>
      <w:proofErr w:type="spellEnd"/>
      <w:r w:rsidRPr="00ED72AD">
        <w:rPr>
          <w:color w:val="auto"/>
          <w:sz w:val="24"/>
          <w:szCs w:val="24"/>
        </w:rPr>
        <w:t xml:space="preserve">, селективные модуляторы андрогенных рецепторов [8АКМз, например, </w:t>
      </w:r>
      <w:proofErr w:type="spellStart"/>
      <w:r w:rsidRPr="00ED72AD">
        <w:rPr>
          <w:color w:val="auto"/>
          <w:sz w:val="24"/>
          <w:szCs w:val="24"/>
        </w:rPr>
        <w:t>андарин</w:t>
      </w:r>
      <w:proofErr w:type="spellEnd"/>
      <w:r w:rsidRPr="00ED72AD">
        <w:rPr>
          <w:color w:val="auto"/>
          <w:sz w:val="24"/>
          <w:szCs w:val="24"/>
        </w:rPr>
        <w:t>, ЬСП-4033 (</w:t>
      </w:r>
      <w:proofErr w:type="spellStart"/>
      <w:r w:rsidRPr="00ED72AD">
        <w:rPr>
          <w:color w:val="auto"/>
          <w:sz w:val="24"/>
          <w:szCs w:val="24"/>
        </w:rPr>
        <w:t>лигандрол</w:t>
      </w:r>
      <w:proofErr w:type="spellEnd"/>
      <w:r w:rsidRPr="00ED72AD">
        <w:rPr>
          <w:color w:val="auto"/>
          <w:sz w:val="24"/>
          <w:szCs w:val="24"/>
        </w:rPr>
        <w:t xml:space="preserve">), ВАБ140, 8-23, УК-11 и </w:t>
      </w:r>
      <w:proofErr w:type="spellStart"/>
      <w:r w:rsidRPr="00ED72AD">
        <w:rPr>
          <w:color w:val="auto"/>
          <w:sz w:val="24"/>
          <w:szCs w:val="24"/>
        </w:rPr>
        <w:t>энобосарм</w:t>
      </w:r>
      <w:proofErr w:type="spellEnd"/>
      <w:r w:rsidRPr="00ED72AD">
        <w:rPr>
          <w:color w:val="auto"/>
          <w:sz w:val="24"/>
          <w:szCs w:val="24"/>
        </w:rPr>
        <w:t xml:space="preserve"> (</w:t>
      </w:r>
      <w:proofErr w:type="spellStart"/>
      <w:r w:rsidRPr="00ED72AD">
        <w:rPr>
          <w:color w:val="auto"/>
          <w:sz w:val="24"/>
          <w:szCs w:val="24"/>
        </w:rPr>
        <w:t>остарин</w:t>
      </w:r>
      <w:proofErr w:type="spellEnd"/>
      <w:r w:rsidRPr="00ED72AD">
        <w:rPr>
          <w:color w:val="auto"/>
          <w:sz w:val="24"/>
          <w:szCs w:val="24"/>
        </w:rPr>
        <w:t>)].</w:t>
      </w:r>
    </w:p>
    <w:p w14:paraId="6E2C3F53" w14:textId="77777777" w:rsidR="00252748" w:rsidRPr="00ED72AD" w:rsidRDefault="00252748" w:rsidP="00252748">
      <w:pPr>
        <w:pStyle w:val="24"/>
        <w:keepNext/>
        <w:keepLines/>
        <w:tabs>
          <w:tab w:val="left" w:pos="1450"/>
        </w:tabs>
        <w:spacing w:after="0" w:line="240" w:lineRule="auto"/>
        <w:ind w:firstLine="709"/>
        <w:jc w:val="center"/>
        <w:rPr>
          <w:sz w:val="24"/>
          <w:szCs w:val="24"/>
        </w:rPr>
      </w:pPr>
      <w:bookmarkStart w:id="28" w:name="bookmark132"/>
      <w:bookmarkStart w:id="29" w:name="bookmark130"/>
      <w:bookmarkStart w:id="30" w:name="bookmark131"/>
      <w:bookmarkStart w:id="31" w:name="bookmark133"/>
      <w:bookmarkEnd w:id="28"/>
      <w:r w:rsidRPr="00ED72AD">
        <w:rPr>
          <w:sz w:val="24"/>
          <w:szCs w:val="24"/>
        </w:rPr>
        <w:t>ПЕПТИДНЫЕ ГОРМОНЫ, ФАКТОРЫ РОСТА, ПОДОБНЫЕ СУБСТАНЦИИ И МИМЕТИКИ</w:t>
      </w:r>
      <w:bookmarkEnd w:id="29"/>
      <w:bookmarkEnd w:id="30"/>
      <w:bookmarkEnd w:id="31"/>
    </w:p>
    <w:p w14:paraId="328632E9"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Запрещены все время (как в соревновательный, так и во внесоревновательный период).</w:t>
      </w:r>
      <w:r w:rsidRPr="00ED72AD">
        <w:rPr>
          <w:color w:val="auto"/>
          <w:sz w:val="24"/>
          <w:szCs w:val="24"/>
        </w:rPr>
        <w:t xml:space="preserve"> Все запрещенные субстанции в данном классе не относятся к </w:t>
      </w:r>
      <w:r w:rsidRPr="00ED72AD">
        <w:rPr>
          <w:i/>
          <w:iCs/>
          <w:color w:val="auto"/>
          <w:sz w:val="24"/>
          <w:szCs w:val="24"/>
        </w:rPr>
        <w:t>Особым субстанциям</w:t>
      </w:r>
      <w:r w:rsidRPr="00ED72AD">
        <w:rPr>
          <w:color w:val="auto"/>
          <w:sz w:val="24"/>
          <w:szCs w:val="24"/>
        </w:rPr>
        <w:t>.</w:t>
      </w:r>
    </w:p>
    <w:p w14:paraId="615BF3E0"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Гормон роста, ЭПО (эритропоэтин), кобальт, ксенон и др. факторы роста или модуляторы фактора роста, влияющие на синтез или распад мышечного, сухожильного либо связочного белка, на </w:t>
      </w:r>
      <w:proofErr w:type="spellStart"/>
      <w:r w:rsidRPr="00ED72AD">
        <w:rPr>
          <w:color w:val="auto"/>
          <w:sz w:val="24"/>
          <w:szCs w:val="24"/>
        </w:rPr>
        <w:t>васкуляризацию</w:t>
      </w:r>
      <w:proofErr w:type="spellEnd"/>
      <w:r w:rsidRPr="00ED72AD">
        <w:rPr>
          <w:color w:val="auto"/>
          <w:sz w:val="24"/>
          <w:szCs w:val="24"/>
        </w:rPr>
        <w:t>, потребление энергии, способность к регенерации или изменение типа тканей.</w:t>
      </w:r>
    </w:p>
    <w:p w14:paraId="1FA7D369" w14:textId="77777777" w:rsidR="00252748" w:rsidRPr="00ED72AD" w:rsidRDefault="00252748" w:rsidP="00252748">
      <w:pPr>
        <w:pStyle w:val="11"/>
        <w:tabs>
          <w:tab w:val="left" w:pos="1450"/>
          <w:tab w:val="left" w:pos="5112"/>
        </w:tabs>
        <w:spacing w:line="240" w:lineRule="auto"/>
        <w:ind w:firstLine="709"/>
        <w:jc w:val="center"/>
        <w:rPr>
          <w:color w:val="auto"/>
          <w:sz w:val="24"/>
          <w:szCs w:val="24"/>
        </w:rPr>
      </w:pPr>
      <w:bookmarkStart w:id="32" w:name="bookmark134"/>
      <w:bookmarkEnd w:id="32"/>
      <w:r w:rsidRPr="00ED72AD">
        <w:rPr>
          <w:b/>
          <w:bCs/>
          <w:color w:val="auto"/>
          <w:sz w:val="24"/>
          <w:szCs w:val="24"/>
        </w:rPr>
        <w:t>БЕТА-2-АГОНИСТЫ</w:t>
      </w:r>
    </w:p>
    <w:p w14:paraId="0466205D" w14:textId="77777777" w:rsidR="00252748" w:rsidRPr="00ED72AD" w:rsidRDefault="00252748" w:rsidP="00252748">
      <w:pPr>
        <w:pStyle w:val="11"/>
        <w:tabs>
          <w:tab w:val="left" w:pos="1450"/>
          <w:tab w:val="left" w:pos="5112"/>
        </w:tabs>
        <w:spacing w:line="240" w:lineRule="auto"/>
        <w:ind w:firstLine="709"/>
        <w:jc w:val="both"/>
        <w:rPr>
          <w:color w:val="auto"/>
          <w:sz w:val="24"/>
          <w:szCs w:val="24"/>
        </w:rPr>
      </w:pPr>
      <w:r w:rsidRPr="00ED72AD">
        <w:rPr>
          <w:i/>
          <w:iCs/>
          <w:color w:val="auto"/>
          <w:sz w:val="24"/>
          <w:szCs w:val="24"/>
        </w:rPr>
        <w:t>Запрещены все время (как в</w:t>
      </w:r>
      <w:r w:rsidRPr="00ED72AD">
        <w:rPr>
          <w:color w:val="auto"/>
          <w:sz w:val="24"/>
          <w:szCs w:val="24"/>
        </w:rPr>
        <w:t xml:space="preserve"> </w:t>
      </w:r>
      <w:r w:rsidRPr="00ED72AD">
        <w:rPr>
          <w:i/>
          <w:iCs/>
          <w:color w:val="auto"/>
          <w:sz w:val="24"/>
          <w:szCs w:val="24"/>
        </w:rPr>
        <w:t>соревновательный, так и во внесоревновательный период).</w:t>
      </w:r>
      <w:r w:rsidRPr="00ED72AD">
        <w:rPr>
          <w:color w:val="auto"/>
          <w:sz w:val="24"/>
          <w:szCs w:val="24"/>
        </w:rPr>
        <w:t xml:space="preserve"> Все запрещенные субстанции в данном классе не относятся к </w:t>
      </w:r>
      <w:r w:rsidRPr="00ED72AD">
        <w:rPr>
          <w:i/>
          <w:iCs/>
          <w:color w:val="auto"/>
          <w:sz w:val="24"/>
          <w:szCs w:val="24"/>
        </w:rPr>
        <w:t>Особым субстанциям.</w:t>
      </w:r>
      <w:r w:rsidRPr="00ED72AD">
        <w:rPr>
          <w:color w:val="auto"/>
          <w:sz w:val="24"/>
          <w:szCs w:val="24"/>
        </w:rPr>
        <w:t xml:space="preserve"> Запрещены все</w:t>
      </w:r>
    </w:p>
    <w:p w14:paraId="5CF4529F" w14:textId="77777777" w:rsidR="00252748" w:rsidRPr="00ED72AD" w:rsidRDefault="00252748" w:rsidP="00252748">
      <w:pPr>
        <w:pStyle w:val="11"/>
        <w:tabs>
          <w:tab w:val="left" w:pos="6672"/>
        </w:tabs>
        <w:spacing w:line="240" w:lineRule="auto"/>
        <w:ind w:firstLine="709"/>
        <w:jc w:val="both"/>
        <w:rPr>
          <w:color w:val="auto"/>
          <w:sz w:val="24"/>
          <w:szCs w:val="24"/>
        </w:rPr>
      </w:pPr>
      <w:r w:rsidRPr="00ED72AD">
        <w:rPr>
          <w:color w:val="auto"/>
          <w:sz w:val="24"/>
          <w:szCs w:val="24"/>
        </w:rPr>
        <w:t xml:space="preserve">селективные и неселективные бета-2-агонисты, включая все оптические изомеры. </w:t>
      </w:r>
      <w:r w:rsidRPr="00ED72AD">
        <w:rPr>
          <w:color w:val="auto"/>
          <w:sz w:val="24"/>
          <w:szCs w:val="24"/>
          <w:u w:val="single"/>
        </w:rPr>
        <w:t>Включая, но не ограничиваясь следующими:</w:t>
      </w:r>
      <w:r w:rsidRPr="00ED72AD">
        <w:rPr>
          <w:color w:val="auto"/>
          <w:sz w:val="24"/>
          <w:szCs w:val="24"/>
        </w:rPr>
        <w:t xml:space="preserve"> </w:t>
      </w:r>
      <w:proofErr w:type="spellStart"/>
      <w:r w:rsidRPr="00ED72AD">
        <w:rPr>
          <w:color w:val="auto"/>
          <w:sz w:val="24"/>
          <w:szCs w:val="24"/>
        </w:rPr>
        <w:t>арформотерол</w:t>
      </w:r>
      <w:proofErr w:type="spellEnd"/>
      <w:r w:rsidRPr="00ED72AD">
        <w:rPr>
          <w:color w:val="auto"/>
          <w:sz w:val="24"/>
          <w:szCs w:val="24"/>
        </w:rPr>
        <w:t xml:space="preserve">; </w:t>
      </w:r>
      <w:proofErr w:type="spellStart"/>
      <w:r w:rsidRPr="00ED72AD">
        <w:rPr>
          <w:color w:val="auto"/>
          <w:sz w:val="24"/>
          <w:szCs w:val="24"/>
        </w:rPr>
        <w:t>вилантерол</w:t>
      </w:r>
      <w:proofErr w:type="spellEnd"/>
      <w:r w:rsidRPr="00ED72AD">
        <w:rPr>
          <w:color w:val="auto"/>
          <w:sz w:val="24"/>
          <w:szCs w:val="24"/>
        </w:rPr>
        <w:t xml:space="preserve">; </w:t>
      </w:r>
      <w:proofErr w:type="spellStart"/>
      <w:r w:rsidRPr="00ED72AD">
        <w:rPr>
          <w:color w:val="auto"/>
          <w:sz w:val="24"/>
          <w:szCs w:val="24"/>
        </w:rPr>
        <w:t>индакатерол</w:t>
      </w:r>
      <w:proofErr w:type="spellEnd"/>
      <w:r w:rsidRPr="00ED72AD">
        <w:rPr>
          <w:color w:val="auto"/>
          <w:sz w:val="24"/>
          <w:szCs w:val="24"/>
        </w:rPr>
        <w:t xml:space="preserve">; </w:t>
      </w:r>
      <w:proofErr w:type="spellStart"/>
      <w:r w:rsidRPr="00ED72AD">
        <w:rPr>
          <w:color w:val="auto"/>
          <w:sz w:val="24"/>
          <w:szCs w:val="24"/>
        </w:rPr>
        <w:t>левосальбутамол</w:t>
      </w:r>
      <w:proofErr w:type="spellEnd"/>
      <w:r w:rsidRPr="00ED72AD">
        <w:rPr>
          <w:color w:val="auto"/>
          <w:sz w:val="24"/>
          <w:szCs w:val="24"/>
        </w:rPr>
        <w:t xml:space="preserve">; </w:t>
      </w:r>
      <w:proofErr w:type="spellStart"/>
      <w:r w:rsidRPr="00ED72AD">
        <w:rPr>
          <w:color w:val="auto"/>
          <w:sz w:val="24"/>
          <w:szCs w:val="24"/>
        </w:rPr>
        <w:t>олодатерол</w:t>
      </w:r>
      <w:proofErr w:type="spellEnd"/>
      <w:r w:rsidRPr="00ED72AD">
        <w:rPr>
          <w:color w:val="auto"/>
          <w:sz w:val="24"/>
          <w:szCs w:val="24"/>
        </w:rPr>
        <w:t xml:space="preserve">; </w:t>
      </w:r>
      <w:proofErr w:type="spellStart"/>
      <w:r w:rsidRPr="00ED72AD">
        <w:rPr>
          <w:color w:val="auto"/>
          <w:sz w:val="24"/>
          <w:szCs w:val="24"/>
        </w:rPr>
        <w:t>прокатерол</w:t>
      </w:r>
      <w:proofErr w:type="spellEnd"/>
      <w:r w:rsidRPr="00ED72AD">
        <w:rPr>
          <w:color w:val="auto"/>
          <w:sz w:val="24"/>
          <w:szCs w:val="24"/>
        </w:rPr>
        <w:t xml:space="preserve">; </w:t>
      </w:r>
      <w:proofErr w:type="spellStart"/>
      <w:r w:rsidRPr="00ED72AD">
        <w:rPr>
          <w:color w:val="auto"/>
          <w:sz w:val="24"/>
          <w:szCs w:val="24"/>
        </w:rPr>
        <w:t>репротерол</w:t>
      </w:r>
      <w:proofErr w:type="spellEnd"/>
      <w:r w:rsidRPr="00ED72AD">
        <w:rPr>
          <w:color w:val="auto"/>
          <w:sz w:val="24"/>
          <w:szCs w:val="24"/>
        </w:rPr>
        <w:t xml:space="preserve">; </w:t>
      </w:r>
      <w:proofErr w:type="spellStart"/>
      <w:r w:rsidRPr="00ED72AD">
        <w:rPr>
          <w:color w:val="auto"/>
          <w:sz w:val="24"/>
          <w:szCs w:val="24"/>
        </w:rPr>
        <w:t>сальбутамол</w:t>
      </w:r>
      <w:proofErr w:type="spellEnd"/>
      <w:r w:rsidRPr="00ED72AD">
        <w:rPr>
          <w:color w:val="auto"/>
          <w:sz w:val="24"/>
          <w:szCs w:val="24"/>
        </w:rPr>
        <w:t xml:space="preserve">; </w:t>
      </w:r>
      <w:proofErr w:type="spellStart"/>
      <w:r w:rsidRPr="00ED72AD">
        <w:rPr>
          <w:color w:val="auto"/>
          <w:sz w:val="24"/>
          <w:szCs w:val="24"/>
        </w:rPr>
        <w:t>салметерол</w:t>
      </w:r>
      <w:proofErr w:type="spellEnd"/>
      <w:r w:rsidRPr="00ED72AD">
        <w:rPr>
          <w:color w:val="auto"/>
          <w:sz w:val="24"/>
          <w:szCs w:val="24"/>
        </w:rPr>
        <w:t xml:space="preserve">; </w:t>
      </w:r>
      <w:proofErr w:type="spellStart"/>
      <w:r w:rsidRPr="00ED72AD">
        <w:rPr>
          <w:color w:val="auto"/>
          <w:sz w:val="24"/>
          <w:szCs w:val="24"/>
        </w:rPr>
        <w:t>тербуталин</w:t>
      </w:r>
      <w:proofErr w:type="spellEnd"/>
      <w:r w:rsidRPr="00ED72AD">
        <w:rPr>
          <w:color w:val="auto"/>
          <w:sz w:val="24"/>
          <w:szCs w:val="24"/>
        </w:rPr>
        <w:t xml:space="preserve">; </w:t>
      </w:r>
      <w:proofErr w:type="spellStart"/>
      <w:r w:rsidRPr="00ED72AD">
        <w:rPr>
          <w:color w:val="auto"/>
          <w:sz w:val="24"/>
          <w:szCs w:val="24"/>
        </w:rPr>
        <w:t>третоквинол</w:t>
      </w:r>
      <w:proofErr w:type="spellEnd"/>
      <w:r w:rsidRPr="00ED72AD">
        <w:rPr>
          <w:color w:val="auto"/>
          <w:sz w:val="24"/>
          <w:szCs w:val="24"/>
        </w:rPr>
        <w:t xml:space="preserve"> (</w:t>
      </w:r>
      <w:proofErr w:type="spellStart"/>
      <w:r w:rsidRPr="00ED72AD">
        <w:rPr>
          <w:color w:val="auto"/>
          <w:sz w:val="24"/>
          <w:szCs w:val="24"/>
        </w:rPr>
        <w:t>триметоквинол</w:t>
      </w:r>
      <w:proofErr w:type="spellEnd"/>
      <w:r w:rsidRPr="00ED72AD">
        <w:rPr>
          <w:color w:val="auto"/>
          <w:sz w:val="24"/>
          <w:szCs w:val="24"/>
        </w:rPr>
        <w:t xml:space="preserve">); </w:t>
      </w:r>
      <w:proofErr w:type="spellStart"/>
      <w:r w:rsidRPr="00ED72AD">
        <w:rPr>
          <w:color w:val="auto"/>
          <w:sz w:val="24"/>
          <w:szCs w:val="24"/>
        </w:rPr>
        <w:t>тулобутерол</w:t>
      </w:r>
      <w:proofErr w:type="spellEnd"/>
      <w:r w:rsidRPr="00ED72AD">
        <w:rPr>
          <w:color w:val="auto"/>
          <w:sz w:val="24"/>
          <w:szCs w:val="24"/>
        </w:rPr>
        <w:t xml:space="preserve">; фенотерол; </w:t>
      </w:r>
      <w:proofErr w:type="spellStart"/>
      <w:r w:rsidRPr="00ED72AD">
        <w:rPr>
          <w:color w:val="auto"/>
          <w:sz w:val="24"/>
          <w:szCs w:val="24"/>
        </w:rPr>
        <w:t>формотерол</w:t>
      </w:r>
      <w:proofErr w:type="spellEnd"/>
      <w:r w:rsidRPr="00ED72AD">
        <w:rPr>
          <w:color w:val="auto"/>
          <w:sz w:val="24"/>
          <w:szCs w:val="24"/>
        </w:rPr>
        <w:t xml:space="preserve">; </w:t>
      </w:r>
      <w:proofErr w:type="spellStart"/>
      <w:r w:rsidRPr="00ED72AD">
        <w:rPr>
          <w:color w:val="auto"/>
          <w:sz w:val="24"/>
          <w:szCs w:val="24"/>
        </w:rPr>
        <w:t>хигенамин</w:t>
      </w:r>
      <w:proofErr w:type="spellEnd"/>
      <w:r w:rsidRPr="00ED72AD">
        <w:rPr>
          <w:color w:val="auto"/>
          <w:sz w:val="24"/>
          <w:szCs w:val="24"/>
        </w:rPr>
        <w:t>.</w:t>
      </w:r>
    </w:p>
    <w:p w14:paraId="24127880"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За исключением:</w:t>
      </w:r>
      <w:r w:rsidRPr="00ED72AD">
        <w:rPr>
          <w:color w:val="auto"/>
          <w:sz w:val="24"/>
          <w:szCs w:val="24"/>
        </w:rPr>
        <w:t xml:space="preserve"> ингаляций </w:t>
      </w:r>
      <w:proofErr w:type="spellStart"/>
      <w:r w:rsidRPr="00ED72AD">
        <w:rPr>
          <w:color w:val="auto"/>
          <w:sz w:val="24"/>
          <w:szCs w:val="24"/>
        </w:rPr>
        <w:t>сальбутамола</w:t>
      </w:r>
      <w:proofErr w:type="spellEnd"/>
      <w:r w:rsidRPr="00ED72AD">
        <w:rPr>
          <w:color w:val="auto"/>
          <w:sz w:val="24"/>
          <w:szCs w:val="24"/>
        </w:rPr>
        <w:t xml:space="preserve">: максимум 1600 мкг. в течение 24 часов в разделенных дозах, которые не превышают 600 мкг. в течение 8 часов, начиная с любой </w:t>
      </w:r>
      <w:r w:rsidRPr="00ED72AD">
        <w:rPr>
          <w:color w:val="auto"/>
          <w:sz w:val="24"/>
          <w:szCs w:val="24"/>
        </w:rPr>
        <w:lastRenderedPageBreak/>
        <w:t xml:space="preserve">дозы; ингаляций </w:t>
      </w:r>
      <w:proofErr w:type="spellStart"/>
      <w:r w:rsidRPr="00ED72AD">
        <w:rPr>
          <w:color w:val="auto"/>
          <w:sz w:val="24"/>
          <w:szCs w:val="24"/>
        </w:rPr>
        <w:t>формотерола</w:t>
      </w:r>
      <w:proofErr w:type="spellEnd"/>
      <w:r w:rsidRPr="00ED72AD">
        <w:rPr>
          <w:color w:val="auto"/>
          <w:sz w:val="24"/>
          <w:szCs w:val="24"/>
        </w:rPr>
        <w:t xml:space="preserve">: максимальная доставляемая доза 54 мкг. в течение 24 часов; ингаляций </w:t>
      </w:r>
      <w:proofErr w:type="spellStart"/>
      <w:r w:rsidRPr="00ED72AD">
        <w:rPr>
          <w:color w:val="auto"/>
          <w:sz w:val="24"/>
          <w:szCs w:val="24"/>
        </w:rPr>
        <w:t>салметерола</w:t>
      </w:r>
      <w:proofErr w:type="spellEnd"/>
      <w:r w:rsidRPr="00ED72AD">
        <w:rPr>
          <w:color w:val="auto"/>
          <w:sz w:val="24"/>
          <w:szCs w:val="24"/>
        </w:rPr>
        <w:t xml:space="preserve">: максимум 200 мкг. в течение 24 часов; ингаляций </w:t>
      </w:r>
      <w:proofErr w:type="spellStart"/>
      <w:r w:rsidRPr="00ED72AD">
        <w:rPr>
          <w:color w:val="auto"/>
          <w:sz w:val="24"/>
          <w:szCs w:val="24"/>
        </w:rPr>
        <w:t>вилантерола</w:t>
      </w:r>
      <w:proofErr w:type="spellEnd"/>
      <w:r w:rsidRPr="00ED72AD">
        <w:rPr>
          <w:color w:val="auto"/>
          <w:sz w:val="24"/>
          <w:szCs w:val="24"/>
        </w:rPr>
        <w:t>: максимум 25 мкг. в течение 24 часов.</w:t>
      </w:r>
    </w:p>
    <w:p w14:paraId="73A59F10"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Примечание:</w:t>
      </w:r>
      <w:r w:rsidRPr="00ED72AD">
        <w:rPr>
          <w:color w:val="auto"/>
          <w:sz w:val="24"/>
          <w:szCs w:val="24"/>
        </w:rPr>
        <w:t xml:space="preserve"> присутствие в моче </w:t>
      </w:r>
      <w:proofErr w:type="spellStart"/>
      <w:r w:rsidRPr="00ED72AD">
        <w:rPr>
          <w:color w:val="auto"/>
          <w:sz w:val="24"/>
          <w:szCs w:val="24"/>
        </w:rPr>
        <w:t>сальбутамола</w:t>
      </w:r>
      <w:proofErr w:type="spellEnd"/>
      <w:r w:rsidRPr="00ED72AD">
        <w:rPr>
          <w:color w:val="auto"/>
          <w:sz w:val="24"/>
          <w:szCs w:val="24"/>
        </w:rPr>
        <w:t xml:space="preserve"> в концентрации, превышающей 1000 </w:t>
      </w:r>
      <w:proofErr w:type="spellStart"/>
      <w:r w:rsidRPr="00ED72AD">
        <w:rPr>
          <w:color w:val="auto"/>
          <w:sz w:val="24"/>
          <w:szCs w:val="24"/>
        </w:rPr>
        <w:t>нг</w:t>
      </w:r>
      <w:proofErr w:type="spellEnd"/>
      <w:r w:rsidRPr="00ED72AD">
        <w:rPr>
          <w:color w:val="auto"/>
          <w:sz w:val="24"/>
          <w:szCs w:val="24"/>
        </w:rPr>
        <w:t xml:space="preserve">/мл., или </w:t>
      </w:r>
      <w:proofErr w:type="spellStart"/>
      <w:r w:rsidRPr="00ED72AD">
        <w:rPr>
          <w:color w:val="auto"/>
          <w:sz w:val="24"/>
          <w:szCs w:val="24"/>
        </w:rPr>
        <w:t>формотерола</w:t>
      </w:r>
      <w:proofErr w:type="spellEnd"/>
      <w:r w:rsidRPr="00ED72AD">
        <w:rPr>
          <w:color w:val="auto"/>
          <w:sz w:val="24"/>
          <w:szCs w:val="24"/>
        </w:rPr>
        <w:t xml:space="preserve"> в концентрации, превышающей 40 </w:t>
      </w:r>
      <w:proofErr w:type="spellStart"/>
      <w:r w:rsidRPr="00ED72AD">
        <w:rPr>
          <w:color w:val="auto"/>
          <w:sz w:val="24"/>
          <w:szCs w:val="24"/>
        </w:rPr>
        <w:t>нг</w:t>
      </w:r>
      <w:proofErr w:type="spellEnd"/>
      <w:r w:rsidRPr="00ED72AD">
        <w:rPr>
          <w:color w:val="auto"/>
          <w:sz w:val="24"/>
          <w:szCs w:val="24"/>
        </w:rPr>
        <w:t xml:space="preserve">/мл., не соответствует терапевтическому использованию и будет рассматриваться в качестве </w:t>
      </w:r>
      <w:r w:rsidRPr="00ED72AD">
        <w:rPr>
          <w:i/>
          <w:iCs/>
          <w:color w:val="auto"/>
          <w:sz w:val="24"/>
          <w:szCs w:val="24"/>
        </w:rPr>
        <w:t>небла</w:t>
      </w:r>
      <w:r w:rsidRPr="00ED72AD">
        <w:rPr>
          <w:i/>
          <w:iCs/>
          <w:color w:val="auto"/>
          <w:sz w:val="24"/>
          <w:szCs w:val="24"/>
        </w:rPr>
        <w:softHyphen/>
        <w:t>гоприятного результата анализа (ААР),</w:t>
      </w:r>
      <w:r w:rsidRPr="00ED72AD">
        <w:rPr>
          <w:color w:val="auto"/>
          <w:sz w:val="24"/>
          <w:szCs w:val="24"/>
        </w:rPr>
        <w:t xml:space="preserve">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14:paraId="33D41D7A" w14:textId="77777777" w:rsidR="00252748" w:rsidRPr="00ED72AD" w:rsidRDefault="00252748" w:rsidP="00252748">
      <w:pPr>
        <w:pStyle w:val="24"/>
        <w:keepNext/>
        <w:keepLines/>
        <w:spacing w:after="0" w:line="240" w:lineRule="auto"/>
        <w:ind w:firstLine="709"/>
        <w:jc w:val="center"/>
        <w:rPr>
          <w:sz w:val="24"/>
          <w:szCs w:val="24"/>
        </w:rPr>
      </w:pPr>
      <w:bookmarkStart w:id="33" w:name="bookmark135"/>
      <w:bookmarkStart w:id="34" w:name="bookmark136"/>
      <w:bookmarkStart w:id="35" w:name="bookmark137"/>
      <w:r w:rsidRPr="00ED72AD">
        <w:rPr>
          <w:sz w:val="24"/>
          <w:szCs w:val="24"/>
        </w:rPr>
        <w:t>ГОРМОНЫ И МОДУЛЯТОРЫ МЕТАБОЛИЗМА</w:t>
      </w:r>
      <w:bookmarkEnd w:id="33"/>
      <w:bookmarkEnd w:id="34"/>
      <w:bookmarkEnd w:id="35"/>
    </w:p>
    <w:p w14:paraId="6B7BA41D"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 xml:space="preserve">Запрещены все время </w:t>
      </w:r>
      <w:r w:rsidRPr="00ED72AD">
        <w:rPr>
          <w:color w:val="auto"/>
          <w:sz w:val="24"/>
          <w:szCs w:val="24"/>
        </w:rPr>
        <w:t>(как в соревновательный, так и во внесоревновательный период).</w:t>
      </w:r>
    </w:p>
    <w:p w14:paraId="0153E1BA"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Запрещенные субстанции в классах 84.1 и 84.2 относятся к </w:t>
      </w:r>
      <w:r w:rsidRPr="00ED72AD">
        <w:rPr>
          <w:i/>
          <w:iCs/>
          <w:color w:val="auto"/>
          <w:sz w:val="24"/>
          <w:szCs w:val="24"/>
        </w:rPr>
        <w:t xml:space="preserve">Особым субстанциям. </w:t>
      </w:r>
      <w:r w:rsidRPr="00ED72AD">
        <w:rPr>
          <w:color w:val="auto"/>
          <w:sz w:val="24"/>
          <w:szCs w:val="24"/>
        </w:rPr>
        <w:t xml:space="preserve">Субстанции в классах 84.3 и 84.4 не относятся к </w:t>
      </w:r>
      <w:r w:rsidRPr="00ED72AD">
        <w:rPr>
          <w:i/>
          <w:iCs/>
          <w:color w:val="auto"/>
          <w:sz w:val="24"/>
          <w:szCs w:val="24"/>
        </w:rPr>
        <w:t>Особым субстанциям.</w:t>
      </w:r>
    </w:p>
    <w:p w14:paraId="0A075359"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Запрещены следующие гормоны и модуляторы метаболизма:</w:t>
      </w:r>
      <w:bookmarkStart w:id="36" w:name="bookmark138"/>
      <w:bookmarkEnd w:id="36"/>
    </w:p>
    <w:p w14:paraId="56152857"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Ингибиторы ароматазы</w:t>
      </w:r>
      <w:r w:rsidRPr="00ED72AD">
        <w:rPr>
          <w:color w:val="auto"/>
          <w:sz w:val="24"/>
          <w:szCs w:val="24"/>
        </w:rPr>
        <w:t xml:space="preserve">, включая, но не ограничиваясь следующими: 2- </w:t>
      </w:r>
      <w:proofErr w:type="spellStart"/>
      <w:r w:rsidRPr="00ED72AD">
        <w:rPr>
          <w:color w:val="auto"/>
          <w:sz w:val="24"/>
          <w:szCs w:val="24"/>
        </w:rPr>
        <w:t>андростенол</w:t>
      </w:r>
      <w:proofErr w:type="spellEnd"/>
      <w:r w:rsidRPr="00ED72AD">
        <w:rPr>
          <w:color w:val="auto"/>
          <w:sz w:val="24"/>
          <w:szCs w:val="24"/>
        </w:rPr>
        <w:t xml:space="preserve">; 2-андростенон; 3-андростенол; 3-андростенон; </w:t>
      </w:r>
      <w:proofErr w:type="spellStart"/>
      <w:r w:rsidRPr="00ED72AD">
        <w:rPr>
          <w:color w:val="auto"/>
          <w:sz w:val="24"/>
          <w:szCs w:val="24"/>
        </w:rPr>
        <w:t>аминоглютетимид</w:t>
      </w:r>
      <w:proofErr w:type="spellEnd"/>
      <w:r w:rsidRPr="00ED72AD">
        <w:rPr>
          <w:color w:val="auto"/>
          <w:sz w:val="24"/>
          <w:szCs w:val="24"/>
        </w:rPr>
        <w:t xml:space="preserve">; </w:t>
      </w:r>
      <w:proofErr w:type="spellStart"/>
      <w:r w:rsidRPr="00ED72AD">
        <w:rPr>
          <w:color w:val="auto"/>
          <w:sz w:val="24"/>
          <w:szCs w:val="24"/>
        </w:rPr>
        <w:t>анастрозол</w:t>
      </w:r>
      <w:proofErr w:type="spellEnd"/>
      <w:r w:rsidRPr="00ED72AD">
        <w:rPr>
          <w:color w:val="auto"/>
          <w:sz w:val="24"/>
          <w:szCs w:val="24"/>
        </w:rPr>
        <w:t xml:space="preserve">; </w:t>
      </w:r>
      <w:proofErr w:type="spellStart"/>
      <w:r w:rsidRPr="00ED72AD">
        <w:rPr>
          <w:color w:val="auto"/>
          <w:sz w:val="24"/>
          <w:szCs w:val="24"/>
        </w:rPr>
        <w:t>летрозол</w:t>
      </w:r>
      <w:proofErr w:type="spellEnd"/>
      <w:r w:rsidRPr="00ED72AD">
        <w:rPr>
          <w:color w:val="auto"/>
          <w:sz w:val="24"/>
          <w:szCs w:val="24"/>
        </w:rPr>
        <w:t xml:space="preserve">; </w:t>
      </w:r>
      <w:proofErr w:type="spellStart"/>
      <w:r w:rsidRPr="00ED72AD">
        <w:rPr>
          <w:color w:val="auto"/>
          <w:sz w:val="24"/>
          <w:szCs w:val="24"/>
        </w:rPr>
        <w:t>тестолактон</w:t>
      </w:r>
      <w:proofErr w:type="spellEnd"/>
      <w:r w:rsidRPr="00ED72AD">
        <w:rPr>
          <w:color w:val="auto"/>
          <w:sz w:val="24"/>
          <w:szCs w:val="24"/>
        </w:rPr>
        <w:t xml:space="preserve">; </w:t>
      </w:r>
      <w:proofErr w:type="spellStart"/>
      <w:r w:rsidRPr="00ED72AD">
        <w:rPr>
          <w:color w:val="auto"/>
          <w:sz w:val="24"/>
          <w:szCs w:val="24"/>
        </w:rPr>
        <w:t>форместан</w:t>
      </w:r>
      <w:proofErr w:type="spellEnd"/>
      <w:r w:rsidRPr="00ED72AD">
        <w:rPr>
          <w:color w:val="auto"/>
          <w:sz w:val="24"/>
          <w:szCs w:val="24"/>
        </w:rPr>
        <w:t xml:space="preserve">; </w:t>
      </w:r>
      <w:proofErr w:type="spellStart"/>
      <w:r w:rsidRPr="00ED72AD">
        <w:rPr>
          <w:color w:val="auto"/>
          <w:sz w:val="24"/>
          <w:szCs w:val="24"/>
        </w:rPr>
        <w:t>экземестан</w:t>
      </w:r>
      <w:proofErr w:type="spellEnd"/>
      <w:r w:rsidRPr="00ED72AD">
        <w:rPr>
          <w:color w:val="auto"/>
          <w:sz w:val="24"/>
          <w:szCs w:val="24"/>
        </w:rPr>
        <w:t xml:space="preserve"> и др.</w:t>
      </w:r>
      <w:bookmarkStart w:id="37" w:name="bookmark139"/>
      <w:bookmarkEnd w:id="37"/>
    </w:p>
    <w:p w14:paraId="04B980FE" w14:textId="77777777" w:rsidR="00252748" w:rsidRPr="00ED72AD" w:rsidRDefault="00252748" w:rsidP="00252748">
      <w:pPr>
        <w:pStyle w:val="11"/>
        <w:spacing w:line="240" w:lineRule="auto"/>
        <w:ind w:firstLine="709"/>
        <w:jc w:val="both"/>
        <w:rPr>
          <w:color w:val="auto"/>
          <w:sz w:val="24"/>
          <w:szCs w:val="24"/>
        </w:rPr>
      </w:pPr>
      <w:proofErr w:type="spellStart"/>
      <w:r w:rsidRPr="00ED72AD">
        <w:rPr>
          <w:b/>
          <w:bCs/>
          <w:color w:val="auto"/>
          <w:sz w:val="24"/>
          <w:szCs w:val="24"/>
        </w:rPr>
        <w:t>Антиэстрогенные</w:t>
      </w:r>
      <w:proofErr w:type="spellEnd"/>
      <w:r w:rsidRPr="00ED72AD">
        <w:rPr>
          <w:b/>
          <w:bCs/>
          <w:color w:val="auto"/>
          <w:sz w:val="24"/>
          <w:szCs w:val="24"/>
        </w:rPr>
        <w:t xml:space="preserve"> субстанции </w:t>
      </w:r>
      <w:r w:rsidRPr="00ED72AD">
        <w:rPr>
          <w:color w:val="auto"/>
          <w:sz w:val="24"/>
          <w:szCs w:val="24"/>
        </w:rPr>
        <w:t>(</w:t>
      </w:r>
      <w:proofErr w:type="spellStart"/>
      <w:r w:rsidRPr="00ED72AD">
        <w:rPr>
          <w:color w:val="auto"/>
          <w:sz w:val="24"/>
          <w:szCs w:val="24"/>
        </w:rPr>
        <w:t>антиэстрогены</w:t>
      </w:r>
      <w:proofErr w:type="spellEnd"/>
      <w:r w:rsidRPr="00ED72AD">
        <w:rPr>
          <w:color w:val="auto"/>
          <w:sz w:val="24"/>
          <w:szCs w:val="24"/>
        </w:rPr>
        <w:t xml:space="preserve"> и </w:t>
      </w:r>
      <w:proofErr w:type="spellStart"/>
      <w:r w:rsidRPr="00ED72AD">
        <w:rPr>
          <w:color w:val="auto"/>
          <w:sz w:val="24"/>
          <w:szCs w:val="24"/>
        </w:rPr>
        <w:t>селектиные</w:t>
      </w:r>
      <w:proofErr w:type="spellEnd"/>
      <w:r w:rsidRPr="00ED72AD">
        <w:rPr>
          <w:color w:val="auto"/>
          <w:sz w:val="24"/>
          <w:szCs w:val="24"/>
        </w:rPr>
        <w:t xml:space="preserve"> модуляторы рецепторов эстрогенов(8БКМз)), включая, но не ограничиваясь следующими</w:t>
      </w:r>
      <w:r w:rsidRPr="00ED72AD">
        <w:rPr>
          <w:b/>
          <w:bCs/>
          <w:color w:val="auto"/>
          <w:sz w:val="24"/>
          <w:szCs w:val="24"/>
        </w:rPr>
        <w:t xml:space="preserve">: </w:t>
      </w:r>
      <w:proofErr w:type="spellStart"/>
      <w:r w:rsidRPr="00ED72AD">
        <w:rPr>
          <w:color w:val="auto"/>
          <w:sz w:val="24"/>
          <w:szCs w:val="24"/>
        </w:rPr>
        <w:t>базедоксифен</w:t>
      </w:r>
      <w:proofErr w:type="spellEnd"/>
      <w:r w:rsidRPr="00ED72AD">
        <w:rPr>
          <w:color w:val="auto"/>
          <w:sz w:val="24"/>
          <w:szCs w:val="24"/>
        </w:rPr>
        <w:t xml:space="preserve">; </w:t>
      </w:r>
      <w:proofErr w:type="spellStart"/>
      <w:r w:rsidRPr="00ED72AD">
        <w:rPr>
          <w:color w:val="auto"/>
          <w:sz w:val="24"/>
          <w:szCs w:val="24"/>
        </w:rPr>
        <w:t>кломифен</w:t>
      </w:r>
      <w:proofErr w:type="spellEnd"/>
      <w:r w:rsidRPr="00ED72AD">
        <w:rPr>
          <w:color w:val="auto"/>
          <w:sz w:val="24"/>
          <w:szCs w:val="24"/>
        </w:rPr>
        <w:t xml:space="preserve">; </w:t>
      </w:r>
      <w:proofErr w:type="spellStart"/>
      <w:r w:rsidRPr="00ED72AD">
        <w:rPr>
          <w:color w:val="auto"/>
          <w:sz w:val="24"/>
          <w:szCs w:val="24"/>
        </w:rPr>
        <w:t>оспемифен</w:t>
      </w:r>
      <w:proofErr w:type="spellEnd"/>
      <w:r w:rsidRPr="00ED72AD">
        <w:rPr>
          <w:color w:val="auto"/>
          <w:sz w:val="24"/>
          <w:szCs w:val="24"/>
        </w:rPr>
        <w:t xml:space="preserve">; </w:t>
      </w:r>
      <w:proofErr w:type="spellStart"/>
      <w:r w:rsidRPr="00ED72AD">
        <w:rPr>
          <w:color w:val="auto"/>
          <w:sz w:val="24"/>
          <w:szCs w:val="24"/>
        </w:rPr>
        <w:t>ралоксифен</w:t>
      </w:r>
      <w:proofErr w:type="spellEnd"/>
      <w:r w:rsidRPr="00ED72AD">
        <w:rPr>
          <w:color w:val="auto"/>
          <w:sz w:val="24"/>
          <w:szCs w:val="24"/>
        </w:rPr>
        <w:t xml:space="preserve">; тамоксифен; </w:t>
      </w:r>
      <w:proofErr w:type="spellStart"/>
      <w:r w:rsidRPr="00ED72AD">
        <w:rPr>
          <w:color w:val="auto"/>
          <w:sz w:val="24"/>
          <w:szCs w:val="24"/>
        </w:rPr>
        <w:t>торемифен</w:t>
      </w:r>
      <w:proofErr w:type="spellEnd"/>
      <w:r w:rsidRPr="00ED72AD">
        <w:rPr>
          <w:color w:val="auto"/>
          <w:sz w:val="24"/>
          <w:szCs w:val="24"/>
        </w:rPr>
        <w:t xml:space="preserve">; </w:t>
      </w:r>
      <w:proofErr w:type="spellStart"/>
      <w:r w:rsidRPr="00ED72AD">
        <w:rPr>
          <w:color w:val="auto"/>
          <w:sz w:val="24"/>
          <w:szCs w:val="24"/>
        </w:rPr>
        <w:t>циклофенил</w:t>
      </w:r>
      <w:proofErr w:type="spellEnd"/>
      <w:r w:rsidRPr="00ED72AD">
        <w:rPr>
          <w:color w:val="auto"/>
          <w:sz w:val="24"/>
          <w:szCs w:val="24"/>
        </w:rPr>
        <w:t xml:space="preserve">; </w:t>
      </w:r>
      <w:proofErr w:type="spellStart"/>
      <w:r w:rsidRPr="00ED72AD">
        <w:rPr>
          <w:color w:val="auto"/>
          <w:sz w:val="24"/>
          <w:szCs w:val="24"/>
        </w:rPr>
        <w:t>фулвестрант</w:t>
      </w:r>
      <w:proofErr w:type="spellEnd"/>
      <w:r w:rsidRPr="00ED72AD">
        <w:rPr>
          <w:color w:val="auto"/>
          <w:sz w:val="24"/>
          <w:szCs w:val="24"/>
        </w:rPr>
        <w:t>.</w:t>
      </w:r>
      <w:bookmarkStart w:id="38" w:name="bookmark140"/>
      <w:bookmarkEnd w:id="38"/>
    </w:p>
    <w:p w14:paraId="5B9630F1"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Агенты, предотвращающие активацию рецептора активина 11В</w:t>
      </w:r>
      <w:r w:rsidRPr="00ED72AD">
        <w:rPr>
          <w:color w:val="auto"/>
          <w:sz w:val="24"/>
          <w:szCs w:val="24"/>
        </w:rPr>
        <w:t xml:space="preserve">, включая, но не ограничиваясь следующими: активин А-нейтрализующие антитела; антитела против рецептора активина 11В (например, </w:t>
      </w:r>
      <w:proofErr w:type="spellStart"/>
      <w:r w:rsidRPr="00ED72AD">
        <w:rPr>
          <w:color w:val="auto"/>
          <w:sz w:val="24"/>
          <w:szCs w:val="24"/>
        </w:rPr>
        <w:t>бимагрумаб</w:t>
      </w:r>
      <w:proofErr w:type="spellEnd"/>
      <w:r w:rsidRPr="00ED72AD">
        <w:rPr>
          <w:color w:val="auto"/>
          <w:sz w:val="24"/>
          <w:szCs w:val="24"/>
        </w:rPr>
        <w:t xml:space="preserve">); конкуренты рецептора активина 11В, такие как, рецепторы-ловушки активина (например, АСЕ-031); ингибиторы </w:t>
      </w:r>
      <w:proofErr w:type="spellStart"/>
      <w:r w:rsidRPr="00ED72AD">
        <w:rPr>
          <w:color w:val="auto"/>
          <w:sz w:val="24"/>
          <w:szCs w:val="24"/>
        </w:rPr>
        <w:t>миостатина</w:t>
      </w:r>
      <w:proofErr w:type="spellEnd"/>
      <w:r w:rsidRPr="00ED72AD">
        <w:rPr>
          <w:color w:val="auto"/>
          <w:sz w:val="24"/>
          <w:szCs w:val="24"/>
        </w:rPr>
        <w:t xml:space="preserve">, такие </w:t>
      </w:r>
      <w:proofErr w:type="spellStart"/>
      <w:r w:rsidRPr="00ED72AD">
        <w:rPr>
          <w:color w:val="auto"/>
          <w:sz w:val="24"/>
          <w:szCs w:val="24"/>
        </w:rPr>
        <w:t>как:агенты</w:t>
      </w:r>
      <w:proofErr w:type="spellEnd"/>
      <w:r w:rsidRPr="00ED72AD">
        <w:rPr>
          <w:color w:val="auto"/>
          <w:sz w:val="24"/>
          <w:szCs w:val="24"/>
        </w:rPr>
        <w:t xml:space="preserve">, снижающие или подавляющие экспрессию </w:t>
      </w:r>
      <w:proofErr w:type="spellStart"/>
      <w:r w:rsidRPr="00ED72AD">
        <w:rPr>
          <w:color w:val="auto"/>
          <w:sz w:val="24"/>
          <w:szCs w:val="24"/>
        </w:rPr>
        <w:t>миостатина</w:t>
      </w:r>
      <w:proofErr w:type="spellEnd"/>
      <w:r w:rsidRPr="00ED72AD">
        <w:rPr>
          <w:color w:val="auto"/>
          <w:sz w:val="24"/>
          <w:szCs w:val="24"/>
        </w:rPr>
        <w:t xml:space="preserve">; </w:t>
      </w:r>
      <w:proofErr w:type="spellStart"/>
      <w:r w:rsidRPr="00ED72AD">
        <w:rPr>
          <w:color w:val="auto"/>
          <w:sz w:val="24"/>
          <w:szCs w:val="24"/>
        </w:rPr>
        <w:t>миостатин</w:t>
      </w:r>
      <w:proofErr w:type="spellEnd"/>
      <w:r w:rsidRPr="00ED72AD">
        <w:rPr>
          <w:color w:val="auto"/>
          <w:sz w:val="24"/>
          <w:szCs w:val="24"/>
        </w:rPr>
        <w:t>- или прекурсор-нейтрализующие антитела (</w:t>
      </w:r>
      <w:proofErr w:type="spellStart"/>
      <w:r w:rsidRPr="00ED72AD">
        <w:rPr>
          <w:color w:val="auto"/>
          <w:sz w:val="24"/>
          <w:szCs w:val="24"/>
        </w:rPr>
        <w:t>апитегромаб</w:t>
      </w:r>
      <w:proofErr w:type="spellEnd"/>
      <w:r w:rsidRPr="00ED72AD">
        <w:rPr>
          <w:color w:val="auto"/>
          <w:sz w:val="24"/>
          <w:szCs w:val="24"/>
        </w:rPr>
        <w:t xml:space="preserve">, </w:t>
      </w:r>
      <w:proofErr w:type="spellStart"/>
      <w:r w:rsidRPr="00ED72AD">
        <w:rPr>
          <w:color w:val="auto"/>
          <w:sz w:val="24"/>
          <w:szCs w:val="24"/>
        </w:rPr>
        <w:t>домагрозумаб</w:t>
      </w:r>
      <w:proofErr w:type="spellEnd"/>
      <w:r w:rsidRPr="00ED72AD">
        <w:rPr>
          <w:color w:val="auto"/>
          <w:sz w:val="24"/>
          <w:szCs w:val="24"/>
        </w:rPr>
        <w:t xml:space="preserve">, </w:t>
      </w:r>
      <w:proofErr w:type="spellStart"/>
      <w:r w:rsidRPr="00ED72AD">
        <w:rPr>
          <w:color w:val="auto"/>
          <w:sz w:val="24"/>
          <w:szCs w:val="24"/>
        </w:rPr>
        <w:t>ландогрозумаб</w:t>
      </w:r>
      <w:proofErr w:type="spellEnd"/>
      <w:r w:rsidRPr="00ED72AD">
        <w:rPr>
          <w:color w:val="auto"/>
          <w:sz w:val="24"/>
          <w:szCs w:val="24"/>
        </w:rPr>
        <w:t xml:space="preserve">, </w:t>
      </w:r>
      <w:proofErr w:type="spellStart"/>
      <w:r w:rsidRPr="00ED72AD">
        <w:rPr>
          <w:color w:val="auto"/>
          <w:sz w:val="24"/>
          <w:szCs w:val="24"/>
        </w:rPr>
        <w:t>стамулумаб</w:t>
      </w:r>
      <w:proofErr w:type="spellEnd"/>
      <w:r w:rsidRPr="00ED72AD">
        <w:rPr>
          <w:color w:val="auto"/>
          <w:sz w:val="24"/>
          <w:szCs w:val="24"/>
        </w:rPr>
        <w:t xml:space="preserve">); </w:t>
      </w:r>
      <w:proofErr w:type="spellStart"/>
      <w:r w:rsidRPr="00ED72AD">
        <w:rPr>
          <w:color w:val="auto"/>
          <w:sz w:val="24"/>
          <w:szCs w:val="24"/>
        </w:rPr>
        <w:t>миостатин</w:t>
      </w:r>
      <w:proofErr w:type="spellEnd"/>
      <w:r w:rsidRPr="00ED72AD">
        <w:rPr>
          <w:color w:val="auto"/>
          <w:sz w:val="24"/>
          <w:szCs w:val="24"/>
        </w:rPr>
        <w:t xml:space="preserve">-связывающие белки (например, </w:t>
      </w:r>
      <w:proofErr w:type="spellStart"/>
      <w:r w:rsidRPr="00ED72AD">
        <w:rPr>
          <w:color w:val="auto"/>
          <w:sz w:val="24"/>
          <w:szCs w:val="24"/>
        </w:rPr>
        <w:t>фоллистатин</w:t>
      </w:r>
      <w:proofErr w:type="spellEnd"/>
      <w:r w:rsidRPr="00ED72AD">
        <w:rPr>
          <w:color w:val="auto"/>
          <w:sz w:val="24"/>
          <w:szCs w:val="24"/>
        </w:rPr>
        <w:t xml:space="preserve">, </w:t>
      </w:r>
      <w:proofErr w:type="spellStart"/>
      <w:r w:rsidRPr="00ED72AD">
        <w:rPr>
          <w:color w:val="auto"/>
          <w:sz w:val="24"/>
          <w:szCs w:val="24"/>
        </w:rPr>
        <w:t>миостатин-пропептид</w:t>
      </w:r>
      <w:proofErr w:type="spellEnd"/>
      <w:r w:rsidRPr="00ED72AD">
        <w:rPr>
          <w:color w:val="auto"/>
          <w:sz w:val="24"/>
          <w:szCs w:val="24"/>
        </w:rPr>
        <w:t>).</w:t>
      </w:r>
    </w:p>
    <w:p w14:paraId="2BE06EE2"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 xml:space="preserve">Модуляторы метаболизма: </w:t>
      </w:r>
      <w:r w:rsidRPr="00ED72AD">
        <w:rPr>
          <w:color w:val="auto"/>
          <w:sz w:val="24"/>
          <w:szCs w:val="24"/>
        </w:rPr>
        <w:t xml:space="preserve">активаторы АМФ-активируемой </w:t>
      </w:r>
      <w:proofErr w:type="spellStart"/>
      <w:r w:rsidRPr="00ED72AD">
        <w:rPr>
          <w:color w:val="auto"/>
          <w:sz w:val="24"/>
          <w:szCs w:val="24"/>
        </w:rPr>
        <w:t>протеинкиназы</w:t>
      </w:r>
      <w:proofErr w:type="spellEnd"/>
      <w:r w:rsidRPr="00ED72AD">
        <w:rPr>
          <w:color w:val="auto"/>
          <w:sz w:val="24"/>
          <w:szCs w:val="24"/>
        </w:rPr>
        <w:t xml:space="preserve"> (АМРК), например, Л1СЛК. 8К9009; и агонисты дельта-рецептора, активируемого </w:t>
      </w:r>
      <w:proofErr w:type="spellStart"/>
      <w:r w:rsidRPr="00ED72AD">
        <w:rPr>
          <w:color w:val="auto"/>
          <w:sz w:val="24"/>
          <w:szCs w:val="24"/>
        </w:rPr>
        <w:t>пролифераторами</w:t>
      </w:r>
      <w:proofErr w:type="spellEnd"/>
      <w:r w:rsidRPr="00ED72AD">
        <w:rPr>
          <w:color w:val="auto"/>
          <w:sz w:val="24"/>
          <w:szCs w:val="24"/>
        </w:rPr>
        <w:t xml:space="preserve"> </w:t>
      </w:r>
      <w:proofErr w:type="spellStart"/>
      <w:r w:rsidRPr="00ED72AD">
        <w:rPr>
          <w:color w:val="auto"/>
          <w:sz w:val="24"/>
          <w:szCs w:val="24"/>
        </w:rPr>
        <w:t>пероксисом</w:t>
      </w:r>
      <w:proofErr w:type="spellEnd"/>
      <w:r w:rsidRPr="00ED72AD">
        <w:rPr>
          <w:color w:val="auto"/>
          <w:sz w:val="24"/>
          <w:szCs w:val="24"/>
        </w:rPr>
        <w:t xml:space="preserve"> (РРАК5), инсулины и инсулин-миметики; </w:t>
      </w:r>
      <w:proofErr w:type="spellStart"/>
      <w:r w:rsidRPr="00ED72AD">
        <w:rPr>
          <w:color w:val="auto"/>
          <w:sz w:val="24"/>
          <w:szCs w:val="24"/>
        </w:rPr>
        <w:t>мельдоний</w:t>
      </w:r>
      <w:proofErr w:type="spellEnd"/>
      <w:r w:rsidRPr="00ED72AD">
        <w:rPr>
          <w:color w:val="auto"/>
          <w:sz w:val="24"/>
          <w:szCs w:val="24"/>
        </w:rPr>
        <w:t xml:space="preserve">; </w:t>
      </w:r>
      <w:proofErr w:type="spellStart"/>
      <w:r w:rsidRPr="00ED72AD">
        <w:rPr>
          <w:color w:val="auto"/>
          <w:sz w:val="24"/>
          <w:szCs w:val="24"/>
        </w:rPr>
        <w:t>триметазидин</w:t>
      </w:r>
      <w:proofErr w:type="spellEnd"/>
      <w:r w:rsidRPr="00ED72AD">
        <w:rPr>
          <w:color w:val="auto"/>
          <w:sz w:val="24"/>
          <w:szCs w:val="24"/>
        </w:rPr>
        <w:t>.</w:t>
      </w:r>
    </w:p>
    <w:p w14:paraId="5C0AAC11" w14:textId="77777777" w:rsidR="00252748" w:rsidRPr="00ED72AD" w:rsidRDefault="00252748" w:rsidP="00252748">
      <w:pPr>
        <w:pStyle w:val="24"/>
        <w:keepNext/>
        <w:keepLines/>
        <w:tabs>
          <w:tab w:val="left" w:pos="1440"/>
        </w:tabs>
        <w:spacing w:after="0" w:line="240" w:lineRule="auto"/>
        <w:ind w:firstLine="709"/>
        <w:jc w:val="center"/>
        <w:rPr>
          <w:sz w:val="24"/>
          <w:szCs w:val="24"/>
        </w:rPr>
      </w:pPr>
      <w:bookmarkStart w:id="39" w:name="bookmark143"/>
      <w:bookmarkStart w:id="40" w:name="bookmark141"/>
      <w:bookmarkStart w:id="41" w:name="bookmark142"/>
      <w:bookmarkStart w:id="42" w:name="bookmark144"/>
      <w:bookmarkEnd w:id="39"/>
      <w:r w:rsidRPr="00ED72AD">
        <w:rPr>
          <w:sz w:val="24"/>
          <w:szCs w:val="24"/>
        </w:rPr>
        <w:t>ДИУРЕТИКИ И МАСКИРУЮЩИЕ АГЕНТЫ</w:t>
      </w:r>
      <w:bookmarkEnd w:id="40"/>
      <w:bookmarkEnd w:id="41"/>
      <w:bookmarkEnd w:id="42"/>
    </w:p>
    <w:p w14:paraId="2077EB75"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 xml:space="preserve">Запрещены все время </w:t>
      </w:r>
      <w:r w:rsidRPr="00ED72AD">
        <w:rPr>
          <w:color w:val="auto"/>
          <w:sz w:val="24"/>
          <w:szCs w:val="24"/>
        </w:rPr>
        <w:t>(как в соревновательный, так и во внесоревновательный период).</w:t>
      </w:r>
    </w:p>
    <w:p w14:paraId="3390B4D5"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запрещенные субстанции в данном классе относятся к </w:t>
      </w:r>
      <w:r w:rsidRPr="00ED72AD">
        <w:rPr>
          <w:i/>
          <w:iCs/>
          <w:color w:val="auto"/>
          <w:sz w:val="24"/>
          <w:szCs w:val="24"/>
        </w:rPr>
        <w:t xml:space="preserve">Особым субстанциям. </w:t>
      </w:r>
      <w:r w:rsidRPr="00ED72AD">
        <w:rPr>
          <w:color w:val="auto"/>
          <w:sz w:val="24"/>
          <w:szCs w:val="24"/>
        </w:rPr>
        <w:t>Запрещены все диуретики и маскирующие агенты, включая все оптические изомеры, например, б- и 1-, где это применимо.</w:t>
      </w:r>
    </w:p>
    <w:p w14:paraId="5176143D"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Включая, но не ограничиваясь: десмопрессин; </w:t>
      </w:r>
      <w:proofErr w:type="spellStart"/>
      <w:r w:rsidRPr="00ED72AD">
        <w:rPr>
          <w:color w:val="auto"/>
          <w:sz w:val="24"/>
          <w:szCs w:val="24"/>
        </w:rPr>
        <w:t>пробенецид</w:t>
      </w:r>
      <w:proofErr w:type="spellEnd"/>
      <w:r w:rsidRPr="00ED72AD">
        <w:rPr>
          <w:color w:val="auto"/>
          <w:sz w:val="24"/>
          <w:szCs w:val="24"/>
        </w:rPr>
        <w:t xml:space="preserve">; увеличители объема плазмы, например, внутривенное введение альбумина, декстрана, </w:t>
      </w:r>
      <w:proofErr w:type="spellStart"/>
      <w:r w:rsidRPr="00ED72AD">
        <w:rPr>
          <w:color w:val="auto"/>
          <w:sz w:val="24"/>
          <w:szCs w:val="24"/>
        </w:rPr>
        <w:t>гидроксиэтилированного</w:t>
      </w:r>
      <w:proofErr w:type="spellEnd"/>
      <w:r w:rsidRPr="00ED72AD">
        <w:rPr>
          <w:color w:val="auto"/>
          <w:sz w:val="24"/>
          <w:szCs w:val="24"/>
        </w:rPr>
        <w:t xml:space="preserve"> крахмала и маннитола. </w:t>
      </w:r>
      <w:proofErr w:type="spellStart"/>
      <w:r w:rsidRPr="00ED72AD">
        <w:rPr>
          <w:color w:val="auto"/>
          <w:sz w:val="24"/>
          <w:szCs w:val="24"/>
        </w:rPr>
        <w:t>Амилорид</w:t>
      </w:r>
      <w:proofErr w:type="spellEnd"/>
      <w:r w:rsidRPr="00ED72AD">
        <w:rPr>
          <w:color w:val="auto"/>
          <w:sz w:val="24"/>
          <w:szCs w:val="24"/>
        </w:rPr>
        <w:t xml:space="preserve">; </w:t>
      </w:r>
      <w:proofErr w:type="spellStart"/>
      <w:r w:rsidRPr="00ED72AD">
        <w:rPr>
          <w:color w:val="auto"/>
          <w:sz w:val="24"/>
          <w:szCs w:val="24"/>
        </w:rPr>
        <w:t>ацетазоламид</w:t>
      </w:r>
      <w:proofErr w:type="spellEnd"/>
      <w:r w:rsidRPr="00ED72AD">
        <w:rPr>
          <w:color w:val="auto"/>
          <w:sz w:val="24"/>
          <w:szCs w:val="24"/>
        </w:rPr>
        <w:t xml:space="preserve">; </w:t>
      </w:r>
      <w:proofErr w:type="spellStart"/>
      <w:r w:rsidRPr="00ED72AD">
        <w:rPr>
          <w:color w:val="auto"/>
          <w:sz w:val="24"/>
          <w:szCs w:val="24"/>
        </w:rPr>
        <w:t>буметанид</w:t>
      </w:r>
      <w:proofErr w:type="spellEnd"/>
      <w:r w:rsidRPr="00ED72AD">
        <w:rPr>
          <w:color w:val="auto"/>
          <w:sz w:val="24"/>
          <w:szCs w:val="24"/>
        </w:rPr>
        <w:t xml:space="preserve">; </w:t>
      </w:r>
      <w:proofErr w:type="spellStart"/>
      <w:r w:rsidRPr="00ED72AD">
        <w:rPr>
          <w:color w:val="auto"/>
          <w:sz w:val="24"/>
          <w:szCs w:val="24"/>
        </w:rPr>
        <w:t>ваптаны</w:t>
      </w:r>
      <w:proofErr w:type="spellEnd"/>
      <w:r w:rsidRPr="00ED72AD">
        <w:rPr>
          <w:color w:val="auto"/>
          <w:sz w:val="24"/>
          <w:szCs w:val="24"/>
        </w:rPr>
        <w:t xml:space="preserve"> (например, </w:t>
      </w:r>
      <w:proofErr w:type="spellStart"/>
      <w:r w:rsidRPr="00ED72AD">
        <w:rPr>
          <w:color w:val="auto"/>
          <w:sz w:val="24"/>
          <w:szCs w:val="24"/>
        </w:rPr>
        <w:t>толваптан</w:t>
      </w:r>
      <w:proofErr w:type="spellEnd"/>
      <w:r w:rsidRPr="00ED72AD">
        <w:rPr>
          <w:color w:val="auto"/>
          <w:sz w:val="24"/>
          <w:szCs w:val="24"/>
        </w:rPr>
        <w:t xml:space="preserve">); индапамид; </w:t>
      </w:r>
      <w:proofErr w:type="spellStart"/>
      <w:r w:rsidRPr="00ED72AD">
        <w:rPr>
          <w:color w:val="auto"/>
          <w:sz w:val="24"/>
          <w:szCs w:val="24"/>
        </w:rPr>
        <w:t>канренон</w:t>
      </w:r>
      <w:proofErr w:type="spellEnd"/>
      <w:r w:rsidRPr="00ED72AD">
        <w:rPr>
          <w:color w:val="auto"/>
          <w:sz w:val="24"/>
          <w:szCs w:val="24"/>
        </w:rPr>
        <w:t xml:space="preserve">; </w:t>
      </w:r>
      <w:proofErr w:type="spellStart"/>
      <w:r w:rsidRPr="00ED72AD">
        <w:rPr>
          <w:color w:val="auto"/>
          <w:sz w:val="24"/>
          <w:szCs w:val="24"/>
        </w:rPr>
        <w:t>метолазон</w:t>
      </w:r>
      <w:proofErr w:type="spellEnd"/>
      <w:r w:rsidRPr="00ED72AD">
        <w:rPr>
          <w:color w:val="auto"/>
          <w:sz w:val="24"/>
          <w:szCs w:val="24"/>
        </w:rPr>
        <w:t xml:space="preserve">; спи - </w:t>
      </w:r>
      <w:proofErr w:type="spellStart"/>
      <w:r w:rsidRPr="00ED72AD">
        <w:rPr>
          <w:color w:val="auto"/>
          <w:sz w:val="24"/>
          <w:szCs w:val="24"/>
        </w:rPr>
        <w:t>ронолактон</w:t>
      </w:r>
      <w:proofErr w:type="spellEnd"/>
      <w:r w:rsidRPr="00ED72AD">
        <w:rPr>
          <w:color w:val="auto"/>
          <w:sz w:val="24"/>
          <w:szCs w:val="24"/>
        </w:rPr>
        <w:t xml:space="preserve">; </w:t>
      </w:r>
      <w:proofErr w:type="spellStart"/>
      <w:r w:rsidRPr="00ED72AD">
        <w:rPr>
          <w:color w:val="auto"/>
          <w:sz w:val="24"/>
          <w:szCs w:val="24"/>
        </w:rPr>
        <w:t>тиазиды</w:t>
      </w:r>
      <w:proofErr w:type="spellEnd"/>
      <w:r w:rsidRPr="00ED72AD">
        <w:rPr>
          <w:color w:val="auto"/>
          <w:sz w:val="24"/>
          <w:szCs w:val="24"/>
        </w:rPr>
        <w:t xml:space="preserve"> (например, </w:t>
      </w:r>
      <w:proofErr w:type="spellStart"/>
      <w:r w:rsidRPr="00ED72AD">
        <w:rPr>
          <w:color w:val="auto"/>
          <w:sz w:val="24"/>
          <w:szCs w:val="24"/>
        </w:rPr>
        <w:t>бендрофлуметиазид</w:t>
      </w:r>
      <w:proofErr w:type="spellEnd"/>
      <w:r w:rsidRPr="00ED72AD">
        <w:rPr>
          <w:color w:val="auto"/>
          <w:sz w:val="24"/>
          <w:szCs w:val="24"/>
        </w:rPr>
        <w:t xml:space="preserve">, </w:t>
      </w:r>
      <w:proofErr w:type="spellStart"/>
      <w:r w:rsidRPr="00ED72AD">
        <w:rPr>
          <w:color w:val="auto"/>
          <w:sz w:val="24"/>
          <w:szCs w:val="24"/>
        </w:rPr>
        <w:t>гидрохлоротиазид</w:t>
      </w:r>
      <w:proofErr w:type="spellEnd"/>
      <w:r w:rsidRPr="00ED72AD">
        <w:rPr>
          <w:color w:val="auto"/>
          <w:sz w:val="24"/>
          <w:szCs w:val="24"/>
        </w:rPr>
        <w:t xml:space="preserve"> и </w:t>
      </w:r>
      <w:proofErr w:type="spellStart"/>
      <w:r w:rsidRPr="00ED72AD">
        <w:rPr>
          <w:color w:val="auto"/>
          <w:sz w:val="24"/>
          <w:szCs w:val="24"/>
        </w:rPr>
        <w:t>хлоротиазид</w:t>
      </w:r>
      <w:proofErr w:type="spellEnd"/>
      <w:r w:rsidRPr="00ED72AD">
        <w:rPr>
          <w:color w:val="auto"/>
          <w:sz w:val="24"/>
          <w:szCs w:val="24"/>
        </w:rPr>
        <w:t xml:space="preserve">); </w:t>
      </w:r>
      <w:proofErr w:type="spellStart"/>
      <w:r w:rsidRPr="00ED72AD">
        <w:rPr>
          <w:color w:val="auto"/>
          <w:sz w:val="24"/>
          <w:szCs w:val="24"/>
        </w:rPr>
        <w:t>торасемид</w:t>
      </w:r>
      <w:proofErr w:type="spellEnd"/>
      <w:r w:rsidRPr="00ED72AD">
        <w:rPr>
          <w:color w:val="auto"/>
          <w:sz w:val="24"/>
          <w:szCs w:val="24"/>
        </w:rPr>
        <w:t xml:space="preserve">; </w:t>
      </w:r>
      <w:proofErr w:type="spellStart"/>
      <w:r w:rsidRPr="00ED72AD">
        <w:rPr>
          <w:color w:val="auto"/>
          <w:sz w:val="24"/>
          <w:szCs w:val="24"/>
        </w:rPr>
        <w:t>триамтерен</w:t>
      </w:r>
      <w:proofErr w:type="spellEnd"/>
      <w:r w:rsidRPr="00ED72AD">
        <w:rPr>
          <w:color w:val="auto"/>
          <w:sz w:val="24"/>
          <w:szCs w:val="24"/>
        </w:rPr>
        <w:t xml:space="preserve">; фуросемид; хлорталидон и </w:t>
      </w:r>
      <w:proofErr w:type="spellStart"/>
      <w:r w:rsidRPr="00ED72AD">
        <w:rPr>
          <w:color w:val="auto"/>
          <w:sz w:val="24"/>
          <w:szCs w:val="24"/>
        </w:rPr>
        <w:t>этакриновая</w:t>
      </w:r>
      <w:proofErr w:type="spellEnd"/>
      <w:r w:rsidRPr="00ED72AD">
        <w:rPr>
          <w:color w:val="auto"/>
          <w:sz w:val="24"/>
          <w:szCs w:val="24"/>
        </w:rPr>
        <w:t xml:space="preserve"> кислота и другие субстанции с подобной химической структурой или подобным биологическим эффектом (-</w:t>
      </w:r>
      <w:proofErr w:type="spellStart"/>
      <w:r w:rsidRPr="00ED72AD">
        <w:rPr>
          <w:color w:val="auto"/>
          <w:sz w:val="24"/>
          <w:szCs w:val="24"/>
        </w:rPr>
        <w:t>ами</w:t>
      </w:r>
      <w:proofErr w:type="spellEnd"/>
      <w:r w:rsidRPr="00ED72AD">
        <w:rPr>
          <w:color w:val="auto"/>
          <w:sz w:val="24"/>
          <w:szCs w:val="24"/>
        </w:rPr>
        <w:t>).</w:t>
      </w:r>
    </w:p>
    <w:p w14:paraId="39F33F3A"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 xml:space="preserve">За исключением: </w:t>
      </w:r>
      <w:proofErr w:type="spellStart"/>
      <w:r w:rsidRPr="00ED72AD">
        <w:rPr>
          <w:color w:val="auto"/>
          <w:sz w:val="24"/>
          <w:szCs w:val="24"/>
          <w:u w:val="single"/>
        </w:rPr>
        <w:t>д</w:t>
      </w:r>
      <w:r w:rsidRPr="00ED72AD">
        <w:rPr>
          <w:color w:val="auto"/>
          <w:sz w:val="24"/>
          <w:szCs w:val="24"/>
        </w:rPr>
        <w:t>роспиренона</w:t>
      </w:r>
      <w:proofErr w:type="spellEnd"/>
      <w:r w:rsidRPr="00ED72AD">
        <w:rPr>
          <w:color w:val="auto"/>
          <w:sz w:val="24"/>
          <w:szCs w:val="24"/>
        </w:rPr>
        <w:t xml:space="preserve">; </w:t>
      </w:r>
      <w:proofErr w:type="spellStart"/>
      <w:r w:rsidRPr="00ED72AD">
        <w:rPr>
          <w:color w:val="auto"/>
          <w:sz w:val="24"/>
          <w:szCs w:val="24"/>
        </w:rPr>
        <w:t>памаброма</w:t>
      </w:r>
      <w:proofErr w:type="spellEnd"/>
      <w:r w:rsidRPr="00ED72AD">
        <w:rPr>
          <w:color w:val="auto"/>
          <w:sz w:val="24"/>
          <w:szCs w:val="24"/>
        </w:rPr>
        <w:t xml:space="preserve">; и местного офтальмологического применения ингибиторов карбоангидразы (например, </w:t>
      </w:r>
      <w:proofErr w:type="spellStart"/>
      <w:r w:rsidRPr="00ED72AD">
        <w:rPr>
          <w:color w:val="auto"/>
          <w:sz w:val="24"/>
          <w:szCs w:val="24"/>
        </w:rPr>
        <w:t>дорзоламида</w:t>
      </w:r>
      <w:proofErr w:type="spellEnd"/>
      <w:r w:rsidRPr="00ED72AD">
        <w:rPr>
          <w:color w:val="auto"/>
          <w:sz w:val="24"/>
          <w:szCs w:val="24"/>
        </w:rPr>
        <w:t xml:space="preserve"> и </w:t>
      </w:r>
      <w:proofErr w:type="spellStart"/>
      <w:r w:rsidRPr="00ED72AD">
        <w:rPr>
          <w:color w:val="auto"/>
          <w:sz w:val="24"/>
          <w:szCs w:val="24"/>
        </w:rPr>
        <w:t>бринзоламида</w:t>
      </w:r>
      <w:proofErr w:type="spellEnd"/>
      <w:r w:rsidRPr="00ED72AD">
        <w:rPr>
          <w:color w:val="auto"/>
          <w:sz w:val="24"/>
          <w:szCs w:val="24"/>
        </w:rPr>
        <w:t xml:space="preserve">); местного введения </w:t>
      </w:r>
      <w:proofErr w:type="spellStart"/>
      <w:r w:rsidRPr="00ED72AD">
        <w:rPr>
          <w:color w:val="auto"/>
          <w:sz w:val="24"/>
          <w:szCs w:val="24"/>
        </w:rPr>
        <w:t>фелипрессина</w:t>
      </w:r>
      <w:proofErr w:type="spellEnd"/>
      <w:r w:rsidRPr="00ED72AD">
        <w:rPr>
          <w:color w:val="auto"/>
          <w:sz w:val="24"/>
          <w:szCs w:val="24"/>
        </w:rPr>
        <w:t xml:space="preserve"> при дентальной анестезии.</w:t>
      </w:r>
    </w:p>
    <w:p w14:paraId="43CD7075" w14:textId="77777777" w:rsidR="00252748" w:rsidRPr="00ED72AD" w:rsidRDefault="00252748" w:rsidP="00252748">
      <w:pPr>
        <w:pStyle w:val="11"/>
        <w:tabs>
          <w:tab w:val="left" w:pos="1805"/>
        </w:tabs>
        <w:spacing w:line="240" w:lineRule="auto"/>
        <w:ind w:firstLine="709"/>
        <w:jc w:val="both"/>
        <w:rPr>
          <w:color w:val="auto"/>
          <w:sz w:val="24"/>
          <w:szCs w:val="24"/>
        </w:rPr>
      </w:pPr>
      <w:r w:rsidRPr="00ED72AD">
        <w:rPr>
          <w:color w:val="auto"/>
          <w:sz w:val="24"/>
          <w:szCs w:val="24"/>
          <w:u w:val="single"/>
        </w:rPr>
        <w:t>Примечание:</w:t>
      </w:r>
      <w:r w:rsidRPr="00ED72AD">
        <w:rPr>
          <w:color w:val="auto"/>
          <w:sz w:val="24"/>
          <w:szCs w:val="24"/>
        </w:rPr>
        <w:tab/>
        <w:t xml:space="preserve">обнаружение в </w:t>
      </w:r>
      <w:r w:rsidRPr="00ED72AD">
        <w:rPr>
          <w:i/>
          <w:iCs/>
          <w:color w:val="auto"/>
          <w:sz w:val="24"/>
          <w:szCs w:val="24"/>
        </w:rPr>
        <w:t>пробе</w:t>
      </w:r>
      <w:r w:rsidRPr="00ED72AD">
        <w:rPr>
          <w:color w:val="auto"/>
          <w:sz w:val="24"/>
          <w:szCs w:val="24"/>
        </w:rPr>
        <w:t xml:space="preserve"> спортсмена в любое время или в со</w:t>
      </w:r>
      <w:r w:rsidRPr="00ED72AD">
        <w:rPr>
          <w:color w:val="auto"/>
          <w:sz w:val="24"/>
          <w:szCs w:val="24"/>
        </w:rPr>
        <w:softHyphen/>
      </w:r>
    </w:p>
    <w:p w14:paraId="3B6010EB" w14:textId="77777777" w:rsidR="00252748" w:rsidRPr="00ED72AD" w:rsidRDefault="00252748" w:rsidP="00252748">
      <w:pPr>
        <w:pStyle w:val="11"/>
        <w:spacing w:line="240" w:lineRule="auto"/>
        <w:ind w:firstLine="709"/>
        <w:jc w:val="both"/>
        <w:rPr>
          <w:color w:val="auto"/>
          <w:sz w:val="24"/>
          <w:szCs w:val="24"/>
        </w:rPr>
      </w:pPr>
      <w:proofErr w:type="spellStart"/>
      <w:r w:rsidRPr="00ED72AD">
        <w:rPr>
          <w:color w:val="auto"/>
          <w:sz w:val="24"/>
          <w:szCs w:val="24"/>
        </w:rPr>
        <w:t>ревновательный</w:t>
      </w:r>
      <w:proofErr w:type="spellEnd"/>
      <w:r w:rsidRPr="00ED72AD">
        <w:rPr>
          <w:color w:val="auto"/>
          <w:sz w:val="24"/>
          <w:szCs w:val="24"/>
        </w:rPr>
        <w:t xml:space="preserve"> период, в зависимости от ситуации, любого количества субстанций, разрешенных к применению при соблюдении порогового уровня концентрации, например: </w:t>
      </w:r>
      <w:proofErr w:type="spellStart"/>
      <w:r w:rsidRPr="00ED72AD">
        <w:rPr>
          <w:color w:val="auto"/>
          <w:sz w:val="24"/>
          <w:szCs w:val="24"/>
        </w:rPr>
        <w:lastRenderedPageBreak/>
        <w:t>формотерола</w:t>
      </w:r>
      <w:proofErr w:type="spellEnd"/>
      <w:r w:rsidRPr="00ED72AD">
        <w:rPr>
          <w:color w:val="auto"/>
          <w:sz w:val="24"/>
          <w:szCs w:val="24"/>
        </w:rPr>
        <w:t xml:space="preserve">, </w:t>
      </w:r>
      <w:proofErr w:type="spellStart"/>
      <w:r w:rsidRPr="00ED72AD">
        <w:rPr>
          <w:color w:val="auto"/>
          <w:sz w:val="24"/>
          <w:szCs w:val="24"/>
        </w:rPr>
        <w:t>сальбутамола</w:t>
      </w:r>
      <w:proofErr w:type="spellEnd"/>
      <w:r w:rsidRPr="00ED72AD">
        <w:rPr>
          <w:color w:val="auto"/>
          <w:sz w:val="24"/>
          <w:szCs w:val="24"/>
        </w:rPr>
        <w:t xml:space="preserve">, </w:t>
      </w:r>
      <w:proofErr w:type="spellStart"/>
      <w:r w:rsidRPr="00ED72AD">
        <w:rPr>
          <w:color w:val="auto"/>
          <w:sz w:val="24"/>
          <w:szCs w:val="24"/>
        </w:rPr>
        <w:t>катина</w:t>
      </w:r>
      <w:proofErr w:type="spellEnd"/>
      <w:r w:rsidRPr="00ED72AD">
        <w:rPr>
          <w:color w:val="auto"/>
          <w:sz w:val="24"/>
          <w:szCs w:val="24"/>
        </w:rPr>
        <w:t xml:space="preserve">, эфедрина, метил эфедрина и псевдоэфедрина, в сочетании с диуретиком или маскирующим агентом (за исключением местного офтальмологического применения ингибиторов карбоангидразы или местного введения </w:t>
      </w:r>
      <w:proofErr w:type="spellStart"/>
      <w:r w:rsidRPr="00ED72AD">
        <w:rPr>
          <w:color w:val="auto"/>
          <w:sz w:val="24"/>
          <w:szCs w:val="24"/>
        </w:rPr>
        <w:t>фелипрессина</w:t>
      </w:r>
      <w:proofErr w:type="spellEnd"/>
      <w:r w:rsidRPr="00ED72AD">
        <w:rPr>
          <w:color w:val="auto"/>
          <w:sz w:val="24"/>
          <w:szCs w:val="24"/>
        </w:rPr>
        <w:t xml:space="preserve"> при дентальной анестезии), будет считаться </w:t>
      </w:r>
      <w:r w:rsidRPr="00ED72AD">
        <w:rPr>
          <w:i/>
          <w:iCs/>
          <w:color w:val="auto"/>
          <w:sz w:val="24"/>
          <w:szCs w:val="24"/>
        </w:rPr>
        <w:t>неблагоприятным результатом анализа (ААР),</w:t>
      </w:r>
      <w:r w:rsidRPr="00ED72AD">
        <w:rPr>
          <w:color w:val="auto"/>
          <w:sz w:val="24"/>
          <w:szCs w:val="24"/>
        </w:rPr>
        <w:t xml:space="preserve"> если только у спортсмена нет одобренного </w:t>
      </w:r>
      <w:r w:rsidRPr="00ED72AD">
        <w:rPr>
          <w:i/>
          <w:iCs/>
          <w:color w:val="auto"/>
          <w:sz w:val="24"/>
          <w:szCs w:val="24"/>
        </w:rPr>
        <w:t xml:space="preserve">разрешения на терапевтическое использование (ТИ) </w:t>
      </w:r>
      <w:r w:rsidRPr="00ED72AD">
        <w:rPr>
          <w:color w:val="auto"/>
          <w:sz w:val="24"/>
          <w:szCs w:val="24"/>
        </w:rPr>
        <w:t>этой субстанции в дополнение к разрешению на терапевтическое использование диуретика.</w:t>
      </w:r>
    </w:p>
    <w:p w14:paraId="6F75EE18" w14:textId="77777777" w:rsidR="00252748" w:rsidRPr="00ED72AD" w:rsidRDefault="00252748" w:rsidP="00252748">
      <w:pPr>
        <w:pStyle w:val="24"/>
        <w:keepNext/>
        <w:keepLines/>
        <w:tabs>
          <w:tab w:val="left" w:pos="1080"/>
        </w:tabs>
        <w:spacing w:after="0" w:line="240" w:lineRule="auto"/>
        <w:ind w:firstLine="709"/>
        <w:jc w:val="center"/>
        <w:rPr>
          <w:sz w:val="24"/>
          <w:szCs w:val="24"/>
        </w:rPr>
      </w:pPr>
      <w:bookmarkStart w:id="43" w:name="bookmark147"/>
      <w:bookmarkStart w:id="44" w:name="bookmark145"/>
      <w:bookmarkStart w:id="45" w:name="bookmark146"/>
      <w:bookmarkStart w:id="46" w:name="bookmark148"/>
      <w:bookmarkEnd w:id="43"/>
      <w:r w:rsidRPr="00ED72AD">
        <w:rPr>
          <w:sz w:val="24"/>
          <w:szCs w:val="24"/>
        </w:rPr>
        <w:t>ЗАПРЕЩЕННЫЕ МЕТОДЫ</w:t>
      </w:r>
      <w:bookmarkEnd w:id="44"/>
      <w:bookmarkEnd w:id="45"/>
      <w:bookmarkEnd w:id="46"/>
    </w:p>
    <w:p w14:paraId="1A3C100C"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Запрещены все время (как в соревновательный, так и во внесоревновательный период)</w:t>
      </w:r>
    </w:p>
    <w:p w14:paraId="0D40639F"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запрещенные методы в данном классе не относятся к </w:t>
      </w:r>
      <w:r w:rsidRPr="00ED72AD">
        <w:rPr>
          <w:i/>
          <w:iCs/>
          <w:color w:val="auto"/>
          <w:sz w:val="24"/>
          <w:szCs w:val="24"/>
        </w:rPr>
        <w:t>особым,</w:t>
      </w:r>
      <w:r w:rsidRPr="00ED72AD">
        <w:rPr>
          <w:color w:val="auto"/>
          <w:sz w:val="24"/>
          <w:szCs w:val="24"/>
        </w:rPr>
        <w:t xml:space="preserve"> за исключением методов в классе М2.2, которые относятся к </w:t>
      </w:r>
      <w:r w:rsidRPr="00ED72AD">
        <w:rPr>
          <w:i/>
          <w:iCs/>
          <w:color w:val="auto"/>
          <w:sz w:val="24"/>
          <w:szCs w:val="24"/>
        </w:rPr>
        <w:t>особым методам.</w:t>
      </w:r>
    </w:p>
    <w:p w14:paraId="7A3A7445" w14:textId="77777777" w:rsidR="00252748" w:rsidRPr="00ED72AD" w:rsidRDefault="00252748" w:rsidP="00252748">
      <w:pPr>
        <w:pStyle w:val="24"/>
        <w:keepNext/>
        <w:keepLines/>
        <w:spacing w:after="0" w:line="240" w:lineRule="auto"/>
        <w:ind w:firstLine="709"/>
        <w:jc w:val="both"/>
        <w:rPr>
          <w:sz w:val="24"/>
          <w:szCs w:val="24"/>
        </w:rPr>
      </w:pPr>
      <w:bookmarkStart w:id="47" w:name="bookmark149"/>
      <w:bookmarkStart w:id="48" w:name="bookmark150"/>
      <w:bookmarkStart w:id="49" w:name="bookmark151"/>
      <w:r w:rsidRPr="00ED72AD">
        <w:rPr>
          <w:sz w:val="24"/>
          <w:szCs w:val="24"/>
        </w:rPr>
        <w:t>М1. Манипуляции с кровью и ее компонентами:</w:t>
      </w:r>
      <w:bookmarkEnd w:id="47"/>
      <w:bookmarkEnd w:id="48"/>
      <w:bookmarkEnd w:id="49"/>
    </w:p>
    <w:p w14:paraId="2F8B6D09" w14:textId="77777777" w:rsidR="00252748" w:rsidRPr="00ED72AD" w:rsidRDefault="00252748" w:rsidP="00246F1F">
      <w:pPr>
        <w:pStyle w:val="11"/>
        <w:numPr>
          <w:ilvl w:val="0"/>
          <w:numId w:val="34"/>
        </w:numPr>
        <w:tabs>
          <w:tab w:val="left" w:pos="374"/>
        </w:tabs>
        <w:spacing w:line="240" w:lineRule="auto"/>
        <w:ind w:firstLine="709"/>
        <w:jc w:val="both"/>
        <w:rPr>
          <w:color w:val="auto"/>
          <w:sz w:val="24"/>
          <w:szCs w:val="24"/>
        </w:rPr>
      </w:pPr>
      <w:bookmarkStart w:id="50" w:name="bookmark152"/>
      <w:bookmarkEnd w:id="50"/>
      <w:r w:rsidRPr="00ED72AD">
        <w:rPr>
          <w:color w:val="auto"/>
          <w:sz w:val="24"/>
          <w:szCs w:val="24"/>
        </w:rPr>
        <w:t xml:space="preserve">Первичное или повторное </w:t>
      </w:r>
      <w:r w:rsidRPr="00ED72AD">
        <w:rPr>
          <w:i/>
          <w:iCs/>
          <w:color w:val="auto"/>
          <w:sz w:val="24"/>
          <w:szCs w:val="24"/>
        </w:rPr>
        <w:t>введение</w:t>
      </w:r>
      <w:r w:rsidRPr="00ED72AD">
        <w:rPr>
          <w:color w:val="auto"/>
          <w:sz w:val="24"/>
          <w:szCs w:val="24"/>
        </w:rPr>
        <w:t xml:space="preserve"> любого количества </w:t>
      </w:r>
      <w:proofErr w:type="spellStart"/>
      <w:r w:rsidRPr="00ED72AD">
        <w:rPr>
          <w:color w:val="auto"/>
          <w:sz w:val="24"/>
          <w:szCs w:val="24"/>
        </w:rPr>
        <w:t>аутологической</w:t>
      </w:r>
      <w:proofErr w:type="spellEnd"/>
      <w:r w:rsidRPr="00ED72AD">
        <w:rPr>
          <w:color w:val="auto"/>
          <w:sz w:val="24"/>
          <w:szCs w:val="24"/>
        </w:rPr>
        <w:t xml:space="preserve">, аллогенной (гомологичной) или </w:t>
      </w:r>
      <w:proofErr w:type="spellStart"/>
      <w:r w:rsidRPr="00ED72AD">
        <w:rPr>
          <w:color w:val="auto"/>
          <w:sz w:val="24"/>
          <w:szCs w:val="24"/>
        </w:rPr>
        <w:t>гетерологичной</w:t>
      </w:r>
      <w:proofErr w:type="spellEnd"/>
      <w:r w:rsidRPr="00ED72AD">
        <w:rPr>
          <w:color w:val="auto"/>
          <w:sz w:val="24"/>
          <w:szCs w:val="24"/>
        </w:rPr>
        <w:t xml:space="preserve"> крови или препаратов красных клеток крови любого происхождения в систему кровообращения.</w:t>
      </w:r>
    </w:p>
    <w:p w14:paraId="12E2B063" w14:textId="77777777" w:rsidR="00252748" w:rsidRPr="00ED72AD" w:rsidRDefault="00252748" w:rsidP="00246F1F">
      <w:pPr>
        <w:pStyle w:val="11"/>
        <w:numPr>
          <w:ilvl w:val="0"/>
          <w:numId w:val="34"/>
        </w:numPr>
        <w:tabs>
          <w:tab w:val="left" w:pos="418"/>
        </w:tabs>
        <w:spacing w:line="240" w:lineRule="auto"/>
        <w:ind w:firstLine="709"/>
        <w:jc w:val="both"/>
        <w:rPr>
          <w:color w:val="auto"/>
          <w:sz w:val="24"/>
          <w:szCs w:val="24"/>
        </w:rPr>
      </w:pPr>
      <w:bookmarkStart w:id="51" w:name="bookmark153"/>
      <w:bookmarkEnd w:id="51"/>
      <w:r w:rsidRPr="00ED72AD">
        <w:rPr>
          <w:color w:val="auto"/>
          <w:sz w:val="24"/>
          <w:szCs w:val="24"/>
        </w:rPr>
        <w:t>Искусственное улучшение процессов потребления, переноса или доставки кислорода.</w:t>
      </w:r>
    </w:p>
    <w:p w14:paraId="1D958FB2"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Включая, но не ограничиваясь:</w:t>
      </w:r>
    </w:p>
    <w:p w14:paraId="0DB66F51"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Перфторированные соединения, </w:t>
      </w:r>
      <w:proofErr w:type="spellStart"/>
      <w:r w:rsidRPr="00ED72AD">
        <w:rPr>
          <w:color w:val="auto"/>
          <w:sz w:val="24"/>
          <w:szCs w:val="24"/>
        </w:rPr>
        <w:t>эфапроксирал</w:t>
      </w:r>
      <w:proofErr w:type="spellEnd"/>
      <w:r w:rsidRPr="00ED72AD">
        <w:rPr>
          <w:color w:val="auto"/>
          <w:sz w:val="24"/>
          <w:szCs w:val="24"/>
        </w:rPr>
        <w:t xml:space="preserve"> (К8К13), </w:t>
      </w:r>
      <w:proofErr w:type="spellStart"/>
      <w:r w:rsidRPr="00ED72AD">
        <w:rPr>
          <w:color w:val="auto"/>
          <w:sz w:val="24"/>
          <w:szCs w:val="24"/>
        </w:rPr>
        <w:t>вокселотор</w:t>
      </w:r>
      <w:proofErr w:type="spellEnd"/>
      <w:r w:rsidRPr="00ED72AD">
        <w:rPr>
          <w:color w:val="auto"/>
          <w:sz w:val="24"/>
          <w:szCs w:val="24"/>
        </w:rPr>
        <w:t xml:space="preserve"> и модифицированные препараты гемоглобина, например, заменители крови на основе гемоглобина, </w:t>
      </w:r>
      <w:proofErr w:type="spellStart"/>
      <w:r w:rsidRPr="00ED72AD">
        <w:rPr>
          <w:color w:val="auto"/>
          <w:sz w:val="24"/>
          <w:szCs w:val="24"/>
        </w:rPr>
        <w:t>микроинкапсулированный</w:t>
      </w:r>
      <w:proofErr w:type="spellEnd"/>
      <w:r w:rsidRPr="00ED72AD">
        <w:rPr>
          <w:color w:val="auto"/>
          <w:sz w:val="24"/>
          <w:szCs w:val="24"/>
        </w:rPr>
        <w:t xml:space="preserve"> гемоглобин, за исключением введения дополнительного кислорода путем ингаляции.</w:t>
      </w:r>
    </w:p>
    <w:p w14:paraId="2AD92D20" w14:textId="77777777" w:rsidR="00252748" w:rsidRPr="00ED72AD" w:rsidRDefault="00252748" w:rsidP="00246F1F">
      <w:pPr>
        <w:pStyle w:val="11"/>
        <w:numPr>
          <w:ilvl w:val="0"/>
          <w:numId w:val="34"/>
        </w:numPr>
        <w:tabs>
          <w:tab w:val="left" w:pos="384"/>
        </w:tabs>
        <w:spacing w:line="240" w:lineRule="auto"/>
        <w:ind w:firstLine="709"/>
        <w:jc w:val="both"/>
        <w:rPr>
          <w:color w:val="auto"/>
          <w:sz w:val="24"/>
          <w:szCs w:val="24"/>
        </w:rPr>
      </w:pPr>
      <w:bookmarkStart w:id="52" w:name="bookmark154"/>
      <w:bookmarkEnd w:id="52"/>
      <w:r w:rsidRPr="00ED72AD">
        <w:rPr>
          <w:color w:val="auto"/>
          <w:sz w:val="24"/>
          <w:szCs w:val="24"/>
        </w:rPr>
        <w:t>Любые формы внутрисосудистых манипуляций с кровью или ее компонентами физическими или химическими методами.</w:t>
      </w:r>
    </w:p>
    <w:p w14:paraId="68A4EF07" w14:textId="77777777" w:rsidR="00252748" w:rsidRPr="00ED72AD" w:rsidRDefault="00252748" w:rsidP="00252748">
      <w:pPr>
        <w:pStyle w:val="24"/>
        <w:keepNext/>
        <w:keepLines/>
        <w:spacing w:after="0" w:line="240" w:lineRule="auto"/>
        <w:ind w:firstLine="709"/>
        <w:jc w:val="both"/>
        <w:rPr>
          <w:sz w:val="24"/>
          <w:szCs w:val="24"/>
        </w:rPr>
      </w:pPr>
      <w:bookmarkStart w:id="53" w:name="bookmark155"/>
      <w:bookmarkStart w:id="54" w:name="bookmark156"/>
      <w:bookmarkStart w:id="55" w:name="bookmark157"/>
      <w:r w:rsidRPr="00ED72AD">
        <w:rPr>
          <w:sz w:val="24"/>
          <w:szCs w:val="24"/>
        </w:rPr>
        <w:t>М2. Химические и физические манипуляции:</w:t>
      </w:r>
      <w:bookmarkEnd w:id="53"/>
      <w:bookmarkEnd w:id="54"/>
      <w:bookmarkEnd w:id="55"/>
    </w:p>
    <w:p w14:paraId="1A72C78C" w14:textId="77777777" w:rsidR="00252748" w:rsidRPr="00ED72AD" w:rsidRDefault="00252748" w:rsidP="00246F1F">
      <w:pPr>
        <w:pStyle w:val="11"/>
        <w:numPr>
          <w:ilvl w:val="0"/>
          <w:numId w:val="35"/>
        </w:numPr>
        <w:tabs>
          <w:tab w:val="left" w:pos="369"/>
        </w:tabs>
        <w:spacing w:line="240" w:lineRule="auto"/>
        <w:ind w:firstLine="709"/>
        <w:jc w:val="both"/>
        <w:rPr>
          <w:color w:val="auto"/>
          <w:sz w:val="24"/>
          <w:szCs w:val="24"/>
        </w:rPr>
      </w:pPr>
      <w:bookmarkStart w:id="56" w:name="bookmark158"/>
      <w:bookmarkEnd w:id="56"/>
      <w:r w:rsidRPr="00ED72AD">
        <w:rPr>
          <w:i/>
          <w:iCs/>
          <w:color w:val="auto"/>
          <w:sz w:val="24"/>
          <w:szCs w:val="24"/>
        </w:rPr>
        <w:t>Фальсификация,</w:t>
      </w:r>
      <w:r w:rsidRPr="00ED72AD">
        <w:rPr>
          <w:color w:val="auto"/>
          <w:sz w:val="24"/>
          <w:szCs w:val="24"/>
        </w:rPr>
        <w:t xml:space="preserve"> а также </w:t>
      </w:r>
      <w:r w:rsidRPr="00ED72AD">
        <w:rPr>
          <w:i/>
          <w:iCs/>
          <w:color w:val="auto"/>
          <w:sz w:val="24"/>
          <w:szCs w:val="24"/>
        </w:rPr>
        <w:t>попытки фальсификации</w:t>
      </w:r>
      <w:r w:rsidRPr="00ED72AD">
        <w:rPr>
          <w:color w:val="auto"/>
          <w:sz w:val="24"/>
          <w:szCs w:val="24"/>
        </w:rPr>
        <w:t xml:space="preserve"> отобранных в рамках процедуры </w:t>
      </w:r>
      <w:r w:rsidRPr="00ED72AD">
        <w:rPr>
          <w:i/>
          <w:iCs/>
          <w:color w:val="auto"/>
          <w:sz w:val="24"/>
          <w:szCs w:val="24"/>
        </w:rPr>
        <w:t>допинг-контроля проб</w:t>
      </w:r>
      <w:r w:rsidRPr="00ED72AD">
        <w:rPr>
          <w:color w:val="auto"/>
          <w:sz w:val="24"/>
          <w:szCs w:val="24"/>
        </w:rPr>
        <w:t xml:space="preserve"> с целью нарушения их целостности и подлинности.</w:t>
      </w:r>
    </w:p>
    <w:p w14:paraId="405DFDD5"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Включая, но не ограничиваясь:</w:t>
      </w:r>
    </w:p>
    <w:p w14:paraId="70DFA227"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Действия по подмене пробы и/или изменению ее свойств с целью затруднения анализа (например, добавление </w:t>
      </w:r>
      <w:proofErr w:type="spellStart"/>
      <w:r w:rsidRPr="00ED72AD">
        <w:rPr>
          <w:color w:val="auto"/>
          <w:sz w:val="24"/>
          <w:szCs w:val="24"/>
        </w:rPr>
        <w:t>протеазных</w:t>
      </w:r>
      <w:proofErr w:type="spellEnd"/>
      <w:r w:rsidRPr="00ED72AD">
        <w:rPr>
          <w:color w:val="auto"/>
          <w:sz w:val="24"/>
          <w:szCs w:val="24"/>
        </w:rPr>
        <w:t xml:space="preserve"> ферментов к </w:t>
      </w:r>
      <w:r w:rsidRPr="00ED72AD">
        <w:rPr>
          <w:i/>
          <w:iCs/>
          <w:color w:val="auto"/>
          <w:sz w:val="24"/>
          <w:szCs w:val="24"/>
        </w:rPr>
        <w:t>пробе).</w:t>
      </w:r>
    </w:p>
    <w:p w14:paraId="4E5CA0D6" w14:textId="77777777" w:rsidR="00252748" w:rsidRPr="00ED72AD" w:rsidRDefault="00252748" w:rsidP="00246F1F">
      <w:pPr>
        <w:pStyle w:val="11"/>
        <w:numPr>
          <w:ilvl w:val="0"/>
          <w:numId w:val="35"/>
        </w:numPr>
        <w:tabs>
          <w:tab w:val="left" w:pos="384"/>
        </w:tabs>
        <w:spacing w:line="240" w:lineRule="auto"/>
        <w:ind w:firstLine="709"/>
        <w:jc w:val="both"/>
        <w:rPr>
          <w:color w:val="auto"/>
          <w:sz w:val="24"/>
          <w:szCs w:val="24"/>
        </w:rPr>
      </w:pPr>
      <w:bookmarkStart w:id="57" w:name="bookmark159"/>
      <w:bookmarkEnd w:id="57"/>
      <w:r w:rsidRPr="00ED72AD">
        <w:rPr>
          <w:color w:val="auto"/>
          <w:sz w:val="24"/>
          <w:szCs w:val="24"/>
        </w:rPr>
        <w:t>Внутривенные инфузии и/или инъекции в объеме более 100 мл в течение 12</w:t>
      </w:r>
      <w:r w:rsidRPr="00ED72AD">
        <w:rPr>
          <w:color w:val="auto"/>
          <w:sz w:val="24"/>
          <w:szCs w:val="24"/>
        </w:rPr>
        <w:softHyphen/>
        <w:t>часового периода, за исключением случаев стационарного лечения, хирургических процедур или при проведении клинической диагностики.</w:t>
      </w:r>
    </w:p>
    <w:p w14:paraId="52931685" w14:textId="77777777" w:rsidR="00252748" w:rsidRPr="00ED72AD" w:rsidRDefault="00252748" w:rsidP="00252748">
      <w:pPr>
        <w:pStyle w:val="24"/>
        <w:keepNext/>
        <w:keepLines/>
        <w:spacing w:after="0" w:line="240" w:lineRule="auto"/>
        <w:ind w:firstLine="709"/>
        <w:jc w:val="both"/>
        <w:rPr>
          <w:sz w:val="24"/>
          <w:szCs w:val="24"/>
        </w:rPr>
      </w:pPr>
      <w:bookmarkStart w:id="58" w:name="bookmark160"/>
      <w:bookmarkStart w:id="59" w:name="bookmark161"/>
      <w:bookmarkStart w:id="60" w:name="bookmark162"/>
      <w:r w:rsidRPr="00ED72AD">
        <w:rPr>
          <w:sz w:val="24"/>
          <w:szCs w:val="24"/>
        </w:rPr>
        <w:t>М3. Генный и клеточный допинг:</w:t>
      </w:r>
      <w:bookmarkEnd w:id="58"/>
      <w:bookmarkEnd w:id="59"/>
      <w:bookmarkEnd w:id="60"/>
    </w:p>
    <w:p w14:paraId="6FD3D1EB" w14:textId="77777777" w:rsidR="00252748" w:rsidRPr="00ED72AD" w:rsidRDefault="00252748" w:rsidP="00246F1F">
      <w:pPr>
        <w:pStyle w:val="11"/>
        <w:numPr>
          <w:ilvl w:val="0"/>
          <w:numId w:val="36"/>
        </w:numPr>
        <w:tabs>
          <w:tab w:val="left" w:pos="389"/>
        </w:tabs>
        <w:spacing w:line="240" w:lineRule="auto"/>
        <w:ind w:firstLine="709"/>
        <w:jc w:val="both"/>
        <w:rPr>
          <w:color w:val="auto"/>
          <w:sz w:val="24"/>
          <w:szCs w:val="24"/>
        </w:rPr>
      </w:pPr>
      <w:bookmarkStart w:id="61" w:name="bookmark163"/>
      <w:bookmarkEnd w:id="61"/>
      <w:r w:rsidRPr="00ED72AD">
        <w:rPr>
          <w:color w:val="auto"/>
          <w:sz w:val="24"/>
          <w:szCs w:val="24"/>
        </w:rPr>
        <w:t>Использование нуклеиновых кислот или аналогов нуклеиновых кислот, которые могут изменять последовательности генома и / или изменять экспрессию генов по любому механизму. Это включает в себя, но не ограничивается технологиями редактирования генов, подавления экспрессии генов и передачи генов.</w:t>
      </w:r>
    </w:p>
    <w:p w14:paraId="2C2909E7" w14:textId="77777777" w:rsidR="00252748" w:rsidRPr="00ED72AD" w:rsidRDefault="00252748" w:rsidP="00246F1F">
      <w:pPr>
        <w:pStyle w:val="11"/>
        <w:numPr>
          <w:ilvl w:val="0"/>
          <w:numId w:val="36"/>
        </w:numPr>
        <w:tabs>
          <w:tab w:val="left" w:pos="384"/>
        </w:tabs>
        <w:spacing w:line="240" w:lineRule="auto"/>
        <w:ind w:firstLine="709"/>
        <w:jc w:val="both"/>
        <w:rPr>
          <w:color w:val="auto"/>
          <w:sz w:val="24"/>
          <w:szCs w:val="24"/>
        </w:rPr>
      </w:pPr>
      <w:bookmarkStart w:id="62" w:name="bookmark164"/>
      <w:bookmarkEnd w:id="62"/>
      <w:r w:rsidRPr="00ED72AD">
        <w:rPr>
          <w:color w:val="auto"/>
          <w:sz w:val="24"/>
          <w:szCs w:val="24"/>
        </w:rPr>
        <w:t>Использование нормальных или генетически модифицированных клеток.</w:t>
      </w:r>
    </w:p>
    <w:p w14:paraId="3D6D9B31" w14:textId="77777777" w:rsidR="00252748" w:rsidRPr="00ED72AD" w:rsidRDefault="00252748" w:rsidP="00252748">
      <w:pPr>
        <w:pStyle w:val="11"/>
        <w:spacing w:line="240" w:lineRule="auto"/>
        <w:ind w:firstLine="709"/>
        <w:jc w:val="center"/>
        <w:rPr>
          <w:color w:val="auto"/>
          <w:sz w:val="24"/>
          <w:szCs w:val="24"/>
        </w:rPr>
      </w:pPr>
      <w:r w:rsidRPr="00ED72AD">
        <w:rPr>
          <w:b/>
          <w:bCs/>
          <w:color w:val="auto"/>
          <w:sz w:val="24"/>
          <w:szCs w:val="24"/>
        </w:rPr>
        <w:t>СУБСТАНЦИИ И МЕТОДЫ, ЗАПРЕЩЕННЫЕ В СОРЕВНОВАТЕЛЬНЫЙ ПЕРИОД</w:t>
      </w:r>
    </w:p>
    <w:p w14:paraId="30E76A16" w14:textId="77777777" w:rsidR="00252748" w:rsidRPr="00ED72AD" w:rsidRDefault="00252748" w:rsidP="00252748">
      <w:pPr>
        <w:pStyle w:val="24"/>
        <w:keepNext/>
        <w:keepLines/>
        <w:tabs>
          <w:tab w:val="left" w:pos="1085"/>
        </w:tabs>
        <w:spacing w:after="0" w:line="240" w:lineRule="auto"/>
        <w:ind w:firstLine="709"/>
        <w:jc w:val="center"/>
        <w:rPr>
          <w:sz w:val="24"/>
          <w:szCs w:val="24"/>
        </w:rPr>
      </w:pPr>
      <w:bookmarkStart w:id="63" w:name="bookmark165"/>
      <w:bookmarkStart w:id="64" w:name="bookmark166"/>
      <w:bookmarkStart w:id="65" w:name="bookmark167"/>
      <w:r w:rsidRPr="00ED72AD">
        <w:rPr>
          <w:sz w:val="24"/>
          <w:szCs w:val="24"/>
        </w:rPr>
        <w:t>СТИМУЛЯТОРЫ</w:t>
      </w:r>
      <w:bookmarkEnd w:id="63"/>
      <w:bookmarkEnd w:id="64"/>
      <w:bookmarkEnd w:id="65"/>
    </w:p>
    <w:p w14:paraId="38DDAC2E"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Запрещены в соревновательный период. Все запрещенные субстанции в данном классе относятся к </w:t>
      </w:r>
      <w:r w:rsidRPr="00ED72AD">
        <w:rPr>
          <w:i/>
          <w:iCs/>
          <w:color w:val="auto"/>
          <w:sz w:val="24"/>
          <w:szCs w:val="24"/>
        </w:rPr>
        <w:t>особым субстанциям,</w:t>
      </w:r>
      <w:r w:rsidRPr="00ED72AD">
        <w:rPr>
          <w:color w:val="auto"/>
          <w:sz w:val="24"/>
          <w:szCs w:val="24"/>
        </w:rPr>
        <w:t xml:space="preserve"> за исключением субстанций в классе </w:t>
      </w:r>
      <w:r w:rsidRPr="00ED72AD">
        <w:rPr>
          <w:b/>
          <w:bCs/>
          <w:color w:val="auto"/>
          <w:sz w:val="24"/>
          <w:szCs w:val="24"/>
        </w:rPr>
        <w:t>86.А</w:t>
      </w:r>
      <w:r w:rsidRPr="00ED72AD">
        <w:rPr>
          <w:color w:val="auto"/>
          <w:sz w:val="24"/>
          <w:szCs w:val="24"/>
        </w:rPr>
        <w:t xml:space="preserve">, которые не относятся к </w:t>
      </w:r>
      <w:r w:rsidRPr="00ED72AD">
        <w:rPr>
          <w:i/>
          <w:iCs/>
          <w:color w:val="auto"/>
          <w:sz w:val="24"/>
          <w:szCs w:val="24"/>
        </w:rPr>
        <w:t>особым субстанциям.</w:t>
      </w:r>
    </w:p>
    <w:p w14:paraId="2B23208D"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Субстанции, вызывающие зависимость'.</w:t>
      </w:r>
    </w:p>
    <w:p w14:paraId="7DA491C4"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 данном разделе: кокаин, </w:t>
      </w:r>
      <w:proofErr w:type="spellStart"/>
      <w:r w:rsidRPr="00ED72AD">
        <w:rPr>
          <w:color w:val="auto"/>
          <w:sz w:val="24"/>
          <w:szCs w:val="24"/>
        </w:rPr>
        <w:t>метилендиоксиметамфетамин</w:t>
      </w:r>
      <w:proofErr w:type="spellEnd"/>
      <w:r w:rsidRPr="00ED72AD">
        <w:rPr>
          <w:color w:val="auto"/>
          <w:sz w:val="24"/>
          <w:szCs w:val="24"/>
        </w:rPr>
        <w:t xml:space="preserve"> (</w:t>
      </w:r>
      <w:proofErr w:type="spellStart"/>
      <w:r w:rsidRPr="00ED72AD">
        <w:rPr>
          <w:color w:val="auto"/>
          <w:sz w:val="24"/>
          <w:szCs w:val="24"/>
        </w:rPr>
        <w:t>мдма</w:t>
      </w:r>
      <w:proofErr w:type="spellEnd"/>
      <w:proofErr w:type="gramStart"/>
      <w:r w:rsidRPr="00ED72AD">
        <w:rPr>
          <w:color w:val="auto"/>
          <w:sz w:val="24"/>
          <w:szCs w:val="24"/>
        </w:rPr>
        <w:t>/«</w:t>
      </w:r>
      <w:proofErr w:type="gramEnd"/>
      <w:r w:rsidRPr="00ED72AD">
        <w:rPr>
          <w:color w:val="auto"/>
          <w:sz w:val="24"/>
          <w:szCs w:val="24"/>
        </w:rPr>
        <w:t>экстази»).</w:t>
      </w:r>
    </w:p>
    <w:p w14:paraId="2D791686" w14:textId="77777777" w:rsidR="00252748" w:rsidRPr="00ED72AD" w:rsidRDefault="00252748" w:rsidP="00252748">
      <w:pPr>
        <w:pStyle w:val="24"/>
        <w:keepNext/>
        <w:keepLines/>
        <w:tabs>
          <w:tab w:val="left" w:pos="588"/>
        </w:tabs>
        <w:spacing w:after="0" w:line="240" w:lineRule="auto"/>
        <w:ind w:firstLine="709"/>
        <w:jc w:val="both"/>
        <w:rPr>
          <w:sz w:val="24"/>
          <w:szCs w:val="24"/>
        </w:rPr>
      </w:pPr>
      <w:bookmarkStart w:id="66" w:name="bookmark168"/>
      <w:bookmarkStart w:id="67" w:name="bookmark169"/>
      <w:bookmarkStart w:id="68" w:name="bookmark170"/>
      <w:r w:rsidRPr="00ED72AD">
        <w:rPr>
          <w:sz w:val="24"/>
          <w:szCs w:val="24"/>
        </w:rPr>
        <w:t>А:</w:t>
      </w:r>
      <w:r w:rsidRPr="00ED72AD">
        <w:rPr>
          <w:sz w:val="24"/>
          <w:szCs w:val="24"/>
        </w:rPr>
        <w:tab/>
        <w:t xml:space="preserve">Стимуляторы, не относящиеся к особым субстанциям: </w:t>
      </w:r>
      <w:proofErr w:type="spellStart"/>
      <w:r w:rsidRPr="00ED72AD">
        <w:rPr>
          <w:b w:val="0"/>
          <w:bCs w:val="0"/>
          <w:sz w:val="24"/>
          <w:szCs w:val="24"/>
        </w:rPr>
        <w:t>адрафинил</w:t>
      </w:r>
      <w:proofErr w:type="spellEnd"/>
      <w:r w:rsidRPr="00ED72AD">
        <w:rPr>
          <w:b w:val="0"/>
          <w:bCs w:val="0"/>
          <w:sz w:val="24"/>
          <w:szCs w:val="24"/>
        </w:rPr>
        <w:t>,</w:t>
      </w:r>
      <w:bookmarkEnd w:id="66"/>
      <w:bookmarkEnd w:id="67"/>
      <w:bookmarkEnd w:id="68"/>
    </w:p>
    <w:p w14:paraId="1961D226"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бромантан, </w:t>
      </w:r>
      <w:proofErr w:type="spellStart"/>
      <w:r w:rsidRPr="00ED72AD">
        <w:rPr>
          <w:color w:val="auto"/>
          <w:sz w:val="24"/>
          <w:szCs w:val="24"/>
        </w:rPr>
        <w:t>кротетамид</w:t>
      </w:r>
      <w:proofErr w:type="spellEnd"/>
      <w:r w:rsidRPr="00ED72AD">
        <w:rPr>
          <w:color w:val="auto"/>
          <w:sz w:val="24"/>
          <w:szCs w:val="24"/>
        </w:rPr>
        <w:t xml:space="preserve">, </w:t>
      </w:r>
      <w:proofErr w:type="spellStart"/>
      <w:r w:rsidRPr="00ED72AD">
        <w:rPr>
          <w:color w:val="auto"/>
          <w:sz w:val="24"/>
          <w:szCs w:val="24"/>
        </w:rPr>
        <w:t>мезокарб</w:t>
      </w:r>
      <w:proofErr w:type="spellEnd"/>
      <w:r w:rsidRPr="00ED72AD">
        <w:rPr>
          <w:color w:val="auto"/>
          <w:sz w:val="24"/>
          <w:szCs w:val="24"/>
        </w:rPr>
        <w:t xml:space="preserve">, метамфетамин (б-), </w:t>
      </w:r>
      <w:proofErr w:type="spellStart"/>
      <w:r w:rsidRPr="00ED72AD">
        <w:rPr>
          <w:color w:val="auto"/>
          <w:sz w:val="24"/>
          <w:szCs w:val="24"/>
        </w:rPr>
        <w:t>прениламин</w:t>
      </w:r>
      <w:proofErr w:type="spellEnd"/>
      <w:r w:rsidRPr="00ED72AD">
        <w:rPr>
          <w:color w:val="auto"/>
          <w:sz w:val="24"/>
          <w:szCs w:val="24"/>
        </w:rPr>
        <w:t xml:space="preserve">, </w:t>
      </w:r>
      <w:proofErr w:type="spellStart"/>
      <w:r w:rsidRPr="00ED72AD">
        <w:rPr>
          <w:color w:val="auto"/>
          <w:sz w:val="24"/>
          <w:szCs w:val="24"/>
        </w:rPr>
        <w:t>фенкамин</w:t>
      </w:r>
      <w:proofErr w:type="spellEnd"/>
      <w:r w:rsidRPr="00ED72AD">
        <w:rPr>
          <w:color w:val="auto"/>
          <w:sz w:val="24"/>
          <w:szCs w:val="24"/>
        </w:rPr>
        <w:t xml:space="preserve">, </w:t>
      </w:r>
      <w:proofErr w:type="spellStart"/>
      <w:r w:rsidRPr="00ED72AD">
        <w:rPr>
          <w:color w:val="auto"/>
          <w:sz w:val="24"/>
          <w:szCs w:val="24"/>
        </w:rPr>
        <w:t>фонтурацетам</w:t>
      </w:r>
      <w:proofErr w:type="spellEnd"/>
      <w:r w:rsidRPr="00ED72AD">
        <w:rPr>
          <w:color w:val="auto"/>
          <w:sz w:val="24"/>
          <w:szCs w:val="24"/>
        </w:rPr>
        <w:t xml:space="preserve"> и др.</w:t>
      </w:r>
    </w:p>
    <w:p w14:paraId="58C7A982" w14:textId="77777777" w:rsidR="00252748" w:rsidRPr="00ED72AD" w:rsidRDefault="00252748" w:rsidP="00252748">
      <w:pPr>
        <w:pStyle w:val="24"/>
        <w:keepNext/>
        <w:keepLines/>
        <w:tabs>
          <w:tab w:val="left" w:pos="588"/>
          <w:tab w:val="left" w:pos="8582"/>
        </w:tabs>
        <w:spacing w:after="0" w:line="240" w:lineRule="auto"/>
        <w:ind w:firstLine="709"/>
        <w:jc w:val="both"/>
        <w:rPr>
          <w:sz w:val="24"/>
          <w:szCs w:val="24"/>
        </w:rPr>
      </w:pPr>
      <w:bookmarkStart w:id="69" w:name="bookmark171"/>
      <w:bookmarkStart w:id="70" w:name="bookmark172"/>
      <w:bookmarkStart w:id="71" w:name="bookmark173"/>
      <w:r w:rsidRPr="00ED72AD">
        <w:rPr>
          <w:sz w:val="24"/>
          <w:szCs w:val="24"/>
        </w:rPr>
        <w:lastRenderedPageBreak/>
        <w:t xml:space="preserve">Б: Стимуляторы, относящиеся к особым субстанциям: </w:t>
      </w:r>
      <w:proofErr w:type="spellStart"/>
      <w:r w:rsidRPr="00ED72AD">
        <w:rPr>
          <w:b w:val="0"/>
          <w:bCs w:val="0"/>
          <w:sz w:val="24"/>
          <w:szCs w:val="24"/>
        </w:rPr>
        <w:t>бензфетамин</w:t>
      </w:r>
      <w:proofErr w:type="spellEnd"/>
      <w:r w:rsidRPr="00ED72AD">
        <w:rPr>
          <w:b w:val="0"/>
          <w:bCs w:val="0"/>
          <w:sz w:val="24"/>
          <w:szCs w:val="24"/>
        </w:rPr>
        <w:t>,</w:t>
      </w:r>
      <w:bookmarkEnd w:id="69"/>
      <w:bookmarkEnd w:id="70"/>
      <w:bookmarkEnd w:id="71"/>
      <w:r w:rsidRPr="00ED72AD">
        <w:rPr>
          <w:b w:val="0"/>
          <w:bCs w:val="0"/>
          <w:sz w:val="24"/>
          <w:szCs w:val="24"/>
        </w:rPr>
        <w:t xml:space="preserve"> </w:t>
      </w:r>
      <w:proofErr w:type="spellStart"/>
      <w:r w:rsidRPr="00ED72AD">
        <w:rPr>
          <w:sz w:val="24"/>
          <w:szCs w:val="24"/>
        </w:rPr>
        <w:t>гептаминол</w:t>
      </w:r>
      <w:proofErr w:type="spellEnd"/>
      <w:r w:rsidRPr="00ED72AD">
        <w:rPr>
          <w:sz w:val="24"/>
          <w:szCs w:val="24"/>
        </w:rPr>
        <w:t xml:space="preserve">, </w:t>
      </w:r>
      <w:proofErr w:type="spellStart"/>
      <w:r w:rsidRPr="00ED72AD">
        <w:rPr>
          <w:sz w:val="24"/>
          <w:szCs w:val="24"/>
        </w:rPr>
        <w:t>гидрафинил</w:t>
      </w:r>
      <w:proofErr w:type="spellEnd"/>
      <w:r w:rsidRPr="00ED72AD">
        <w:rPr>
          <w:sz w:val="24"/>
          <w:szCs w:val="24"/>
        </w:rPr>
        <w:t xml:space="preserve">, </w:t>
      </w:r>
      <w:proofErr w:type="spellStart"/>
      <w:r w:rsidRPr="00ED72AD">
        <w:rPr>
          <w:sz w:val="24"/>
          <w:szCs w:val="24"/>
        </w:rPr>
        <w:t>катинон</w:t>
      </w:r>
      <w:proofErr w:type="spellEnd"/>
      <w:r w:rsidRPr="00ED72AD">
        <w:rPr>
          <w:sz w:val="24"/>
          <w:szCs w:val="24"/>
        </w:rPr>
        <w:t xml:space="preserve"> и его аналоги, </w:t>
      </w:r>
      <w:proofErr w:type="spellStart"/>
      <w:r w:rsidRPr="00ED72AD">
        <w:rPr>
          <w:sz w:val="24"/>
          <w:szCs w:val="24"/>
        </w:rPr>
        <w:t>изометептен</w:t>
      </w:r>
      <w:proofErr w:type="spellEnd"/>
      <w:r w:rsidRPr="00ED72AD">
        <w:rPr>
          <w:sz w:val="24"/>
          <w:szCs w:val="24"/>
        </w:rPr>
        <w:t xml:space="preserve">, </w:t>
      </w:r>
      <w:proofErr w:type="spellStart"/>
      <w:r w:rsidRPr="00ED72AD">
        <w:rPr>
          <w:sz w:val="24"/>
          <w:szCs w:val="24"/>
        </w:rPr>
        <w:t>октопамин</w:t>
      </w:r>
      <w:proofErr w:type="spellEnd"/>
      <w:r w:rsidRPr="00ED72AD">
        <w:rPr>
          <w:sz w:val="24"/>
          <w:szCs w:val="24"/>
        </w:rPr>
        <w:t xml:space="preserve">, </w:t>
      </w:r>
      <w:proofErr w:type="spellStart"/>
      <w:r w:rsidRPr="00ED72AD">
        <w:rPr>
          <w:sz w:val="24"/>
          <w:szCs w:val="24"/>
        </w:rPr>
        <w:t>пемолин</w:t>
      </w:r>
      <w:proofErr w:type="spellEnd"/>
      <w:r w:rsidRPr="00ED72AD">
        <w:rPr>
          <w:sz w:val="24"/>
          <w:szCs w:val="24"/>
        </w:rPr>
        <w:t xml:space="preserve">, </w:t>
      </w:r>
      <w:proofErr w:type="spellStart"/>
      <w:r w:rsidRPr="00ED72AD">
        <w:rPr>
          <w:sz w:val="24"/>
          <w:szCs w:val="24"/>
        </w:rPr>
        <w:t>селегилин</w:t>
      </w:r>
      <w:proofErr w:type="spellEnd"/>
      <w:r w:rsidRPr="00ED72AD">
        <w:rPr>
          <w:sz w:val="24"/>
          <w:szCs w:val="24"/>
        </w:rPr>
        <w:t xml:space="preserve"> </w:t>
      </w:r>
      <w:proofErr w:type="spellStart"/>
      <w:r w:rsidRPr="00ED72AD">
        <w:rPr>
          <w:sz w:val="24"/>
          <w:szCs w:val="24"/>
        </w:rPr>
        <w:t>фенметразин</w:t>
      </w:r>
      <w:proofErr w:type="spellEnd"/>
      <w:r w:rsidRPr="00ED72AD">
        <w:rPr>
          <w:sz w:val="24"/>
          <w:szCs w:val="24"/>
        </w:rPr>
        <w:t xml:space="preserve"> и др.</w:t>
      </w:r>
    </w:p>
    <w:p w14:paraId="7EBED8C8"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 xml:space="preserve">За исключением: </w:t>
      </w:r>
      <w:proofErr w:type="spellStart"/>
      <w:r w:rsidRPr="00ED72AD">
        <w:rPr>
          <w:color w:val="auto"/>
          <w:sz w:val="24"/>
          <w:szCs w:val="24"/>
        </w:rPr>
        <w:t>клонидин</w:t>
      </w:r>
      <w:proofErr w:type="spellEnd"/>
      <w:r w:rsidRPr="00ED72AD">
        <w:rPr>
          <w:color w:val="auto"/>
          <w:sz w:val="24"/>
          <w:szCs w:val="24"/>
        </w:rPr>
        <w:t xml:space="preserve">; производные </w:t>
      </w:r>
      <w:proofErr w:type="spellStart"/>
      <w:r w:rsidRPr="00ED72AD">
        <w:rPr>
          <w:color w:val="auto"/>
          <w:sz w:val="24"/>
          <w:szCs w:val="24"/>
        </w:rPr>
        <w:t>имидазолина</w:t>
      </w:r>
      <w:proofErr w:type="spellEnd"/>
      <w:r w:rsidRPr="00ED72AD">
        <w:rPr>
          <w:color w:val="auto"/>
          <w:sz w:val="24"/>
          <w:szCs w:val="24"/>
        </w:rPr>
        <w:t xml:space="preserve"> для дерматологического, на</w:t>
      </w:r>
      <w:r w:rsidRPr="00ED72AD">
        <w:rPr>
          <w:color w:val="auto"/>
          <w:sz w:val="24"/>
          <w:szCs w:val="24"/>
        </w:rPr>
        <w:softHyphen/>
        <w:t xml:space="preserve">зального, ушного или офтальмологического применения (например, </w:t>
      </w:r>
      <w:proofErr w:type="spellStart"/>
      <w:r w:rsidRPr="00ED72AD">
        <w:rPr>
          <w:color w:val="auto"/>
          <w:sz w:val="24"/>
          <w:szCs w:val="24"/>
        </w:rPr>
        <w:t>бримонидин</w:t>
      </w:r>
      <w:proofErr w:type="spellEnd"/>
      <w:r w:rsidRPr="00ED72AD">
        <w:rPr>
          <w:color w:val="auto"/>
          <w:sz w:val="24"/>
          <w:szCs w:val="24"/>
        </w:rPr>
        <w:t xml:space="preserve">, </w:t>
      </w:r>
      <w:proofErr w:type="spellStart"/>
      <w:r w:rsidRPr="00ED72AD">
        <w:rPr>
          <w:color w:val="auto"/>
          <w:sz w:val="24"/>
          <w:szCs w:val="24"/>
        </w:rPr>
        <w:t>клоназолин</w:t>
      </w:r>
      <w:proofErr w:type="spellEnd"/>
      <w:r w:rsidRPr="00ED72AD">
        <w:rPr>
          <w:color w:val="auto"/>
          <w:sz w:val="24"/>
          <w:szCs w:val="24"/>
        </w:rPr>
        <w:t xml:space="preserve">, </w:t>
      </w:r>
      <w:proofErr w:type="spellStart"/>
      <w:r w:rsidRPr="00ED72AD">
        <w:rPr>
          <w:color w:val="auto"/>
          <w:sz w:val="24"/>
          <w:szCs w:val="24"/>
        </w:rPr>
        <w:t>феноксазолин</w:t>
      </w:r>
      <w:proofErr w:type="spellEnd"/>
      <w:r w:rsidRPr="00ED72AD">
        <w:rPr>
          <w:color w:val="auto"/>
          <w:sz w:val="24"/>
          <w:szCs w:val="24"/>
        </w:rPr>
        <w:t xml:space="preserve">, </w:t>
      </w:r>
      <w:proofErr w:type="spellStart"/>
      <w:r w:rsidRPr="00ED72AD">
        <w:rPr>
          <w:color w:val="auto"/>
          <w:sz w:val="24"/>
          <w:szCs w:val="24"/>
        </w:rPr>
        <w:t>инданазолин</w:t>
      </w:r>
      <w:proofErr w:type="spellEnd"/>
      <w:r w:rsidRPr="00ED72AD">
        <w:rPr>
          <w:color w:val="auto"/>
          <w:sz w:val="24"/>
          <w:szCs w:val="24"/>
        </w:rPr>
        <w:t xml:space="preserve">, </w:t>
      </w:r>
      <w:proofErr w:type="spellStart"/>
      <w:r w:rsidRPr="00ED72AD">
        <w:rPr>
          <w:color w:val="auto"/>
          <w:sz w:val="24"/>
          <w:szCs w:val="24"/>
        </w:rPr>
        <w:t>нафазолин</w:t>
      </w:r>
      <w:proofErr w:type="spellEnd"/>
      <w:r w:rsidRPr="00ED72AD">
        <w:rPr>
          <w:color w:val="auto"/>
          <w:sz w:val="24"/>
          <w:szCs w:val="24"/>
        </w:rPr>
        <w:t xml:space="preserve">, </w:t>
      </w:r>
      <w:proofErr w:type="spellStart"/>
      <w:r w:rsidRPr="00ED72AD">
        <w:rPr>
          <w:color w:val="auto"/>
          <w:sz w:val="24"/>
          <w:szCs w:val="24"/>
        </w:rPr>
        <w:t>оксиметазолин</w:t>
      </w:r>
      <w:proofErr w:type="spellEnd"/>
      <w:r w:rsidRPr="00ED72AD">
        <w:rPr>
          <w:color w:val="auto"/>
          <w:sz w:val="24"/>
          <w:szCs w:val="24"/>
        </w:rPr>
        <w:t xml:space="preserve">, </w:t>
      </w:r>
      <w:proofErr w:type="spellStart"/>
      <w:r w:rsidRPr="00ED72AD">
        <w:rPr>
          <w:color w:val="auto"/>
          <w:sz w:val="24"/>
          <w:szCs w:val="24"/>
        </w:rPr>
        <w:t>ксилометазолин</w:t>
      </w:r>
      <w:proofErr w:type="spellEnd"/>
      <w:r w:rsidRPr="00ED72AD">
        <w:rPr>
          <w:color w:val="auto"/>
          <w:sz w:val="24"/>
          <w:szCs w:val="24"/>
        </w:rPr>
        <w:t xml:space="preserve">, </w:t>
      </w:r>
      <w:proofErr w:type="spellStart"/>
      <w:r w:rsidRPr="00ED72AD">
        <w:rPr>
          <w:color w:val="auto"/>
          <w:sz w:val="24"/>
          <w:szCs w:val="24"/>
        </w:rPr>
        <w:t>тетризолин</w:t>
      </w:r>
      <w:proofErr w:type="spellEnd"/>
      <w:r w:rsidRPr="00ED72AD">
        <w:rPr>
          <w:color w:val="auto"/>
          <w:sz w:val="24"/>
          <w:szCs w:val="24"/>
        </w:rPr>
        <w:t>) и стимуляторы, включенные в Программу мо</w:t>
      </w:r>
      <w:r w:rsidRPr="00ED72AD">
        <w:rPr>
          <w:color w:val="auto"/>
          <w:sz w:val="24"/>
          <w:szCs w:val="24"/>
        </w:rPr>
        <w:softHyphen/>
        <w:t xml:space="preserve">ниторинга 2023 года. </w:t>
      </w:r>
      <w:proofErr w:type="spellStart"/>
      <w:r w:rsidRPr="00ED72AD">
        <w:rPr>
          <w:color w:val="auto"/>
          <w:sz w:val="24"/>
          <w:szCs w:val="24"/>
        </w:rPr>
        <w:t>Бупропион</w:t>
      </w:r>
      <w:proofErr w:type="spellEnd"/>
      <w:r w:rsidRPr="00ED72AD">
        <w:rPr>
          <w:color w:val="auto"/>
          <w:sz w:val="24"/>
          <w:szCs w:val="24"/>
        </w:rPr>
        <w:t xml:space="preserve">, кофеин, никотин, </w:t>
      </w:r>
      <w:proofErr w:type="spellStart"/>
      <w:r w:rsidRPr="00ED72AD">
        <w:rPr>
          <w:color w:val="auto"/>
          <w:sz w:val="24"/>
          <w:szCs w:val="24"/>
        </w:rPr>
        <w:t>фенилэфрин</w:t>
      </w:r>
      <w:proofErr w:type="spellEnd"/>
      <w:r w:rsidRPr="00ED72AD">
        <w:rPr>
          <w:color w:val="auto"/>
          <w:sz w:val="24"/>
          <w:szCs w:val="24"/>
        </w:rPr>
        <w:t xml:space="preserve">, фенил- </w:t>
      </w:r>
      <w:proofErr w:type="spellStart"/>
      <w:r w:rsidRPr="00ED72AD">
        <w:rPr>
          <w:color w:val="auto"/>
          <w:sz w:val="24"/>
          <w:szCs w:val="24"/>
        </w:rPr>
        <w:t>пропаноламин</w:t>
      </w:r>
      <w:proofErr w:type="spellEnd"/>
      <w:r w:rsidRPr="00ED72AD">
        <w:rPr>
          <w:color w:val="auto"/>
          <w:sz w:val="24"/>
          <w:szCs w:val="24"/>
        </w:rPr>
        <w:t xml:space="preserve">, </w:t>
      </w:r>
      <w:proofErr w:type="spellStart"/>
      <w:r w:rsidRPr="00ED72AD">
        <w:rPr>
          <w:color w:val="auto"/>
          <w:sz w:val="24"/>
          <w:szCs w:val="24"/>
        </w:rPr>
        <w:t>пипрадрол</w:t>
      </w:r>
      <w:proofErr w:type="spellEnd"/>
      <w:r w:rsidRPr="00ED72AD">
        <w:rPr>
          <w:color w:val="auto"/>
          <w:sz w:val="24"/>
          <w:szCs w:val="24"/>
        </w:rPr>
        <w:t xml:space="preserve"> и </w:t>
      </w:r>
      <w:proofErr w:type="spellStart"/>
      <w:r w:rsidRPr="00ED72AD">
        <w:rPr>
          <w:color w:val="auto"/>
          <w:sz w:val="24"/>
          <w:szCs w:val="24"/>
        </w:rPr>
        <w:t>синефрин</w:t>
      </w:r>
      <w:proofErr w:type="spellEnd"/>
      <w:r w:rsidRPr="00ED72AD">
        <w:rPr>
          <w:color w:val="auto"/>
          <w:sz w:val="24"/>
          <w:szCs w:val="24"/>
        </w:rPr>
        <w:t xml:space="preserve">: эти субстанции включены в Программу мониторинга 2023 года, и не являются </w:t>
      </w:r>
      <w:r w:rsidRPr="00ED72AD">
        <w:rPr>
          <w:i/>
          <w:iCs/>
          <w:color w:val="auto"/>
          <w:sz w:val="24"/>
          <w:szCs w:val="24"/>
        </w:rPr>
        <w:t>запрещенными субстанциями.</w:t>
      </w:r>
    </w:p>
    <w:p w14:paraId="7A8F7AD2"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Катин (б-</w:t>
      </w:r>
      <w:proofErr w:type="spellStart"/>
      <w:r w:rsidRPr="00ED72AD">
        <w:rPr>
          <w:color w:val="auto"/>
          <w:sz w:val="24"/>
          <w:szCs w:val="24"/>
        </w:rPr>
        <w:t>норпсевдоэфедрин</w:t>
      </w:r>
      <w:proofErr w:type="spellEnd"/>
      <w:r w:rsidRPr="00ED72AD">
        <w:rPr>
          <w:color w:val="auto"/>
          <w:sz w:val="24"/>
          <w:szCs w:val="24"/>
        </w:rPr>
        <w:t xml:space="preserve">) и его Ь-изомер: попадают в категорию </w:t>
      </w:r>
      <w:r w:rsidRPr="00ED72AD">
        <w:rPr>
          <w:i/>
          <w:iCs/>
          <w:color w:val="auto"/>
          <w:sz w:val="24"/>
          <w:szCs w:val="24"/>
        </w:rPr>
        <w:t>запрещенных субстанций,</w:t>
      </w:r>
      <w:r w:rsidRPr="00ED72AD">
        <w:rPr>
          <w:color w:val="auto"/>
          <w:sz w:val="24"/>
          <w:szCs w:val="24"/>
        </w:rPr>
        <w:t xml:space="preserve"> если </w:t>
      </w:r>
      <w:proofErr w:type="spellStart"/>
      <w:r w:rsidRPr="00ED72AD">
        <w:rPr>
          <w:color w:val="auto"/>
          <w:sz w:val="24"/>
          <w:szCs w:val="24"/>
        </w:rPr>
        <w:t>конценрация</w:t>
      </w:r>
      <w:proofErr w:type="spellEnd"/>
      <w:r w:rsidRPr="00ED72AD">
        <w:rPr>
          <w:color w:val="auto"/>
          <w:sz w:val="24"/>
          <w:szCs w:val="24"/>
        </w:rPr>
        <w:t xml:space="preserve"> в моче любой из этих субстанций превышает 5 мкг/мл.</w:t>
      </w:r>
    </w:p>
    <w:p w14:paraId="6D67C864" w14:textId="77777777" w:rsidR="00252748" w:rsidRPr="00ED72AD" w:rsidRDefault="00252748" w:rsidP="00252748">
      <w:pPr>
        <w:pStyle w:val="11"/>
        <w:spacing w:line="240" w:lineRule="auto"/>
        <w:ind w:firstLine="709"/>
        <w:jc w:val="both"/>
        <w:rPr>
          <w:color w:val="auto"/>
          <w:sz w:val="24"/>
          <w:szCs w:val="24"/>
        </w:rPr>
      </w:pPr>
      <w:proofErr w:type="spellStart"/>
      <w:r w:rsidRPr="00ED72AD">
        <w:rPr>
          <w:color w:val="auto"/>
          <w:sz w:val="24"/>
          <w:szCs w:val="24"/>
        </w:rPr>
        <w:t>Метилэфедрин</w:t>
      </w:r>
      <w:proofErr w:type="spellEnd"/>
      <w:r w:rsidRPr="00ED72AD">
        <w:rPr>
          <w:color w:val="auto"/>
          <w:sz w:val="24"/>
          <w:szCs w:val="24"/>
        </w:rPr>
        <w:t xml:space="preserve"> и эфедрин: попадают в категорию </w:t>
      </w:r>
      <w:r w:rsidRPr="00ED72AD">
        <w:rPr>
          <w:i/>
          <w:iCs/>
          <w:color w:val="auto"/>
          <w:sz w:val="24"/>
          <w:szCs w:val="24"/>
        </w:rPr>
        <w:t>запрещенных субстанций,</w:t>
      </w:r>
      <w:r w:rsidRPr="00ED72AD">
        <w:rPr>
          <w:color w:val="auto"/>
          <w:sz w:val="24"/>
          <w:szCs w:val="24"/>
        </w:rPr>
        <w:t xml:space="preserve"> если концентрация в моче любой из этих субстанций превышает 10 мкг/мл.</w:t>
      </w:r>
    </w:p>
    <w:p w14:paraId="417F9924"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Эпинефрин (адреналин): не запрещен при местном применении (например, назальное, офтальмологическое) либо при применении в сочетании с местными анестетиками.</w:t>
      </w:r>
    </w:p>
    <w:p w14:paraId="5722DACF" w14:textId="77777777" w:rsidR="00252748" w:rsidRPr="00ED72AD" w:rsidRDefault="00252748" w:rsidP="00252748">
      <w:pPr>
        <w:pStyle w:val="11"/>
        <w:tabs>
          <w:tab w:val="left" w:pos="2208"/>
          <w:tab w:val="left" w:pos="7262"/>
          <w:tab w:val="left" w:pos="9010"/>
        </w:tabs>
        <w:spacing w:line="240" w:lineRule="auto"/>
        <w:ind w:firstLine="709"/>
        <w:jc w:val="both"/>
        <w:rPr>
          <w:color w:val="auto"/>
          <w:sz w:val="24"/>
          <w:szCs w:val="24"/>
        </w:rPr>
      </w:pPr>
      <w:r w:rsidRPr="00ED72AD">
        <w:rPr>
          <w:color w:val="auto"/>
          <w:sz w:val="24"/>
          <w:szCs w:val="24"/>
        </w:rPr>
        <w:t xml:space="preserve">Псевдоэфедрин: попадает в категорию </w:t>
      </w:r>
      <w:r w:rsidRPr="00ED72AD">
        <w:rPr>
          <w:i/>
          <w:iCs/>
          <w:color w:val="auto"/>
          <w:sz w:val="24"/>
          <w:szCs w:val="24"/>
        </w:rPr>
        <w:t>запрещенных субстанций</w:t>
      </w:r>
      <w:r w:rsidRPr="00ED72AD">
        <w:rPr>
          <w:color w:val="auto"/>
          <w:sz w:val="24"/>
          <w:szCs w:val="24"/>
        </w:rPr>
        <w:t xml:space="preserve"> если его концентрация в моче превышает 150 мкг/мл.</w:t>
      </w:r>
    </w:p>
    <w:p w14:paraId="6F312424" w14:textId="77777777" w:rsidR="00252748" w:rsidRPr="00ED72AD" w:rsidRDefault="00252748" w:rsidP="00252748">
      <w:pPr>
        <w:pStyle w:val="24"/>
        <w:keepNext/>
        <w:keepLines/>
        <w:tabs>
          <w:tab w:val="left" w:pos="1105"/>
        </w:tabs>
        <w:spacing w:after="0" w:line="240" w:lineRule="auto"/>
        <w:ind w:firstLine="709"/>
        <w:jc w:val="center"/>
        <w:rPr>
          <w:sz w:val="24"/>
          <w:szCs w:val="24"/>
        </w:rPr>
      </w:pPr>
      <w:bookmarkStart w:id="72" w:name="bookmark174"/>
      <w:bookmarkStart w:id="73" w:name="bookmark175"/>
      <w:bookmarkStart w:id="74" w:name="bookmark176"/>
      <w:r w:rsidRPr="00ED72AD">
        <w:rPr>
          <w:sz w:val="24"/>
          <w:szCs w:val="24"/>
        </w:rPr>
        <w:t>НАРКОТИКИ</w:t>
      </w:r>
      <w:bookmarkEnd w:id="72"/>
      <w:bookmarkEnd w:id="73"/>
      <w:bookmarkEnd w:id="74"/>
    </w:p>
    <w:p w14:paraId="4B447D54"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Запрещены в соревновательный период. Все запрещенные субстанции в данном классе относятся к </w:t>
      </w:r>
      <w:r w:rsidRPr="00ED72AD">
        <w:rPr>
          <w:i/>
          <w:iCs/>
          <w:color w:val="auto"/>
          <w:sz w:val="24"/>
          <w:szCs w:val="24"/>
        </w:rPr>
        <w:t>особым субстанциям</w:t>
      </w:r>
      <w:r w:rsidRPr="00ED72AD">
        <w:rPr>
          <w:color w:val="auto"/>
          <w:sz w:val="24"/>
          <w:szCs w:val="24"/>
        </w:rPr>
        <w:t>.</w:t>
      </w:r>
    </w:p>
    <w:p w14:paraId="1D88C9EC"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Субстанции, вызывающие зависимость</w:t>
      </w:r>
      <w:r w:rsidRPr="00ED72AD">
        <w:rPr>
          <w:color w:val="auto"/>
          <w:sz w:val="24"/>
          <w:szCs w:val="24"/>
        </w:rPr>
        <w:t xml:space="preserve">: в данном разделе: </w:t>
      </w:r>
      <w:proofErr w:type="spellStart"/>
      <w:r w:rsidRPr="00ED72AD">
        <w:rPr>
          <w:color w:val="auto"/>
          <w:sz w:val="24"/>
          <w:szCs w:val="24"/>
        </w:rPr>
        <w:t>диаморфин</w:t>
      </w:r>
      <w:proofErr w:type="spellEnd"/>
      <w:r w:rsidRPr="00ED72AD">
        <w:rPr>
          <w:color w:val="auto"/>
          <w:sz w:val="24"/>
          <w:szCs w:val="24"/>
        </w:rPr>
        <w:t xml:space="preserve"> (героин) Запрещены следующие наркотические средства, включая все оптические изомеры, например </w:t>
      </w:r>
      <w:r w:rsidRPr="00ED72AD">
        <w:rPr>
          <w:i/>
          <w:iCs/>
          <w:color w:val="auto"/>
          <w:sz w:val="24"/>
          <w:szCs w:val="24"/>
        </w:rPr>
        <w:t>В-</w:t>
      </w:r>
      <w:r w:rsidRPr="00ED72AD">
        <w:rPr>
          <w:color w:val="auto"/>
          <w:sz w:val="24"/>
          <w:szCs w:val="24"/>
        </w:rPr>
        <w:t xml:space="preserve"> и </w:t>
      </w:r>
      <w:r w:rsidRPr="00ED72AD">
        <w:rPr>
          <w:i/>
          <w:iCs/>
          <w:color w:val="auto"/>
          <w:sz w:val="24"/>
          <w:szCs w:val="24"/>
        </w:rPr>
        <w:t>1-,</w:t>
      </w:r>
      <w:r w:rsidRPr="00ED72AD">
        <w:rPr>
          <w:color w:val="auto"/>
          <w:sz w:val="24"/>
          <w:szCs w:val="24"/>
        </w:rPr>
        <w:t xml:space="preserve"> где это применимо: бупренорфин; </w:t>
      </w:r>
      <w:proofErr w:type="spellStart"/>
      <w:r w:rsidRPr="00ED72AD">
        <w:rPr>
          <w:color w:val="auto"/>
          <w:sz w:val="24"/>
          <w:szCs w:val="24"/>
        </w:rPr>
        <w:t>декстроморамид</w:t>
      </w:r>
      <w:proofErr w:type="spellEnd"/>
      <w:r w:rsidRPr="00ED72AD">
        <w:rPr>
          <w:color w:val="auto"/>
          <w:sz w:val="24"/>
          <w:szCs w:val="24"/>
        </w:rPr>
        <w:t xml:space="preserve">; </w:t>
      </w:r>
      <w:proofErr w:type="spellStart"/>
      <w:r w:rsidRPr="00ED72AD">
        <w:rPr>
          <w:color w:val="auto"/>
          <w:sz w:val="24"/>
          <w:szCs w:val="24"/>
        </w:rPr>
        <w:t>диаморфин</w:t>
      </w:r>
      <w:proofErr w:type="spellEnd"/>
      <w:r w:rsidRPr="00ED72AD">
        <w:rPr>
          <w:color w:val="auto"/>
          <w:sz w:val="24"/>
          <w:szCs w:val="24"/>
        </w:rPr>
        <w:t xml:space="preserve"> (героин); </w:t>
      </w:r>
      <w:proofErr w:type="spellStart"/>
      <w:r w:rsidRPr="00ED72AD">
        <w:rPr>
          <w:color w:val="auto"/>
          <w:sz w:val="24"/>
          <w:szCs w:val="24"/>
        </w:rPr>
        <w:t>гидроморфон</w:t>
      </w:r>
      <w:proofErr w:type="spellEnd"/>
      <w:r w:rsidRPr="00ED72AD">
        <w:rPr>
          <w:color w:val="auto"/>
          <w:sz w:val="24"/>
          <w:szCs w:val="24"/>
        </w:rPr>
        <w:t xml:space="preserve">; метадон; морфин; </w:t>
      </w:r>
      <w:proofErr w:type="spellStart"/>
      <w:r w:rsidRPr="00ED72AD">
        <w:rPr>
          <w:color w:val="auto"/>
          <w:sz w:val="24"/>
          <w:szCs w:val="24"/>
        </w:rPr>
        <w:t>никоморфин</w:t>
      </w:r>
      <w:proofErr w:type="spellEnd"/>
      <w:r w:rsidRPr="00ED72AD">
        <w:rPr>
          <w:color w:val="auto"/>
          <w:sz w:val="24"/>
          <w:szCs w:val="24"/>
        </w:rPr>
        <w:t xml:space="preserve">; </w:t>
      </w:r>
      <w:proofErr w:type="spellStart"/>
      <w:r w:rsidRPr="00ED72AD">
        <w:rPr>
          <w:color w:val="auto"/>
          <w:sz w:val="24"/>
          <w:szCs w:val="24"/>
        </w:rPr>
        <w:t>оксикодон</w:t>
      </w:r>
      <w:proofErr w:type="spellEnd"/>
      <w:r w:rsidRPr="00ED72AD">
        <w:rPr>
          <w:color w:val="auto"/>
          <w:sz w:val="24"/>
          <w:szCs w:val="24"/>
        </w:rPr>
        <w:t xml:space="preserve">; </w:t>
      </w:r>
      <w:proofErr w:type="spellStart"/>
      <w:r w:rsidRPr="00ED72AD">
        <w:rPr>
          <w:color w:val="auto"/>
          <w:sz w:val="24"/>
          <w:szCs w:val="24"/>
        </w:rPr>
        <w:t>оксиморфон</w:t>
      </w:r>
      <w:proofErr w:type="spellEnd"/>
      <w:r w:rsidRPr="00ED72AD">
        <w:rPr>
          <w:color w:val="auto"/>
          <w:sz w:val="24"/>
          <w:szCs w:val="24"/>
        </w:rPr>
        <w:t xml:space="preserve">; </w:t>
      </w:r>
      <w:proofErr w:type="spellStart"/>
      <w:r w:rsidRPr="00ED72AD">
        <w:rPr>
          <w:color w:val="auto"/>
          <w:sz w:val="24"/>
          <w:szCs w:val="24"/>
        </w:rPr>
        <w:t>пентазоцин</w:t>
      </w:r>
      <w:proofErr w:type="spellEnd"/>
      <w:r w:rsidRPr="00ED72AD">
        <w:rPr>
          <w:color w:val="auto"/>
          <w:sz w:val="24"/>
          <w:szCs w:val="24"/>
        </w:rPr>
        <w:t xml:space="preserve">; </w:t>
      </w:r>
      <w:proofErr w:type="spellStart"/>
      <w:r w:rsidRPr="00ED72AD">
        <w:rPr>
          <w:color w:val="auto"/>
          <w:sz w:val="24"/>
          <w:szCs w:val="24"/>
        </w:rPr>
        <w:t>петидин</w:t>
      </w:r>
      <w:proofErr w:type="spellEnd"/>
      <w:r w:rsidRPr="00ED72AD">
        <w:rPr>
          <w:color w:val="auto"/>
          <w:sz w:val="24"/>
          <w:szCs w:val="24"/>
        </w:rPr>
        <w:t xml:space="preserve">; </w:t>
      </w:r>
      <w:proofErr w:type="spellStart"/>
      <w:r w:rsidRPr="00ED72AD">
        <w:rPr>
          <w:color w:val="auto"/>
          <w:sz w:val="24"/>
          <w:szCs w:val="24"/>
        </w:rPr>
        <w:t>фентанил</w:t>
      </w:r>
      <w:proofErr w:type="spellEnd"/>
      <w:r w:rsidRPr="00ED72AD">
        <w:rPr>
          <w:color w:val="auto"/>
          <w:sz w:val="24"/>
          <w:szCs w:val="24"/>
        </w:rPr>
        <w:t xml:space="preserve"> и его производные.</w:t>
      </w:r>
    </w:p>
    <w:p w14:paraId="23B72460" w14:textId="77777777" w:rsidR="00252748" w:rsidRPr="00ED72AD" w:rsidRDefault="00252748" w:rsidP="00252748">
      <w:pPr>
        <w:pStyle w:val="11"/>
        <w:spacing w:line="240" w:lineRule="auto"/>
        <w:ind w:firstLine="709"/>
        <w:rPr>
          <w:color w:val="auto"/>
          <w:sz w:val="24"/>
          <w:szCs w:val="24"/>
        </w:rPr>
      </w:pPr>
      <w:proofErr w:type="spellStart"/>
      <w:r w:rsidRPr="00ED72AD">
        <w:rPr>
          <w:color w:val="auto"/>
          <w:sz w:val="24"/>
          <w:szCs w:val="24"/>
        </w:rPr>
        <w:t>Трамадол</w:t>
      </w:r>
      <w:proofErr w:type="spellEnd"/>
      <w:r w:rsidRPr="00ED72AD">
        <w:rPr>
          <w:color w:val="auto"/>
          <w:sz w:val="24"/>
          <w:szCs w:val="24"/>
        </w:rPr>
        <w:t xml:space="preserve"> уже несколько лет включен в </w:t>
      </w:r>
      <w:r w:rsidRPr="00ED72AD">
        <w:rPr>
          <w:i/>
          <w:iCs/>
          <w:color w:val="auto"/>
          <w:sz w:val="24"/>
          <w:szCs w:val="24"/>
        </w:rPr>
        <w:t>Программу мониторинга ВАДА,</w:t>
      </w:r>
      <w:r w:rsidRPr="00ED72AD">
        <w:rPr>
          <w:color w:val="auto"/>
          <w:sz w:val="24"/>
          <w:szCs w:val="24"/>
        </w:rPr>
        <w:t xml:space="preserve"> однако </w:t>
      </w:r>
      <w:r w:rsidRPr="00ED72AD">
        <w:rPr>
          <w:i/>
          <w:iCs/>
          <w:color w:val="auto"/>
          <w:sz w:val="24"/>
          <w:szCs w:val="24"/>
        </w:rPr>
        <w:t>Исполнительный комитет</w:t>
      </w:r>
      <w:r w:rsidRPr="00ED72AD">
        <w:rPr>
          <w:color w:val="auto"/>
          <w:sz w:val="24"/>
          <w:szCs w:val="24"/>
        </w:rPr>
        <w:t xml:space="preserve"> принял решение ввести запрет на препарат с 1 января 2024 года.</w:t>
      </w:r>
    </w:p>
    <w:p w14:paraId="43FB2ED9" w14:textId="77777777" w:rsidR="00252748" w:rsidRPr="00ED72AD" w:rsidRDefault="00252748" w:rsidP="00252748">
      <w:pPr>
        <w:pStyle w:val="24"/>
        <w:keepNext/>
        <w:keepLines/>
        <w:tabs>
          <w:tab w:val="left" w:pos="1061"/>
        </w:tabs>
        <w:spacing w:after="0" w:line="240" w:lineRule="auto"/>
        <w:ind w:firstLine="709"/>
        <w:jc w:val="center"/>
        <w:rPr>
          <w:sz w:val="24"/>
          <w:szCs w:val="24"/>
        </w:rPr>
      </w:pPr>
      <w:bookmarkStart w:id="75" w:name="bookmark179"/>
      <w:bookmarkStart w:id="76" w:name="bookmark177"/>
      <w:bookmarkStart w:id="77" w:name="bookmark178"/>
      <w:bookmarkStart w:id="78" w:name="bookmark180"/>
      <w:bookmarkEnd w:id="75"/>
      <w:r w:rsidRPr="00ED72AD">
        <w:rPr>
          <w:sz w:val="24"/>
          <w:szCs w:val="24"/>
        </w:rPr>
        <w:t>КАННАБИНОИДЫ</w:t>
      </w:r>
      <w:bookmarkEnd w:id="76"/>
      <w:bookmarkEnd w:id="77"/>
      <w:bookmarkEnd w:id="78"/>
    </w:p>
    <w:p w14:paraId="1641089C"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Запрещены в соревновательный период. Все запрещенные субстанции в данном классе относятся к </w:t>
      </w:r>
      <w:r w:rsidRPr="00ED72AD">
        <w:rPr>
          <w:i/>
          <w:iCs/>
          <w:color w:val="auto"/>
          <w:sz w:val="24"/>
          <w:szCs w:val="24"/>
        </w:rPr>
        <w:t>особым субстанциям.</w:t>
      </w:r>
    </w:p>
    <w:p w14:paraId="57F410FA" w14:textId="77777777" w:rsidR="00252748" w:rsidRPr="00ED72AD" w:rsidRDefault="00252748" w:rsidP="00252748">
      <w:pPr>
        <w:pStyle w:val="11"/>
        <w:spacing w:line="240" w:lineRule="auto"/>
        <w:ind w:firstLine="709"/>
        <w:jc w:val="both"/>
        <w:rPr>
          <w:color w:val="auto"/>
          <w:sz w:val="24"/>
          <w:szCs w:val="24"/>
        </w:rPr>
      </w:pPr>
      <w:r w:rsidRPr="00ED72AD">
        <w:rPr>
          <w:i/>
          <w:iCs/>
          <w:color w:val="auto"/>
          <w:sz w:val="24"/>
          <w:szCs w:val="24"/>
        </w:rPr>
        <w:t>Субстанции, вызывающие зависимость:</w:t>
      </w:r>
      <w:r w:rsidRPr="00ED72AD">
        <w:rPr>
          <w:color w:val="auto"/>
          <w:sz w:val="24"/>
          <w:szCs w:val="24"/>
        </w:rPr>
        <w:t xml:space="preserve"> в данном разделе: тетрагидроканнабинол (</w:t>
      </w:r>
      <w:proofErr w:type="spellStart"/>
      <w:r w:rsidRPr="00ED72AD">
        <w:rPr>
          <w:color w:val="auto"/>
          <w:sz w:val="24"/>
          <w:szCs w:val="24"/>
        </w:rPr>
        <w:t>тгк</w:t>
      </w:r>
      <w:proofErr w:type="spellEnd"/>
      <w:r w:rsidRPr="00ED72AD">
        <w:rPr>
          <w:color w:val="auto"/>
          <w:sz w:val="24"/>
          <w:szCs w:val="24"/>
        </w:rPr>
        <w:t>)</w:t>
      </w:r>
    </w:p>
    <w:p w14:paraId="493C2B86"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Запрещены все природные и синтетические каннабиноиды, например: каннабис (гашиш и марихуана) и продукты каннабиса, природные и синтетические </w:t>
      </w:r>
      <w:proofErr w:type="spellStart"/>
      <w:r w:rsidRPr="00ED72AD">
        <w:rPr>
          <w:color w:val="auto"/>
          <w:sz w:val="24"/>
          <w:szCs w:val="24"/>
        </w:rPr>
        <w:t>тетрагидроканнабинолы</w:t>
      </w:r>
      <w:proofErr w:type="spellEnd"/>
      <w:r w:rsidRPr="00ED72AD">
        <w:rPr>
          <w:color w:val="auto"/>
          <w:sz w:val="24"/>
          <w:szCs w:val="24"/>
        </w:rPr>
        <w:t xml:space="preserve"> (</w:t>
      </w:r>
      <w:proofErr w:type="spellStart"/>
      <w:r w:rsidRPr="00ED72AD">
        <w:rPr>
          <w:color w:val="auto"/>
          <w:sz w:val="24"/>
          <w:szCs w:val="24"/>
        </w:rPr>
        <w:t>тгк</w:t>
      </w:r>
      <w:proofErr w:type="spellEnd"/>
      <w:r w:rsidRPr="00ED72AD">
        <w:rPr>
          <w:color w:val="auto"/>
          <w:sz w:val="24"/>
          <w:szCs w:val="24"/>
        </w:rPr>
        <w:t xml:space="preserve">), синтетические каннабиноиды, имитирующие эффекты </w:t>
      </w:r>
      <w:proofErr w:type="spellStart"/>
      <w:r w:rsidRPr="00ED72AD">
        <w:rPr>
          <w:color w:val="auto"/>
          <w:sz w:val="24"/>
          <w:szCs w:val="24"/>
        </w:rPr>
        <w:t>тгк</w:t>
      </w:r>
      <w:proofErr w:type="spellEnd"/>
    </w:p>
    <w:p w14:paraId="245E9251"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u w:val="single"/>
        </w:rPr>
        <w:t>За исключением:</w:t>
      </w:r>
      <w:r w:rsidRPr="00ED72AD">
        <w:rPr>
          <w:color w:val="auto"/>
          <w:sz w:val="24"/>
          <w:szCs w:val="24"/>
        </w:rPr>
        <w:t xml:space="preserve"> </w:t>
      </w:r>
      <w:proofErr w:type="spellStart"/>
      <w:r w:rsidRPr="00ED72AD">
        <w:rPr>
          <w:color w:val="auto"/>
          <w:sz w:val="24"/>
          <w:szCs w:val="24"/>
        </w:rPr>
        <w:t>каннабидиол</w:t>
      </w:r>
      <w:proofErr w:type="spellEnd"/>
      <w:r w:rsidRPr="00ED72AD">
        <w:rPr>
          <w:color w:val="auto"/>
          <w:sz w:val="24"/>
          <w:szCs w:val="24"/>
        </w:rPr>
        <w:t>.</w:t>
      </w:r>
    </w:p>
    <w:p w14:paraId="5B1FF0B6" w14:textId="77777777" w:rsidR="00252748" w:rsidRPr="00ED72AD" w:rsidRDefault="00252748" w:rsidP="00252748">
      <w:pPr>
        <w:pStyle w:val="24"/>
        <w:keepNext/>
        <w:keepLines/>
        <w:tabs>
          <w:tab w:val="left" w:pos="1061"/>
        </w:tabs>
        <w:spacing w:after="0" w:line="240" w:lineRule="auto"/>
        <w:ind w:firstLine="709"/>
        <w:jc w:val="center"/>
        <w:rPr>
          <w:sz w:val="24"/>
          <w:szCs w:val="24"/>
        </w:rPr>
      </w:pPr>
      <w:bookmarkStart w:id="79" w:name="bookmark183"/>
      <w:bookmarkStart w:id="80" w:name="bookmark181"/>
      <w:bookmarkStart w:id="81" w:name="bookmark182"/>
      <w:bookmarkStart w:id="82" w:name="bookmark184"/>
      <w:bookmarkEnd w:id="79"/>
      <w:r w:rsidRPr="00ED72AD">
        <w:rPr>
          <w:sz w:val="24"/>
          <w:szCs w:val="24"/>
        </w:rPr>
        <w:t>ЗАПРЕЩЕНЫ В СОРЕВНОВАТЕЛЬНЫЙ ПЕРИОД</w:t>
      </w:r>
      <w:bookmarkEnd w:id="80"/>
      <w:bookmarkEnd w:id="81"/>
      <w:bookmarkEnd w:id="82"/>
    </w:p>
    <w:p w14:paraId="7362544D"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запрещенные субстанции в данном классе относятся к </w:t>
      </w:r>
      <w:r w:rsidRPr="00ED72AD">
        <w:rPr>
          <w:i/>
          <w:iCs/>
          <w:color w:val="auto"/>
          <w:sz w:val="24"/>
          <w:szCs w:val="24"/>
        </w:rPr>
        <w:t>Особым субстанциям.</w:t>
      </w:r>
    </w:p>
    <w:p w14:paraId="1E48F42D"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Все глюкокортикоиды запрещены при введении любым инъекционным, пероральным [в том числе </w:t>
      </w:r>
      <w:proofErr w:type="spellStart"/>
      <w:r w:rsidRPr="00ED72AD">
        <w:rPr>
          <w:color w:val="auto"/>
          <w:sz w:val="24"/>
          <w:szCs w:val="24"/>
        </w:rPr>
        <w:t>оромукозальным</w:t>
      </w:r>
      <w:proofErr w:type="spellEnd"/>
      <w:r w:rsidRPr="00ED72AD">
        <w:rPr>
          <w:color w:val="auto"/>
          <w:sz w:val="24"/>
          <w:szCs w:val="24"/>
        </w:rPr>
        <w:t xml:space="preserve">, (например, </w:t>
      </w:r>
      <w:proofErr w:type="spellStart"/>
      <w:r w:rsidRPr="00ED72AD">
        <w:rPr>
          <w:color w:val="auto"/>
          <w:sz w:val="24"/>
          <w:szCs w:val="24"/>
        </w:rPr>
        <w:t>буккальным</w:t>
      </w:r>
      <w:proofErr w:type="spellEnd"/>
      <w:r w:rsidRPr="00ED72AD">
        <w:rPr>
          <w:color w:val="auto"/>
          <w:sz w:val="24"/>
          <w:szCs w:val="24"/>
        </w:rPr>
        <w:t xml:space="preserve">, </w:t>
      </w:r>
      <w:proofErr w:type="spellStart"/>
      <w:r w:rsidRPr="00ED72AD">
        <w:rPr>
          <w:color w:val="auto"/>
          <w:sz w:val="24"/>
          <w:szCs w:val="24"/>
        </w:rPr>
        <w:t>гингивальным</w:t>
      </w:r>
      <w:proofErr w:type="spellEnd"/>
      <w:r w:rsidRPr="00ED72AD">
        <w:rPr>
          <w:color w:val="auto"/>
          <w:sz w:val="24"/>
          <w:szCs w:val="24"/>
        </w:rPr>
        <w:t xml:space="preserve"> и </w:t>
      </w:r>
      <w:proofErr w:type="spellStart"/>
      <w:r w:rsidRPr="00ED72AD">
        <w:rPr>
          <w:color w:val="auto"/>
          <w:sz w:val="24"/>
          <w:szCs w:val="24"/>
        </w:rPr>
        <w:t>сублингвальным</w:t>
      </w:r>
      <w:proofErr w:type="spellEnd"/>
      <w:r w:rsidRPr="00ED72AD">
        <w:rPr>
          <w:color w:val="auto"/>
          <w:sz w:val="24"/>
          <w:szCs w:val="24"/>
        </w:rPr>
        <w:t>)] или ректальным способом.</w:t>
      </w:r>
    </w:p>
    <w:p w14:paraId="6FCC32E5"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Включая, но не ограничиваясь: </w:t>
      </w:r>
      <w:proofErr w:type="spellStart"/>
      <w:r w:rsidRPr="00ED72AD">
        <w:rPr>
          <w:color w:val="auto"/>
          <w:sz w:val="24"/>
          <w:szCs w:val="24"/>
        </w:rPr>
        <w:t>беклометазон</w:t>
      </w:r>
      <w:proofErr w:type="spellEnd"/>
      <w:r w:rsidRPr="00ED72AD">
        <w:rPr>
          <w:color w:val="auto"/>
          <w:sz w:val="24"/>
          <w:szCs w:val="24"/>
        </w:rPr>
        <w:t xml:space="preserve">; </w:t>
      </w:r>
      <w:proofErr w:type="spellStart"/>
      <w:r w:rsidRPr="00ED72AD">
        <w:rPr>
          <w:color w:val="auto"/>
          <w:sz w:val="24"/>
          <w:szCs w:val="24"/>
        </w:rPr>
        <w:t>бетаметазон</w:t>
      </w:r>
      <w:proofErr w:type="spellEnd"/>
      <w:r w:rsidRPr="00ED72AD">
        <w:rPr>
          <w:color w:val="auto"/>
          <w:sz w:val="24"/>
          <w:szCs w:val="24"/>
        </w:rPr>
        <w:t xml:space="preserve">; гидрокортизон; дексаметазон; кортизон; </w:t>
      </w:r>
      <w:proofErr w:type="spellStart"/>
      <w:r w:rsidRPr="00ED72AD">
        <w:rPr>
          <w:color w:val="auto"/>
          <w:sz w:val="24"/>
          <w:szCs w:val="24"/>
        </w:rPr>
        <w:t>метилпреднизолон</w:t>
      </w:r>
      <w:proofErr w:type="spellEnd"/>
      <w:r w:rsidRPr="00ED72AD">
        <w:rPr>
          <w:color w:val="auto"/>
          <w:sz w:val="24"/>
          <w:szCs w:val="24"/>
        </w:rPr>
        <w:t xml:space="preserve">; </w:t>
      </w:r>
      <w:proofErr w:type="spellStart"/>
      <w:r w:rsidRPr="00ED72AD">
        <w:rPr>
          <w:color w:val="auto"/>
          <w:sz w:val="24"/>
          <w:szCs w:val="24"/>
        </w:rPr>
        <w:t>мометазон</w:t>
      </w:r>
      <w:proofErr w:type="spellEnd"/>
      <w:r w:rsidRPr="00ED72AD">
        <w:rPr>
          <w:color w:val="auto"/>
          <w:sz w:val="24"/>
          <w:szCs w:val="24"/>
        </w:rPr>
        <w:t xml:space="preserve">; преднизолон; </w:t>
      </w:r>
      <w:proofErr w:type="spellStart"/>
      <w:r w:rsidRPr="00ED72AD">
        <w:rPr>
          <w:color w:val="auto"/>
          <w:sz w:val="24"/>
          <w:szCs w:val="24"/>
        </w:rPr>
        <w:t>преднизон</w:t>
      </w:r>
      <w:proofErr w:type="spellEnd"/>
      <w:r w:rsidRPr="00ED72AD">
        <w:rPr>
          <w:color w:val="auto"/>
          <w:sz w:val="24"/>
          <w:szCs w:val="24"/>
        </w:rPr>
        <w:t xml:space="preserve">; триамцинолона </w:t>
      </w:r>
      <w:proofErr w:type="spellStart"/>
      <w:r w:rsidRPr="00ED72AD">
        <w:rPr>
          <w:color w:val="auto"/>
          <w:sz w:val="24"/>
          <w:szCs w:val="24"/>
        </w:rPr>
        <w:t>ацетонид</w:t>
      </w:r>
      <w:proofErr w:type="spellEnd"/>
      <w:r w:rsidRPr="00ED72AD">
        <w:rPr>
          <w:color w:val="auto"/>
          <w:sz w:val="24"/>
          <w:szCs w:val="24"/>
        </w:rPr>
        <w:t xml:space="preserve">; </w:t>
      </w:r>
      <w:proofErr w:type="spellStart"/>
      <w:r w:rsidRPr="00ED72AD">
        <w:rPr>
          <w:color w:val="auto"/>
          <w:sz w:val="24"/>
          <w:szCs w:val="24"/>
        </w:rPr>
        <w:t>циклесонид</w:t>
      </w:r>
      <w:proofErr w:type="spellEnd"/>
      <w:r w:rsidRPr="00ED72AD">
        <w:rPr>
          <w:color w:val="auto"/>
          <w:sz w:val="24"/>
          <w:szCs w:val="24"/>
        </w:rPr>
        <w:t xml:space="preserve">; </w:t>
      </w:r>
      <w:proofErr w:type="spellStart"/>
      <w:r w:rsidRPr="00ED72AD">
        <w:rPr>
          <w:color w:val="auto"/>
          <w:sz w:val="24"/>
          <w:szCs w:val="24"/>
        </w:rPr>
        <w:t>флунизолид</w:t>
      </w:r>
      <w:proofErr w:type="spellEnd"/>
      <w:r w:rsidRPr="00ED72AD">
        <w:rPr>
          <w:color w:val="auto"/>
          <w:sz w:val="24"/>
          <w:szCs w:val="24"/>
        </w:rPr>
        <w:t xml:space="preserve">; </w:t>
      </w:r>
      <w:proofErr w:type="spellStart"/>
      <w:r w:rsidRPr="00ED72AD">
        <w:rPr>
          <w:color w:val="auto"/>
          <w:sz w:val="24"/>
          <w:szCs w:val="24"/>
        </w:rPr>
        <w:t>флуокортолон</w:t>
      </w:r>
      <w:proofErr w:type="spellEnd"/>
      <w:r w:rsidRPr="00ED72AD">
        <w:rPr>
          <w:color w:val="auto"/>
          <w:sz w:val="24"/>
          <w:szCs w:val="24"/>
        </w:rPr>
        <w:t xml:space="preserve">; флутиказон и </w:t>
      </w:r>
      <w:proofErr w:type="spellStart"/>
      <w:r w:rsidRPr="00ED72AD">
        <w:rPr>
          <w:color w:val="auto"/>
          <w:sz w:val="24"/>
          <w:szCs w:val="24"/>
        </w:rPr>
        <w:t>тд</w:t>
      </w:r>
      <w:proofErr w:type="spellEnd"/>
      <w:r w:rsidRPr="00ED72AD">
        <w:rPr>
          <w:color w:val="auto"/>
          <w:sz w:val="24"/>
          <w:szCs w:val="24"/>
        </w:rPr>
        <w:t xml:space="preserve">. </w:t>
      </w:r>
      <w:r w:rsidRPr="00ED72AD">
        <w:rPr>
          <w:color w:val="auto"/>
          <w:sz w:val="24"/>
          <w:szCs w:val="24"/>
          <w:u w:val="single"/>
        </w:rPr>
        <w:t>Другие способы введения</w:t>
      </w:r>
      <w:r w:rsidRPr="00ED72AD">
        <w:rPr>
          <w:color w:val="auto"/>
          <w:sz w:val="24"/>
          <w:szCs w:val="24"/>
        </w:rPr>
        <w:t xml:space="preserve"> (в том числе </w:t>
      </w:r>
      <w:proofErr w:type="spellStart"/>
      <w:r w:rsidRPr="00ED72AD">
        <w:rPr>
          <w:color w:val="auto"/>
          <w:sz w:val="24"/>
          <w:szCs w:val="24"/>
        </w:rPr>
        <w:t>игаляционное</w:t>
      </w:r>
      <w:proofErr w:type="spellEnd"/>
      <w:r w:rsidRPr="00ED72AD">
        <w:rPr>
          <w:color w:val="auto"/>
          <w:sz w:val="24"/>
          <w:szCs w:val="24"/>
        </w:rPr>
        <w:t xml:space="preserve"> и местное: </w:t>
      </w:r>
      <w:proofErr w:type="spellStart"/>
      <w:r w:rsidRPr="00ED72AD">
        <w:rPr>
          <w:color w:val="auto"/>
          <w:sz w:val="24"/>
          <w:szCs w:val="24"/>
        </w:rPr>
        <w:t>дентально</w:t>
      </w:r>
      <w:r w:rsidRPr="00ED72AD">
        <w:rPr>
          <w:color w:val="auto"/>
          <w:sz w:val="24"/>
          <w:szCs w:val="24"/>
        </w:rPr>
        <w:softHyphen/>
        <w:t>интраканальное</w:t>
      </w:r>
      <w:proofErr w:type="spellEnd"/>
      <w:r w:rsidRPr="00ED72AD">
        <w:rPr>
          <w:color w:val="auto"/>
          <w:sz w:val="24"/>
          <w:szCs w:val="24"/>
        </w:rPr>
        <w:t xml:space="preserve">, дерматологическое, </w:t>
      </w:r>
      <w:proofErr w:type="spellStart"/>
      <w:r w:rsidRPr="00ED72AD">
        <w:rPr>
          <w:color w:val="auto"/>
          <w:sz w:val="24"/>
          <w:szCs w:val="24"/>
        </w:rPr>
        <w:t>интраназальное</w:t>
      </w:r>
      <w:proofErr w:type="spellEnd"/>
      <w:r w:rsidRPr="00ED72AD">
        <w:rPr>
          <w:color w:val="auto"/>
          <w:sz w:val="24"/>
          <w:szCs w:val="24"/>
        </w:rPr>
        <w:t xml:space="preserve">, офтальмологическое, ушное и </w:t>
      </w:r>
      <w:proofErr w:type="spellStart"/>
      <w:r w:rsidRPr="00ED72AD">
        <w:rPr>
          <w:color w:val="auto"/>
          <w:sz w:val="24"/>
          <w:szCs w:val="24"/>
        </w:rPr>
        <w:t>перианальное</w:t>
      </w:r>
      <w:proofErr w:type="spellEnd"/>
      <w:r w:rsidRPr="00ED72AD">
        <w:rPr>
          <w:color w:val="auto"/>
          <w:sz w:val="24"/>
          <w:szCs w:val="24"/>
        </w:rPr>
        <w:t>) не запрещены при использовании дозировок, установленных производителями, и терапевтическими показаниями.</w:t>
      </w:r>
    </w:p>
    <w:p w14:paraId="07C95F26"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 xml:space="preserve">Всемирным антидопинговым кодексом </w:t>
      </w:r>
      <w:r w:rsidRPr="00ED72AD">
        <w:rPr>
          <w:color w:val="auto"/>
          <w:sz w:val="24"/>
          <w:szCs w:val="24"/>
        </w:rPr>
        <w:t>для обучающегося, тренера- преподавателя и врача, принимавших участие в подготовке спортсмена, предусмотрено:</w:t>
      </w:r>
    </w:p>
    <w:p w14:paraId="5353F445" w14:textId="77777777" w:rsidR="00252748" w:rsidRPr="00ED72AD" w:rsidRDefault="00252748" w:rsidP="00246F1F">
      <w:pPr>
        <w:pStyle w:val="11"/>
        <w:numPr>
          <w:ilvl w:val="0"/>
          <w:numId w:val="37"/>
        </w:numPr>
        <w:tabs>
          <w:tab w:val="left" w:pos="1061"/>
          <w:tab w:val="left" w:pos="9461"/>
        </w:tabs>
        <w:spacing w:line="240" w:lineRule="auto"/>
        <w:ind w:firstLine="709"/>
        <w:jc w:val="both"/>
        <w:rPr>
          <w:color w:val="auto"/>
          <w:sz w:val="24"/>
          <w:szCs w:val="24"/>
        </w:rPr>
      </w:pPr>
      <w:bookmarkStart w:id="83" w:name="bookmark185"/>
      <w:bookmarkEnd w:id="83"/>
      <w:r w:rsidRPr="00ED72AD">
        <w:rPr>
          <w:color w:val="auto"/>
          <w:sz w:val="24"/>
          <w:szCs w:val="24"/>
        </w:rPr>
        <w:t xml:space="preserve">первое нарушение: минимум - предупреждение, максимум - </w:t>
      </w:r>
      <w:r w:rsidRPr="00ED72AD">
        <w:rPr>
          <w:b/>
          <w:bCs/>
          <w:color w:val="auto"/>
          <w:sz w:val="24"/>
          <w:szCs w:val="24"/>
        </w:rPr>
        <w:t>1 год</w:t>
      </w:r>
      <w:r w:rsidRPr="00ED72AD">
        <w:rPr>
          <w:color w:val="auto"/>
          <w:sz w:val="24"/>
          <w:szCs w:val="24"/>
        </w:rPr>
        <w:t xml:space="preserve"> </w:t>
      </w:r>
      <w:r w:rsidRPr="00ED72AD">
        <w:rPr>
          <w:b/>
          <w:bCs/>
          <w:color w:val="auto"/>
          <w:sz w:val="24"/>
          <w:szCs w:val="24"/>
        </w:rPr>
        <w:lastRenderedPageBreak/>
        <w:t>дисквалификации;</w:t>
      </w:r>
    </w:p>
    <w:p w14:paraId="56CECF23" w14:textId="77777777" w:rsidR="00252748" w:rsidRPr="00ED72AD" w:rsidRDefault="00252748" w:rsidP="00246F1F">
      <w:pPr>
        <w:pStyle w:val="11"/>
        <w:numPr>
          <w:ilvl w:val="0"/>
          <w:numId w:val="37"/>
        </w:numPr>
        <w:tabs>
          <w:tab w:val="left" w:pos="1061"/>
        </w:tabs>
        <w:spacing w:line="240" w:lineRule="auto"/>
        <w:ind w:firstLine="709"/>
        <w:jc w:val="both"/>
        <w:rPr>
          <w:color w:val="auto"/>
          <w:sz w:val="24"/>
          <w:szCs w:val="24"/>
        </w:rPr>
      </w:pPr>
      <w:bookmarkStart w:id="84" w:name="bookmark186"/>
      <w:bookmarkEnd w:id="84"/>
      <w:r w:rsidRPr="00ED72AD">
        <w:rPr>
          <w:color w:val="auto"/>
          <w:sz w:val="24"/>
          <w:szCs w:val="24"/>
        </w:rPr>
        <w:t xml:space="preserve">второе нарушение: </w:t>
      </w:r>
      <w:r w:rsidRPr="00ED72AD">
        <w:rPr>
          <w:b/>
          <w:bCs/>
          <w:color w:val="auto"/>
          <w:sz w:val="24"/>
          <w:szCs w:val="24"/>
        </w:rPr>
        <w:t>2-4 года дисквалификации;</w:t>
      </w:r>
    </w:p>
    <w:p w14:paraId="56ED43E9" w14:textId="77777777" w:rsidR="00252748" w:rsidRPr="00ED72AD" w:rsidRDefault="00252748" w:rsidP="00246F1F">
      <w:pPr>
        <w:pStyle w:val="11"/>
        <w:numPr>
          <w:ilvl w:val="0"/>
          <w:numId w:val="37"/>
        </w:numPr>
        <w:tabs>
          <w:tab w:val="left" w:pos="1061"/>
        </w:tabs>
        <w:spacing w:line="240" w:lineRule="auto"/>
        <w:ind w:firstLine="709"/>
        <w:jc w:val="both"/>
        <w:rPr>
          <w:color w:val="auto"/>
          <w:sz w:val="24"/>
          <w:szCs w:val="24"/>
        </w:rPr>
      </w:pPr>
      <w:bookmarkStart w:id="85" w:name="bookmark187"/>
      <w:bookmarkEnd w:id="85"/>
      <w:r w:rsidRPr="00ED72AD">
        <w:rPr>
          <w:color w:val="auto"/>
          <w:sz w:val="24"/>
          <w:szCs w:val="24"/>
        </w:rPr>
        <w:t>третье нарушение</w:t>
      </w:r>
      <w:r w:rsidRPr="00ED72AD">
        <w:rPr>
          <w:b/>
          <w:bCs/>
          <w:color w:val="auto"/>
          <w:sz w:val="24"/>
          <w:szCs w:val="24"/>
        </w:rPr>
        <w:t>: пожизненная дисквалификация.</w:t>
      </w:r>
    </w:p>
    <w:p w14:paraId="67532572"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В последнее время в спорте высших достижений все чаще происходят скандалы, связанные с обнаружением допинга у спортсменов в различных видах спорта. Тренеры-преподаватели и обучающиеся не должны игнорировать проблему антидопингового контроля. На всех чемпионатах России, Европы, мира и Олимпийских Играх, а также на иных международных стартах проводится антидопинговый контроль в соответствии с международными требованиями к нему.</w:t>
      </w:r>
    </w:p>
    <w:p w14:paraId="7BD08484" w14:textId="77777777" w:rsidR="00252748" w:rsidRPr="00ED72AD" w:rsidRDefault="00252748" w:rsidP="00252748">
      <w:pPr>
        <w:pStyle w:val="11"/>
        <w:spacing w:line="240" w:lineRule="auto"/>
        <w:ind w:firstLine="709"/>
        <w:jc w:val="both"/>
        <w:rPr>
          <w:color w:val="auto"/>
          <w:sz w:val="24"/>
          <w:szCs w:val="24"/>
        </w:rPr>
      </w:pPr>
      <w:r w:rsidRPr="00ED72AD">
        <w:rPr>
          <w:b/>
          <w:bCs/>
          <w:color w:val="auto"/>
          <w:sz w:val="24"/>
          <w:szCs w:val="24"/>
        </w:rPr>
        <w:t xml:space="preserve">Во Всемирном Антидопинговом кодексе </w:t>
      </w:r>
      <w:r w:rsidRPr="00ED72AD">
        <w:rPr>
          <w:color w:val="auto"/>
          <w:sz w:val="24"/>
          <w:szCs w:val="24"/>
        </w:rPr>
        <w:t xml:space="preserve">четко описаны все процедуры прохождения допинг - контроля, права и обязанности всех лиц, вовлеченных в этот процесс, виды нарушений, система мер наказаний при получении положительных результатов анализа биологических проб и </w:t>
      </w:r>
      <w:proofErr w:type="spellStart"/>
      <w:r w:rsidRPr="00ED72AD">
        <w:rPr>
          <w:color w:val="auto"/>
          <w:sz w:val="24"/>
          <w:szCs w:val="24"/>
        </w:rPr>
        <w:t>тд</w:t>
      </w:r>
      <w:proofErr w:type="spellEnd"/>
      <w:r w:rsidRPr="00ED72AD">
        <w:rPr>
          <w:color w:val="auto"/>
          <w:sz w:val="24"/>
          <w:szCs w:val="24"/>
        </w:rPr>
        <w:t>.</w:t>
      </w:r>
    </w:p>
    <w:p w14:paraId="0978B0B2"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При обнаружении допинга, кодекс предусматривает наказание не только спортсмена, но и иных лиц, которые принуждали или помогали ему в приеме допинговых препаратов, то есть врачи, тренеры-преподаватели, массажисты, официальные лица национальных федераций и т.п.</w:t>
      </w:r>
    </w:p>
    <w:p w14:paraId="761F5023"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В отношении обучающихся действует </w:t>
      </w:r>
      <w:r w:rsidRPr="00ED72AD">
        <w:rPr>
          <w:b/>
          <w:bCs/>
          <w:color w:val="auto"/>
          <w:sz w:val="24"/>
          <w:szCs w:val="24"/>
        </w:rPr>
        <w:t>«принцип строгой ответственности»</w:t>
      </w:r>
      <w:r w:rsidRPr="00ED72AD">
        <w:rPr>
          <w:color w:val="auto"/>
          <w:sz w:val="24"/>
          <w:szCs w:val="24"/>
        </w:rPr>
        <w:t>.</w:t>
      </w:r>
    </w:p>
    <w:p w14:paraId="2A5246C0"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Персональной обязанностью каждого обучающегося является недопущение попадания запрещенной субстанции в его организм, а также неиспользование запрещенного метода.</w:t>
      </w:r>
    </w:p>
    <w:p w14:paraId="31710D4A"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В ряде случаев обучающимся для лечения заболевания могут быть назначены лекарственные средства, содержащие запрещенные в спорте субстанции, или запрещенные методы, которые запрещены в соответствии с</w:t>
      </w:r>
      <w:hyperlink r:id="rId14" w:history="1">
        <w:r w:rsidRPr="00ED72AD">
          <w:rPr>
            <w:color w:val="auto"/>
            <w:sz w:val="24"/>
            <w:szCs w:val="24"/>
          </w:rPr>
          <w:t xml:space="preserve"> </w:t>
        </w:r>
        <w:r w:rsidRPr="00ED72AD">
          <w:rPr>
            <w:b/>
            <w:bCs/>
            <w:color w:val="auto"/>
            <w:sz w:val="24"/>
            <w:szCs w:val="24"/>
            <w:u w:val="single"/>
          </w:rPr>
          <w:t>Запрещенным списком</w:t>
        </w:r>
      </w:hyperlink>
      <w:r w:rsidRPr="00ED72AD">
        <w:rPr>
          <w:b/>
          <w:bCs/>
          <w:color w:val="auto"/>
          <w:sz w:val="24"/>
          <w:szCs w:val="24"/>
          <w:u w:val="single"/>
        </w:rPr>
        <w:t xml:space="preserve"> </w:t>
      </w:r>
      <w:hyperlink r:id="rId15" w:history="1">
        <w:r w:rsidRPr="00ED72AD">
          <w:rPr>
            <w:b/>
            <w:bCs/>
            <w:color w:val="auto"/>
            <w:sz w:val="24"/>
            <w:szCs w:val="24"/>
            <w:u w:val="single"/>
          </w:rPr>
          <w:t>ВАДА</w:t>
        </w:r>
        <w:r w:rsidRPr="00ED72AD">
          <w:rPr>
            <w:b/>
            <w:bCs/>
            <w:i/>
            <w:iCs/>
            <w:color w:val="auto"/>
            <w:sz w:val="24"/>
            <w:szCs w:val="24"/>
            <w:u w:val="single"/>
          </w:rPr>
          <w:t>.</w:t>
        </w:r>
        <w:r w:rsidRPr="00ED72AD">
          <w:rPr>
            <w:b/>
            <w:bCs/>
            <w:color w:val="auto"/>
            <w:sz w:val="24"/>
            <w:szCs w:val="24"/>
          </w:rPr>
          <w:t xml:space="preserve"> </w:t>
        </w:r>
      </w:hyperlink>
      <w:r w:rsidRPr="00ED72AD">
        <w:rPr>
          <w:b/>
          <w:bCs/>
          <w:color w:val="auto"/>
          <w:sz w:val="24"/>
          <w:szCs w:val="24"/>
        </w:rPr>
        <w:t xml:space="preserve">Разрешение на терапевтическое использование </w:t>
      </w:r>
      <w:r w:rsidRPr="00ED72AD">
        <w:rPr>
          <w:color w:val="auto"/>
          <w:sz w:val="24"/>
          <w:szCs w:val="24"/>
        </w:rPr>
        <w:t>(далее ТИ) позволяет спортсменам осуществлять лечение без нарушения антидопинговых правил (АЛКУ) и применения санкций.</w:t>
      </w:r>
    </w:p>
    <w:p w14:paraId="5917AC0B"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Запросы на ТИ рассматриваются группой врачей, которые входят в состав </w:t>
      </w:r>
      <w:r w:rsidRPr="00ED72AD">
        <w:rPr>
          <w:i/>
          <w:iCs/>
          <w:color w:val="auto"/>
          <w:sz w:val="24"/>
          <w:szCs w:val="24"/>
        </w:rPr>
        <w:t>КТИ (Комитет по терапевтическому использованию).</w:t>
      </w:r>
    </w:p>
    <w:p w14:paraId="7C300BDE"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Разрешения на ТИ, выданные национальной антидопинговой организацией, действительны только для соревнований национального уровня и в случае внесоревновательного тестирования.</w:t>
      </w:r>
    </w:p>
    <w:p w14:paraId="5A4436BD"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Должны быть выполнены все </w:t>
      </w:r>
      <w:r w:rsidRPr="00ED72AD">
        <w:rPr>
          <w:b/>
          <w:bCs/>
          <w:color w:val="auto"/>
          <w:sz w:val="24"/>
          <w:szCs w:val="24"/>
        </w:rPr>
        <w:t xml:space="preserve">4 критерия </w:t>
      </w:r>
      <w:r w:rsidRPr="00ED72AD">
        <w:rPr>
          <w:color w:val="auto"/>
          <w:sz w:val="24"/>
          <w:szCs w:val="24"/>
        </w:rPr>
        <w:t>(более подробная информация в</w:t>
      </w:r>
      <w:hyperlink r:id="rId16" w:history="1">
        <w:r w:rsidRPr="00ED72AD">
          <w:rPr>
            <w:color w:val="auto"/>
            <w:sz w:val="24"/>
            <w:szCs w:val="24"/>
          </w:rPr>
          <w:t xml:space="preserve"> </w:t>
        </w:r>
        <w:r w:rsidRPr="00ED72AD">
          <w:rPr>
            <w:i/>
            <w:iCs/>
            <w:color w:val="auto"/>
            <w:sz w:val="24"/>
            <w:szCs w:val="24"/>
            <w:u w:val="single"/>
          </w:rPr>
          <w:t>Международном стандарте по терапевтическому использованию</w:t>
        </w:r>
        <w:r w:rsidRPr="00ED72AD">
          <w:rPr>
            <w:i/>
            <w:iCs/>
            <w:color w:val="auto"/>
            <w:sz w:val="24"/>
            <w:szCs w:val="24"/>
          </w:rPr>
          <w:t>,</w:t>
        </w:r>
      </w:hyperlink>
      <w:r w:rsidRPr="00ED72AD">
        <w:rPr>
          <w:color w:val="auto"/>
          <w:sz w:val="24"/>
          <w:szCs w:val="24"/>
        </w:rPr>
        <w:t xml:space="preserve"> ст. 4.2):</w:t>
      </w:r>
    </w:p>
    <w:p w14:paraId="05F4CA81" w14:textId="77777777" w:rsidR="00252748" w:rsidRPr="00ED72AD" w:rsidRDefault="00252748" w:rsidP="00252748">
      <w:pPr>
        <w:pStyle w:val="11"/>
        <w:tabs>
          <w:tab w:val="left" w:pos="3034"/>
          <w:tab w:val="left" w:pos="5170"/>
          <w:tab w:val="left" w:pos="7877"/>
        </w:tabs>
        <w:spacing w:line="240" w:lineRule="auto"/>
        <w:ind w:firstLine="709"/>
        <w:jc w:val="both"/>
        <w:rPr>
          <w:color w:val="auto"/>
          <w:sz w:val="24"/>
          <w:szCs w:val="24"/>
        </w:rPr>
      </w:pPr>
      <w:r w:rsidRPr="00ED72AD">
        <w:rPr>
          <w:color w:val="auto"/>
          <w:sz w:val="24"/>
          <w:szCs w:val="24"/>
        </w:rPr>
        <w:t>-Запрещенная субстанция или запрещенный метод необходимы для лечения диагностированного</w:t>
      </w:r>
      <w:r w:rsidRPr="00ED72AD">
        <w:rPr>
          <w:color w:val="auto"/>
          <w:sz w:val="24"/>
          <w:szCs w:val="24"/>
        </w:rPr>
        <w:tab/>
        <w:t>заболевания,</w:t>
      </w:r>
      <w:r w:rsidRPr="00ED72AD">
        <w:rPr>
          <w:color w:val="auto"/>
          <w:sz w:val="24"/>
          <w:szCs w:val="24"/>
        </w:rPr>
        <w:tab/>
        <w:t>подтверждённого</w:t>
      </w:r>
      <w:r w:rsidRPr="00ED72AD">
        <w:rPr>
          <w:color w:val="auto"/>
          <w:sz w:val="24"/>
          <w:szCs w:val="24"/>
        </w:rPr>
        <w:tab/>
        <w:t>соответствующими</w:t>
      </w:r>
    </w:p>
    <w:p w14:paraId="1B09622D"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клиническими данными.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14:paraId="52080B60"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обучающегося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обучающийся обращается за получением разрешения на ТИ.</w:t>
      </w:r>
    </w:p>
    <w:p w14:paraId="19A9301A"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14:paraId="0AA72134" w14:textId="77777777" w:rsidR="00252748" w:rsidRPr="00ED72AD" w:rsidRDefault="00252748" w:rsidP="00252748">
      <w:pPr>
        <w:pStyle w:val="11"/>
        <w:spacing w:line="240" w:lineRule="auto"/>
        <w:ind w:firstLine="709"/>
        <w:jc w:val="both"/>
        <w:rPr>
          <w:color w:val="auto"/>
          <w:sz w:val="24"/>
          <w:szCs w:val="24"/>
        </w:rPr>
      </w:pPr>
      <w:r w:rsidRPr="00ED72AD">
        <w:rPr>
          <w:color w:val="auto"/>
          <w:sz w:val="24"/>
          <w:szCs w:val="24"/>
        </w:rPr>
        <w:t xml:space="preserve">-Необходимость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w:t>
      </w:r>
      <w:r w:rsidRPr="00ED72AD">
        <w:rPr>
          <w:color w:val="auto"/>
          <w:sz w:val="24"/>
          <w:szCs w:val="24"/>
        </w:rPr>
        <w:lastRenderedPageBreak/>
        <w:t>субстанции или метода, запрещенных на момент их использования.</w:t>
      </w:r>
    </w:p>
    <w:p w14:paraId="48B16D81" w14:textId="7AF5A0C3" w:rsidR="000C47CA" w:rsidRDefault="00252748" w:rsidP="00252748">
      <w:pPr>
        <w:pStyle w:val="11"/>
        <w:tabs>
          <w:tab w:val="left" w:pos="2798"/>
          <w:tab w:val="left" w:pos="4090"/>
          <w:tab w:val="left" w:pos="5760"/>
          <w:tab w:val="left" w:pos="6782"/>
          <w:tab w:val="left" w:pos="9581"/>
        </w:tabs>
        <w:spacing w:line="240" w:lineRule="auto"/>
        <w:ind w:firstLine="709"/>
        <w:jc w:val="both"/>
        <w:rPr>
          <w:color w:val="auto"/>
          <w:sz w:val="24"/>
          <w:szCs w:val="24"/>
        </w:rPr>
      </w:pPr>
      <w:r w:rsidRPr="00ED72AD">
        <w:rPr>
          <w:color w:val="auto"/>
          <w:sz w:val="24"/>
          <w:szCs w:val="24"/>
        </w:rPr>
        <w:t>На сайте РАА «РУСАДА»:</w:t>
      </w:r>
      <w:hyperlink r:id="rId17" w:history="1">
        <w:r w:rsidRPr="00ED72AD">
          <w:rPr>
            <w:b/>
            <w:bCs/>
            <w:color w:val="auto"/>
            <w:sz w:val="24"/>
            <w:szCs w:val="24"/>
          </w:rPr>
          <w:t xml:space="preserve"> </w:t>
        </w:r>
      </w:hyperlink>
      <w:r w:rsidRPr="00ED72AD">
        <w:rPr>
          <w:color w:val="auto"/>
          <w:sz w:val="24"/>
          <w:szCs w:val="24"/>
        </w:rPr>
        <w:t>можно найти всю необходимую информацию, касающуюся антидопинга в спорте, а также онлайн пройти образовательный курс.</w:t>
      </w:r>
    </w:p>
    <w:p w14:paraId="39DBCEA9" w14:textId="77777777" w:rsidR="00252748" w:rsidRDefault="00252748" w:rsidP="00252748">
      <w:pPr>
        <w:pStyle w:val="11"/>
        <w:tabs>
          <w:tab w:val="left" w:pos="2798"/>
          <w:tab w:val="left" w:pos="4090"/>
          <w:tab w:val="left" w:pos="5760"/>
          <w:tab w:val="left" w:pos="6782"/>
          <w:tab w:val="left" w:pos="9581"/>
        </w:tabs>
        <w:spacing w:line="240" w:lineRule="auto"/>
        <w:ind w:firstLine="709"/>
        <w:jc w:val="both"/>
        <w:rPr>
          <w:color w:val="auto"/>
          <w:sz w:val="24"/>
          <w:szCs w:val="24"/>
        </w:rPr>
      </w:pPr>
    </w:p>
    <w:p w14:paraId="4D7DF1AA" w14:textId="77777777" w:rsidR="000C47CA" w:rsidRDefault="000C47CA" w:rsidP="00252748">
      <w:pPr>
        <w:pStyle w:val="11"/>
        <w:tabs>
          <w:tab w:val="left" w:pos="2798"/>
          <w:tab w:val="left" w:pos="4090"/>
          <w:tab w:val="left" w:pos="5760"/>
          <w:tab w:val="left" w:pos="6782"/>
          <w:tab w:val="left" w:pos="9581"/>
        </w:tabs>
        <w:spacing w:line="240" w:lineRule="auto"/>
        <w:ind w:firstLine="709"/>
        <w:jc w:val="both"/>
        <w:rPr>
          <w:color w:val="auto"/>
          <w:sz w:val="24"/>
          <w:szCs w:val="24"/>
        </w:rPr>
      </w:pPr>
    </w:p>
    <w:p w14:paraId="486AF3B0" w14:textId="77777777" w:rsidR="000C47CA" w:rsidRDefault="000C47CA" w:rsidP="00252748">
      <w:pPr>
        <w:pStyle w:val="11"/>
        <w:tabs>
          <w:tab w:val="left" w:pos="2798"/>
          <w:tab w:val="left" w:pos="4090"/>
          <w:tab w:val="left" w:pos="5760"/>
          <w:tab w:val="left" w:pos="6782"/>
          <w:tab w:val="left" w:pos="9581"/>
        </w:tabs>
        <w:spacing w:line="240" w:lineRule="auto"/>
        <w:ind w:firstLine="709"/>
        <w:jc w:val="both"/>
        <w:rPr>
          <w:color w:val="auto"/>
          <w:sz w:val="24"/>
          <w:szCs w:val="24"/>
        </w:rPr>
      </w:pPr>
    </w:p>
    <w:p w14:paraId="0DB1D99A" w14:textId="73ACD4C1" w:rsidR="000C47CA" w:rsidRPr="00ED72AD" w:rsidRDefault="000C47CA" w:rsidP="00252748">
      <w:pPr>
        <w:pStyle w:val="11"/>
        <w:tabs>
          <w:tab w:val="left" w:pos="2798"/>
          <w:tab w:val="left" w:pos="4090"/>
          <w:tab w:val="left" w:pos="5760"/>
          <w:tab w:val="left" w:pos="6782"/>
          <w:tab w:val="left" w:pos="9581"/>
        </w:tabs>
        <w:spacing w:line="240" w:lineRule="auto"/>
        <w:ind w:firstLine="709"/>
        <w:jc w:val="both"/>
        <w:rPr>
          <w:color w:val="auto"/>
          <w:sz w:val="24"/>
          <w:szCs w:val="24"/>
        </w:rPr>
        <w:sectPr w:rsidR="000C47CA" w:rsidRPr="00ED72AD" w:rsidSect="003125F2">
          <w:headerReference w:type="even" r:id="rId18"/>
          <w:headerReference w:type="default" r:id="rId19"/>
          <w:footnotePr>
            <w:numFmt w:val="upperRoman"/>
          </w:footnotePr>
          <w:type w:val="nextColumn"/>
          <w:pgSz w:w="11900" w:h="16840"/>
          <w:pgMar w:top="567" w:right="851" w:bottom="567" w:left="1701" w:header="284" w:footer="0" w:gutter="0"/>
          <w:pgNumType w:start="15"/>
          <w:cols w:space="720"/>
          <w:noEndnote/>
          <w:docGrid w:linePitch="360"/>
        </w:sectPr>
      </w:pPr>
    </w:p>
    <w:p w14:paraId="089DA573" w14:textId="77777777" w:rsidR="007E71D0" w:rsidRPr="00ED72AD" w:rsidRDefault="0033512B" w:rsidP="009F7F16">
      <w:pPr>
        <w:pStyle w:val="a9"/>
        <w:ind w:firstLine="709"/>
        <w:rPr>
          <w:color w:val="auto"/>
          <w:sz w:val="24"/>
          <w:szCs w:val="24"/>
        </w:rPr>
      </w:pPr>
      <w:r w:rsidRPr="00ED72AD">
        <w:rPr>
          <w:color w:val="auto"/>
          <w:sz w:val="24"/>
          <w:szCs w:val="24"/>
        </w:rPr>
        <w:lastRenderedPageBreak/>
        <w:t>План антидопинговых мероприятий</w:t>
      </w:r>
    </w:p>
    <w:p w14:paraId="4F159554" w14:textId="0401340D" w:rsidR="00AC00CB" w:rsidRPr="00ED72AD" w:rsidRDefault="0033512B" w:rsidP="00AC00CB">
      <w:pPr>
        <w:pStyle w:val="a9"/>
        <w:jc w:val="right"/>
        <w:rPr>
          <w:color w:val="auto"/>
          <w:sz w:val="24"/>
          <w:szCs w:val="24"/>
          <w:u w:val="single"/>
        </w:rPr>
      </w:pPr>
      <w:r w:rsidRPr="00ED72AD">
        <w:rPr>
          <w:color w:val="auto"/>
          <w:sz w:val="24"/>
          <w:szCs w:val="24"/>
          <w:u w:val="single"/>
        </w:rPr>
        <w:t>Таблица № 8</w:t>
      </w:r>
    </w:p>
    <w:tbl>
      <w:tblPr>
        <w:tblOverlap w:val="never"/>
        <w:tblW w:w="15187" w:type="dxa"/>
        <w:jc w:val="center"/>
        <w:tblLayout w:type="fixed"/>
        <w:tblCellMar>
          <w:left w:w="10" w:type="dxa"/>
          <w:right w:w="10" w:type="dxa"/>
        </w:tblCellMar>
        <w:tblLook w:val="04A0" w:firstRow="1" w:lastRow="0" w:firstColumn="1" w:lastColumn="0" w:noHBand="0" w:noVBand="1"/>
      </w:tblPr>
      <w:tblGrid>
        <w:gridCol w:w="1992"/>
        <w:gridCol w:w="5674"/>
        <w:gridCol w:w="1843"/>
        <w:gridCol w:w="5678"/>
      </w:tblGrid>
      <w:tr w:rsidR="00ED72AD" w:rsidRPr="00ED72AD" w14:paraId="208F2F17" w14:textId="77777777" w:rsidTr="00577A33">
        <w:trPr>
          <w:trHeight w:hRule="exact" w:val="566"/>
          <w:jc w:val="center"/>
        </w:trPr>
        <w:tc>
          <w:tcPr>
            <w:tcW w:w="1992" w:type="dxa"/>
            <w:tcBorders>
              <w:top w:val="single" w:sz="4" w:space="0" w:color="auto"/>
              <w:left w:val="single" w:sz="4" w:space="0" w:color="auto"/>
            </w:tcBorders>
            <w:shd w:val="clear" w:color="auto" w:fill="FFFFFF"/>
            <w:vAlign w:val="bottom"/>
          </w:tcPr>
          <w:p w14:paraId="0A0EA451"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Этап спортивной подготовки</w:t>
            </w:r>
          </w:p>
        </w:tc>
        <w:tc>
          <w:tcPr>
            <w:tcW w:w="5674" w:type="dxa"/>
            <w:tcBorders>
              <w:top w:val="single" w:sz="4" w:space="0" w:color="auto"/>
              <w:left w:val="single" w:sz="4" w:space="0" w:color="auto"/>
            </w:tcBorders>
            <w:shd w:val="clear" w:color="auto" w:fill="FFFFFF"/>
            <w:vAlign w:val="center"/>
          </w:tcPr>
          <w:p w14:paraId="6EC26102" w14:textId="77777777" w:rsidR="00AC00CB" w:rsidRPr="00ED72AD" w:rsidRDefault="00AC00CB" w:rsidP="00010327">
            <w:pPr>
              <w:pStyle w:val="ab"/>
              <w:spacing w:line="240" w:lineRule="auto"/>
              <w:ind w:firstLine="709"/>
              <w:jc w:val="center"/>
              <w:rPr>
                <w:color w:val="auto"/>
                <w:sz w:val="24"/>
                <w:szCs w:val="24"/>
              </w:rPr>
            </w:pPr>
            <w:r w:rsidRPr="00ED72AD">
              <w:rPr>
                <w:color w:val="auto"/>
                <w:sz w:val="24"/>
                <w:szCs w:val="24"/>
              </w:rPr>
              <w:t>Содержание мероприятия</w:t>
            </w:r>
          </w:p>
        </w:tc>
        <w:tc>
          <w:tcPr>
            <w:tcW w:w="1843" w:type="dxa"/>
            <w:tcBorders>
              <w:top w:val="single" w:sz="4" w:space="0" w:color="auto"/>
              <w:left w:val="single" w:sz="4" w:space="0" w:color="auto"/>
            </w:tcBorders>
            <w:shd w:val="clear" w:color="auto" w:fill="FFFFFF"/>
            <w:vAlign w:val="bottom"/>
          </w:tcPr>
          <w:p w14:paraId="321082A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Сроки проведения</w:t>
            </w:r>
          </w:p>
        </w:tc>
        <w:tc>
          <w:tcPr>
            <w:tcW w:w="5678" w:type="dxa"/>
            <w:tcBorders>
              <w:top w:val="single" w:sz="4" w:space="0" w:color="auto"/>
              <w:left w:val="single" w:sz="4" w:space="0" w:color="auto"/>
              <w:right w:val="single" w:sz="4" w:space="0" w:color="auto"/>
            </w:tcBorders>
            <w:shd w:val="clear" w:color="auto" w:fill="FFFFFF"/>
            <w:vAlign w:val="center"/>
          </w:tcPr>
          <w:p w14:paraId="3E716DD4" w14:textId="77777777" w:rsidR="00AC00CB" w:rsidRPr="00ED72AD" w:rsidRDefault="00AC00CB" w:rsidP="00010327">
            <w:pPr>
              <w:pStyle w:val="ab"/>
              <w:spacing w:line="240" w:lineRule="auto"/>
              <w:ind w:firstLine="709"/>
              <w:jc w:val="center"/>
              <w:rPr>
                <w:color w:val="auto"/>
                <w:sz w:val="24"/>
                <w:szCs w:val="24"/>
              </w:rPr>
            </w:pPr>
            <w:r w:rsidRPr="00ED72AD">
              <w:rPr>
                <w:color w:val="auto"/>
                <w:sz w:val="24"/>
                <w:szCs w:val="24"/>
              </w:rPr>
              <w:t>Рекомендации по проведению мероприятий</w:t>
            </w:r>
          </w:p>
        </w:tc>
      </w:tr>
      <w:tr w:rsidR="00ED72AD" w:rsidRPr="00ED72AD" w14:paraId="2A14EAB3" w14:textId="77777777" w:rsidTr="00577A33">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300E4D5D"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Этап начальной подготовки</w:t>
            </w:r>
          </w:p>
        </w:tc>
        <w:tc>
          <w:tcPr>
            <w:tcW w:w="5674" w:type="dxa"/>
            <w:tcBorders>
              <w:top w:val="single" w:sz="4" w:space="0" w:color="auto"/>
              <w:left w:val="single" w:sz="4" w:space="0" w:color="auto"/>
            </w:tcBorders>
            <w:shd w:val="clear" w:color="auto" w:fill="FFFFFF"/>
          </w:tcPr>
          <w:p w14:paraId="2FBAB19E"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283CC328"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3E179752"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Теоретическое занятие. Проводит тренер-преподаватель, инструктор-методист.</w:t>
            </w:r>
          </w:p>
        </w:tc>
      </w:tr>
      <w:tr w:rsidR="00ED72AD" w:rsidRPr="00ED72AD" w14:paraId="643CD0D5" w14:textId="77777777" w:rsidTr="00577A33">
        <w:trPr>
          <w:trHeight w:hRule="exact" w:val="1114"/>
          <w:jc w:val="center"/>
        </w:trPr>
        <w:tc>
          <w:tcPr>
            <w:tcW w:w="1992" w:type="dxa"/>
            <w:vMerge/>
            <w:tcBorders>
              <w:left w:val="single" w:sz="4" w:space="0" w:color="auto"/>
            </w:tcBorders>
            <w:shd w:val="clear" w:color="auto" w:fill="FFFFFF"/>
            <w:vAlign w:val="center"/>
          </w:tcPr>
          <w:p w14:paraId="7F7C9A8F"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6A424F5E"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0CEBA6E3"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Февраль</w:t>
            </w:r>
          </w:p>
        </w:tc>
        <w:tc>
          <w:tcPr>
            <w:tcW w:w="5678" w:type="dxa"/>
            <w:vMerge/>
            <w:tcBorders>
              <w:left w:val="single" w:sz="4" w:space="0" w:color="auto"/>
              <w:right w:val="single" w:sz="4" w:space="0" w:color="auto"/>
            </w:tcBorders>
            <w:shd w:val="clear" w:color="auto" w:fill="FFFFFF"/>
            <w:vAlign w:val="center"/>
          </w:tcPr>
          <w:p w14:paraId="476E0EDB" w14:textId="77777777" w:rsidR="00AC00CB" w:rsidRPr="00ED72AD" w:rsidRDefault="00AC00CB" w:rsidP="00010327">
            <w:pPr>
              <w:ind w:firstLine="709"/>
              <w:rPr>
                <w:rFonts w:ascii="Times New Roman" w:hAnsi="Times New Roman" w:cs="Times New Roman"/>
                <w:color w:val="auto"/>
              </w:rPr>
            </w:pPr>
          </w:p>
        </w:tc>
      </w:tr>
      <w:tr w:rsidR="00ED72AD" w:rsidRPr="00ED72AD" w14:paraId="633FBF29" w14:textId="77777777" w:rsidTr="00577A33">
        <w:trPr>
          <w:trHeight w:hRule="exact" w:val="562"/>
          <w:jc w:val="center"/>
        </w:trPr>
        <w:tc>
          <w:tcPr>
            <w:tcW w:w="1992" w:type="dxa"/>
            <w:vMerge/>
            <w:tcBorders>
              <w:left w:val="single" w:sz="4" w:space="0" w:color="auto"/>
            </w:tcBorders>
            <w:shd w:val="clear" w:color="auto" w:fill="FFFFFF"/>
            <w:vAlign w:val="center"/>
          </w:tcPr>
          <w:p w14:paraId="0C245D17"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6A13E96F"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18EF3C5D"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Март</w:t>
            </w:r>
          </w:p>
        </w:tc>
        <w:tc>
          <w:tcPr>
            <w:tcW w:w="5678" w:type="dxa"/>
            <w:vMerge/>
            <w:tcBorders>
              <w:left w:val="single" w:sz="4" w:space="0" w:color="auto"/>
              <w:right w:val="single" w:sz="4" w:space="0" w:color="auto"/>
            </w:tcBorders>
            <w:shd w:val="clear" w:color="auto" w:fill="FFFFFF"/>
            <w:vAlign w:val="center"/>
          </w:tcPr>
          <w:p w14:paraId="2CEB8AFC" w14:textId="77777777" w:rsidR="00AC00CB" w:rsidRPr="00ED72AD" w:rsidRDefault="00AC00CB" w:rsidP="00010327">
            <w:pPr>
              <w:ind w:firstLine="709"/>
              <w:rPr>
                <w:rFonts w:ascii="Times New Roman" w:hAnsi="Times New Roman" w:cs="Times New Roman"/>
                <w:color w:val="auto"/>
              </w:rPr>
            </w:pPr>
          </w:p>
        </w:tc>
      </w:tr>
      <w:tr w:rsidR="00ED72AD" w:rsidRPr="00ED72AD" w14:paraId="6F040EEF" w14:textId="77777777" w:rsidTr="00577A33">
        <w:trPr>
          <w:trHeight w:hRule="exact" w:val="566"/>
          <w:jc w:val="center"/>
        </w:trPr>
        <w:tc>
          <w:tcPr>
            <w:tcW w:w="1992" w:type="dxa"/>
            <w:vMerge/>
            <w:tcBorders>
              <w:left w:val="single" w:sz="4" w:space="0" w:color="auto"/>
            </w:tcBorders>
            <w:shd w:val="clear" w:color="auto" w:fill="FFFFFF"/>
            <w:vAlign w:val="center"/>
          </w:tcPr>
          <w:p w14:paraId="1F956B07"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4237AAEF"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6CA55FEC"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1F5DDD6B" w14:textId="77777777" w:rsidR="00AC00CB" w:rsidRPr="00ED72AD" w:rsidRDefault="00AC00CB" w:rsidP="00010327">
            <w:pPr>
              <w:ind w:firstLine="709"/>
              <w:rPr>
                <w:rFonts w:ascii="Times New Roman" w:hAnsi="Times New Roman" w:cs="Times New Roman"/>
                <w:color w:val="auto"/>
              </w:rPr>
            </w:pPr>
          </w:p>
        </w:tc>
      </w:tr>
      <w:tr w:rsidR="00ED72AD" w:rsidRPr="00ED72AD" w14:paraId="0D3A58D5" w14:textId="77777777" w:rsidTr="00577A33">
        <w:trPr>
          <w:trHeight w:hRule="exact" w:val="562"/>
          <w:jc w:val="center"/>
        </w:trPr>
        <w:tc>
          <w:tcPr>
            <w:tcW w:w="1992" w:type="dxa"/>
            <w:vMerge/>
            <w:tcBorders>
              <w:left w:val="single" w:sz="4" w:space="0" w:color="auto"/>
            </w:tcBorders>
            <w:shd w:val="clear" w:color="auto" w:fill="FFFFFF"/>
            <w:vAlign w:val="center"/>
          </w:tcPr>
          <w:p w14:paraId="09BDE874"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558B66E8"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5FF7B808"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3D5BFE5F" w14:textId="77777777" w:rsidR="00AC00CB" w:rsidRPr="00ED72AD" w:rsidRDefault="00AC00CB" w:rsidP="00010327">
            <w:pPr>
              <w:ind w:firstLine="709"/>
              <w:rPr>
                <w:rFonts w:ascii="Times New Roman" w:hAnsi="Times New Roman" w:cs="Times New Roman"/>
                <w:color w:val="auto"/>
              </w:rPr>
            </w:pPr>
          </w:p>
        </w:tc>
      </w:tr>
      <w:tr w:rsidR="00ED72AD" w:rsidRPr="00ED72AD" w14:paraId="4C9B43B9" w14:textId="77777777" w:rsidTr="00577A33">
        <w:trPr>
          <w:trHeight w:hRule="exact" w:val="562"/>
          <w:jc w:val="center"/>
        </w:trPr>
        <w:tc>
          <w:tcPr>
            <w:tcW w:w="1992" w:type="dxa"/>
            <w:vMerge/>
            <w:tcBorders>
              <w:left w:val="single" w:sz="4" w:space="0" w:color="auto"/>
            </w:tcBorders>
            <w:shd w:val="clear" w:color="auto" w:fill="FFFFFF"/>
            <w:vAlign w:val="center"/>
          </w:tcPr>
          <w:p w14:paraId="126EA073"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90E10AD"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6BA29FD3"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58DA5FD5" w14:textId="77777777" w:rsidR="00AC00CB" w:rsidRPr="00ED72AD" w:rsidRDefault="00AC00CB" w:rsidP="00010327">
            <w:pPr>
              <w:ind w:firstLine="709"/>
              <w:rPr>
                <w:rFonts w:ascii="Times New Roman" w:hAnsi="Times New Roman" w:cs="Times New Roman"/>
                <w:color w:val="auto"/>
              </w:rPr>
            </w:pPr>
          </w:p>
        </w:tc>
      </w:tr>
      <w:tr w:rsidR="00ED72AD" w:rsidRPr="00ED72AD" w14:paraId="1685AC5B" w14:textId="77777777" w:rsidTr="00577A33">
        <w:trPr>
          <w:trHeight w:hRule="exact" w:val="562"/>
          <w:jc w:val="center"/>
        </w:trPr>
        <w:tc>
          <w:tcPr>
            <w:tcW w:w="1992" w:type="dxa"/>
            <w:vMerge/>
            <w:tcBorders>
              <w:left w:val="single" w:sz="4" w:space="0" w:color="auto"/>
            </w:tcBorders>
            <w:shd w:val="clear" w:color="auto" w:fill="FFFFFF"/>
            <w:vAlign w:val="center"/>
          </w:tcPr>
          <w:p w14:paraId="7B81E5C6"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4158C767"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05E6989B"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Август</w:t>
            </w:r>
          </w:p>
        </w:tc>
        <w:tc>
          <w:tcPr>
            <w:tcW w:w="5678" w:type="dxa"/>
            <w:vMerge/>
            <w:tcBorders>
              <w:left w:val="single" w:sz="4" w:space="0" w:color="auto"/>
              <w:right w:val="single" w:sz="4" w:space="0" w:color="auto"/>
            </w:tcBorders>
            <w:shd w:val="clear" w:color="auto" w:fill="FFFFFF"/>
            <w:vAlign w:val="center"/>
          </w:tcPr>
          <w:p w14:paraId="7A793225" w14:textId="77777777" w:rsidR="00AC00CB" w:rsidRPr="00ED72AD" w:rsidRDefault="00AC00CB" w:rsidP="00010327">
            <w:pPr>
              <w:ind w:firstLine="709"/>
              <w:rPr>
                <w:rFonts w:ascii="Times New Roman" w:hAnsi="Times New Roman" w:cs="Times New Roman"/>
                <w:color w:val="auto"/>
              </w:rPr>
            </w:pPr>
          </w:p>
        </w:tc>
      </w:tr>
      <w:tr w:rsidR="00ED72AD" w:rsidRPr="00ED72AD" w14:paraId="078A051E" w14:textId="77777777" w:rsidTr="00577A33">
        <w:trPr>
          <w:trHeight w:hRule="exact" w:val="835"/>
          <w:jc w:val="center"/>
        </w:trPr>
        <w:tc>
          <w:tcPr>
            <w:tcW w:w="1992" w:type="dxa"/>
            <w:vMerge/>
            <w:tcBorders>
              <w:left w:val="single" w:sz="4" w:space="0" w:color="auto"/>
            </w:tcBorders>
            <w:shd w:val="clear" w:color="auto" w:fill="FFFFFF"/>
            <w:vAlign w:val="center"/>
          </w:tcPr>
          <w:p w14:paraId="2131DCBA"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10ED91DB" w14:textId="77777777" w:rsidR="00AC00CB" w:rsidRPr="00ED72AD" w:rsidRDefault="00AC00CB" w:rsidP="00010327">
            <w:pPr>
              <w:pStyle w:val="ab"/>
              <w:tabs>
                <w:tab w:val="left" w:pos="1608"/>
                <w:tab w:val="left" w:pos="2078"/>
                <w:tab w:val="left" w:pos="4176"/>
              </w:tabs>
              <w:spacing w:line="240" w:lineRule="auto"/>
              <w:ind w:firstLine="0"/>
              <w:jc w:val="both"/>
              <w:rPr>
                <w:color w:val="auto"/>
                <w:sz w:val="24"/>
                <w:szCs w:val="24"/>
              </w:rPr>
            </w:pPr>
            <w:r w:rsidRPr="00ED72AD">
              <w:rPr>
                <w:color w:val="auto"/>
                <w:sz w:val="24"/>
                <w:szCs w:val="24"/>
              </w:rPr>
              <w:t>Социальные</w:t>
            </w:r>
            <w:r w:rsidRPr="00ED72AD">
              <w:rPr>
                <w:color w:val="auto"/>
                <w:sz w:val="24"/>
                <w:szCs w:val="24"/>
              </w:rPr>
              <w:tab/>
              <w:t>и</w:t>
            </w:r>
            <w:r w:rsidRPr="00ED72AD">
              <w:rPr>
                <w:color w:val="auto"/>
                <w:sz w:val="24"/>
                <w:szCs w:val="24"/>
              </w:rPr>
              <w:tab/>
              <w:t>психологические</w:t>
            </w:r>
            <w:r w:rsidRPr="00ED72AD">
              <w:rPr>
                <w:color w:val="auto"/>
                <w:sz w:val="24"/>
                <w:szCs w:val="24"/>
              </w:rPr>
              <w:tab/>
              <w:t>последствия</w:t>
            </w:r>
          </w:p>
          <w:p w14:paraId="05014093"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1C16FBDB"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38C8B9BB" w14:textId="77777777" w:rsidR="00AC00CB" w:rsidRPr="00ED72AD" w:rsidRDefault="00AC00CB" w:rsidP="00010327">
            <w:pPr>
              <w:ind w:firstLine="709"/>
              <w:rPr>
                <w:rFonts w:ascii="Times New Roman" w:hAnsi="Times New Roman" w:cs="Times New Roman"/>
                <w:color w:val="auto"/>
              </w:rPr>
            </w:pPr>
          </w:p>
        </w:tc>
      </w:tr>
      <w:tr w:rsidR="00ED72AD" w:rsidRPr="00ED72AD" w14:paraId="301D0F60" w14:textId="77777777" w:rsidTr="00577A33">
        <w:trPr>
          <w:trHeight w:hRule="exact" w:val="562"/>
          <w:jc w:val="center"/>
        </w:trPr>
        <w:tc>
          <w:tcPr>
            <w:tcW w:w="1992" w:type="dxa"/>
            <w:vMerge/>
            <w:tcBorders>
              <w:left w:val="single" w:sz="4" w:space="0" w:color="auto"/>
            </w:tcBorders>
            <w:shd w:val="clear" w:color="auto" w:fill="FFFFFF"/>
            <w:vAlign w:val="center"/>
          </w:tcPr>
          <w:p w14:paraId="54F2FCA1"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08D29731" w14:textId="77777777" w:rsidR="00AC00CB" w:rsidRPr="00ED72AD" w:rsidRDefault="00AC00CB" w:rsidP="00010327">
            <w:pPr>
              <w:pStyle w:val="ab"/>
              <w:tabs>
                <w:tab w:val="left" w:pos="1651"/>
                <w:tab w:val="left" w:pos="3106"/>
                <w:tab w:val="left" w:pos="4277"/>
                <w:tab w:val="left" w:pos="5338"/>
              </w:tabs>
              <w:spacing w:line="240" w:lineRule="auto"/>
              <w:ind w:firstLine="0"/>
              <w:jc w:val="both"/>
              <w:rPr>
                <w:color w:val="auto"/>
                <w:sz w:val="24"/>
                <w:szCs w:val="24"/>
              </w:rPr>
            </w:pPr>
            <w:r w:rsidRPr="00ED72AD">
              <w:rPr>
                <w:color w:val="auto"/>
                <w:sz w:val="24"/>
                <w:szCs w:val="24"/>
              </w:rPr>
              <w:t>Современное</w:t>
            </w:r>
            <w:r w:rsidRPr="00ED72AD">
              <w:rPr>
                <w:color w:val="auto"/>
                <w:sz w:val="24"/>
                <w:szCs w:val="24"/>
              </w:rPr>
              <w:tab/>
              <w:t>устройство</w:t>
            </w:r>
            <w:r w:rsidRPr="00ED72AD">
              <w:rPr>
                <w:color w:val="auto"/>
                <w:sz w:val="24"/>
                <w:szCs w:val="24"/>
              </w:rPr>
              <w:tab/>
              <w:t>системы</w:t>
            </w:r>
            <w:r w:rsidRPr="00ED72AD">
              <w:rPr>
                <w:color w:val="auto"/>
                <w:sz w:val="24"/>
                <w:szCs w:val="24"/>
              </w:rPr>
              <w:tab/>
              <w:t>борьбы</w:t>
            </w:r>
            <w:r w:rsidRPr="00ED72AD">
              <w:rPr>
                <w:color w:val="auto"/>
                <w:sz w:val="24"/>
                <w:szCs w:val="24"/>
              </w:rPr>
              <w:tab/>
              <w:t>с</w:t>
            </w:r>
          </w:p>
          <w:p w14:paraId="11FED918"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78DB1A3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0889F8DE" w14:textId="77777777" w:rsidR="00AC00CB" w:rsidRPr="00ED72AD" w:rsidRDefault="00AC00CB" w:rsidP="00010327">
            <w:pPr>
              <w:ind w:firstLine="709"/>
              <w:rPr>
                <w:rFonts w:ascii="Times New Roman" w:hAnsi="Times New Roman" w:cs="Times New Roman"/>
                <w:color w:val="auto"/>
              </w:rPr>
            </w:pPr>
          </w:p>
        </w:tc>
      </w:tr>
      <w:tr w:rsidR="00ED72AD" w:rsidRPr="00ED72AD" w14:paraId="3D6C0593" w14:textId="77777777" w:rsidTr="00577A33">
        <w:trPr>
          <w:trHeight w:hRule="exact" w:val="1147"/>
          <w:jc w:val="center"/>
        </w:trPr>
        <w:tc>
          <w:tcPr>
            <w:tcW w:w="1992" w:type="dxa"/>
            <w:vMerge/>
            <w:tcBorders>
              <w:left w:val="single" w:sz="4" w:space="0" w:color="auto"/>
            </w:tcBorders>
            <w:shd w:val="clear" w:color="auto" w:fill="FFFFFF"/>
            <w:vAlign w:val="center"/>
          </w:tcPr>
          <w:p w14:paraId="65E3AE97"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6AADB317"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«Равенство и справедливость»</w:t>
            </w:r>
          </w:p>
          <w:p w14:paraId="24BC6A33"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«Роль правил в спорте»</w:t>
            </w:r>
          </w:p>
          <w:p w14:paraId="6B42EF21"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«Честная игра»</w:t>
            </w:r>
          </w:p>
          <w:p w14:paraId="01DCC592"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0D9419D4"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05AF9ECE"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Веселые старты. Проводит тренер-преподаватель.</w:t>
            </w:r>
          </w:p>
        </w:tc>
      </w:tr>
      <w:tr w:rsidR="00ED72AD" w:rsidRPr="00ED72AD" w14:paraId="039340A9" w14:textId="77777777" w:rsidTr="00577A33">
        <w:trPr>
          <w:trHeight w:hRule="exact" w:val="1402"/>
          <w:jc w:val="center"/>
        </w:trPr>
        <w:tc>
          <w:tcPr>
            <w:tcW w:w="1992" w:type="dxa"/>
            <w:vMerge/>
            <w:tcBorders>
              <w:left w:val="single" w:sz="4" w:space="0" w:color="auto"/>
              <w:bottom w:val="single" w:sz="4" w:space="0" w:color="auto"/>
            </w:tcBorders>
            <w:shd w:val="clear" w:color="auto" w:fill="FFFFFF"/>
            <w:vAlign w:val="center"/>
          </w:tcPr>
          <w:p w14:paraId="741EAFD7"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bottom w:val="single" w:sz="4" w:space="0" w:color="auto"/>
            </w:tcBorders>
            <w:shd w:val="clear" w:color="auto" w:fill="FFFFFF"/>
            <w:vAlign w:val="bottom"/>
          </w:tcPr>
          <w:p w14:paraId="584CCA55" w14:textId="77777777" w:rsidR="00AC00CB" w:rsidRPr="00ED72AD" w:rsidRDefault="00AC00CB" w:rsidP="00010327">
            <w:pPr>
              <w:pStyle w:val="ab"/>
              <w:tabs>
                <w:tab w:val="left" w:pos="826"/>
                <w:tab w:val="left" w:pos="2232"/>
                <w:tab w:val="left" w:pos="2683"/>
                <w:tab w:val="left" w:pos="3950"/>
              </w:tabs>
              <w:spacing w:line="240" w:lineRule="auto"/>
              <w:ind w:firstLine="0"/>
              <w:jc w:val="both"/>
              <w:rPr>
                <w:color w:val="auto"/>
                <w:sz w:val="24"/>
                <w:szCs w:val="24"/>
              </w:rPr>
            </w:pPr>
            <w:r w:rsidRPr="00ED72AD">
              <w:rPr>
                <w:color w:val="auto"/>
                <w:sz w:val="24"/>
                <w:szCs w:val="24"/>
              </w:rPr>
              <w:t>Роль</w:t>
            </w:r>
            <w:r w:rsidRPr="00ED72AD">
              <w:rPr>
                <w:color w:val="auto"/>
                <w:sz w:val="24"/>
                <w:szCs w:val="24"/>
              </w:rPr>
              <w:tab/>
              <w:t>родителей</w:t>
            </w:r>
            <w:r w:rsidRPr="00ED72AD">
              <w:rPr>
                <w:color w:val="auto"/>
                <w:sz w:val="24"/>
                <w:szCs w:val="24"/>
              </w:rPr>
              <w:tab/>
              <w:t>в</w:t>
            </w:r>
            <w:r w:rsidRPr="00ED72AD">
              <w:rPr>
                <w:color w:val="auto"/>
                <w:sz w:val="24"/>
                <w:szCs w:val="24"/>
              </w:rPr>
              <w:tab/>
              <w:t>процессе</w:t>
            </w:r>
            <w:r w:rsidRPr="00ED72AD">
              <w:rPr>
                <w:color w:val="auto"/>
                <w:sz w:val="24"/>
                <w:szCs w:val="24"/>
              </w:rPr>
              <w:tab/>
              <w:t>формирования</w:t>
            </w:r>
          </w:p>
          <w:p w14:paraId="14FB0935"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антидопинговой культуры.</w:t>
            </w:r>
          </w:p>
          <w:p w14:paraId="7D9CE00F"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Знакомство с онлайн-курсом РАА «РУСАДА»</w:t>
            </w:r>
          </w:p>
          <w:p w14:paraId="064CAD4B"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 xml:space="preserve">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46A0C3E1"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208759F8"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Родительское собрание. Проводит тренер-преподаватель.</w:t>
            </w:r>
          </w:p>
        </w:tc>
      </w:tr>
      <w:tr w:rsidR="00ED72AD" w:rsidRPr="00ED72AD" w14:paraId="1F60B5B2" w14:textId="77777777" w:rsidTr="00577A33">
        <w:trPr>
          <w:trHeight w:hRule="exact" w:val="1152"/>
          <w:jc w:val="center"/>
        </w:trPr>
        <w:tc>
          <w:tcPr>
            <w:tcW w:w="1992" w:type="dxa"/>
            <w:tcBorders>
              <w:top w:val="single" w:sz="4" w:space="0" w:color="auto"/>
              <w:left w:val="single" w:sz="4" w:space="0" w:color="auto"/>
            </w:tcBorders>
            <w:shd w:val="clear" w:color="auto" w:fill="FFFFFF"/>
          </w:tcPr>
          <w:p w14:paraId="6160CEF3"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center"/>
          </w:tcPr>
          <w:p w14:paraId="59F02E92"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center"/>
          </w:tcPr>
          <w:p w14:paraId="6E377F43"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center"/>
          </w:tcPr>
          <w:p w14:paraId="621A2094"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Онлайн обучение на сайте РАА «РУСАДА»</w:t>
            </w:r>
          </w:p>
        </w:tc>
      </w:tr>
      <w:tr w:rsidR="00ED72AD" w:rsidRPr="00ED72AD" w14:paraId="566015E9" w14:textId="77777777" w:rsidTr="00577A33">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5C271EAA" w14:textId="77777777" w:rsidR="00AC00CB" w:rsidRPr="00ED72AD" w:rsidRDefault="00AC00CB" w:rsidP="00010327">
            <w:pPr>
              <w:pStyle w:val="ab"/>
              <w:spacing w:line="240" w:lineRule="auto"/>
              <w:ind w:firstLine="0"/>
              <w:rPr>
                <w:color w:val="auto"/>
                <w:sz w:val="24"/>
                <w:szCs w:val="24"/>
              </w:rPr>
            </w:pPr>
            <w:proofErr w:type="spellStart"/>
            <w:r w:rsidRPr="00ED72AD">
              <w:rPr>
                <w:color w:val="auto"/>
                <w:sz w:val="24"/>
                <w:szCs w:val="24"/>
              </w:rPr>
              <w:t>Учебно</w:t>
            </w:r>
            <w:r w:rsidRPr="00ED72AD">
              <w:rPr>
                <w:color w:val="auto"/>
                <w:sz w:val="24"/>
                <w:szCs w:val="24"/>
              </w:rPr>
              <w:softHyphen/>
              <w:t>тренировочный</w:t>
            </w:r>
            <w:proofErr w:type="spellEnd"/>
            <w:r w:rsidRPr="00ED72AD">
              <w:rPr>
                <w:color w:val="auto"/>
                <w:sz w:val="24"/>
                <w:szCs w:val="24"/>
              </w:rPr>
              <w:t xml:space="preserve"> этап (этап спортивной специализации)</w:t>
            </w:r>
          </w:p>
        </w:tc>
        <w:tc>
          <w:tcPr>
            <w:tcW w:w="5674" w:type="dxa"/>
            <w:tcBorders>
              <w:top w:val="single" w:sz="4" w:space="0" w:color="auto"/>
              <w:left w:val="single" w:sz="4" w:space="0" w:color="auto"/>
            </w:tcBorders>
            <w:shd w:val="clear" w:color="auto" w:fill="FFFFFF"/>
          </w:tcPr>
          <w:p w14:paraId="63D05804"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4ACD7FBF"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48AAAA9D"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Теоретическое занятие. Проводит тренер-преподаватель, инструктор-методист.</w:t>
            </w:r>
          </w:p>
        </w:tc>
      </w:tr>
      <w:tr w:rsidR="00ED72AD" w:rsidRPr="00ED72AD" w14:paraId="151D9312" w14:textId="77777777" w:rsidTr="00577A33">
        <w:trPr>
          <w:trHeight w:hRule="exact" w:val="1114"/>
          <w:jc w:val="center"/>
        </w:trPr>
        <w:tc>
          <w:tcPr>
            <w:tcW w:w="1992" w:type="dxa"/>
            <w:vMerge/>
            <w:tcBorders>
              <w:left w:val="single" w:sz="4" w:space="0" w:color="auto"/>
            </w:tcBorders>
            <w:shd w:val="clear" w:color="auto" w:fill="FFFFFF"/>
            <w:vAlign w:val="center"/>
          </w:tcPr>
          <w:p w14:paraId="3F35736C"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0099BFAB"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255AB6E6"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Февраль</w:t>
            </w:r>
          </w:p>
        </w:tc>
        <w:tc>
          <w:tcPr>
            <w:tcW w:w="5678" w:type="dxa"/>
            <w:vMerge/>
            <w:tcBorders>
              <w:left w:val="single" w:sz="4" w:space="0" w:color="auto"/>
              <w:right w:val="single" w:sz="4" w:space="0" w:color="auto"/>
            </w:tcBorders>
            <w:shd w:val="clear" w:color="auto" w:fill="FFFFFF"/>
            <w:vAlign w:val="center"/>
          </w:tcPr>
          <w:p w14:paraId="24275CBD" w14:textId="77777777" w:rsidR="00AC00CB" w:rsidRPr="00ED72AD" w:rsidRDefault="00AC00CB" w:rsidP="00010327">
            <w:pPr>
              <w:ind w:firstLine="709"/>
              <w:rPr>
                <w:rFonts w:ascii="Times New Roman" w:hAnsi="Times New Roman" w:cs="Times New Roman"/>
                <w:color w:val="auto"/>
              </w:rPr>
            </w:pPr>
          </w:p>
        </w:tc>
      </w:tr>
      <w:tr w:rsidR="00ED72AD" w:rsidRPr="00ED72AD" w14:paraId="4BC8C0DA" w14:textId="77777777" w:rsidTr="00577A33">
        <w:trPr>
          <w:trHeight w:hRule="exact" w:val="562"/>
          <w:jc w:val="center"/>
        </w:trPr>
        <w:tc>
          <w:tcPr>
            <w:tcW w:w="1992" w:type="dxa"/>
            <w:vMerge/>
            <w:tcBorders>
              <w:left w:val="single" w:sz="4" w:space="0" w:color="auto"/>
            </w:tcBorders>
            <w:shd w:val="clear" w:color="auto" w:fill="FFFFFF"/>
            <w:vAlign w:val="center"/>
          </w:tcPr>
          <w:p w14:paraId="2A9FD18D"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5036CC4D"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61487F66"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Март</w:t>
            </w:r>
          </w:p>
        </w:tc>
        <w:tc>
          <w:tcPr>
            <w:tcW w:w="5678" w:type="dxa"/>
            <w:vMerge/>
            <w:tcBorders>
              <w:left w:val="single" w:sz="4" w:space="0" w:color="auto"/>
              <w:right w:val="single" w:sz="4" w:space="0" w:color="auto"/>
            </w:tcBorders>
            <w:shd w:val="clear" w:color="auto" w:fill="FFFFFF"/>
            <w:vAlign w:val="center"/>
          </w:tcPr>
          <w:p w14:paraId="354C50E9" w14:textId="77777777" w:rsidR="00AC00CB" w:rsidRPr="00ED72AD" w:rsidRDefault="00AC00CB" w:rsidP="00010327">
            <w:pPr>
              <w:ind w:firstLine="709"/>
              <w:rPr>
                <w:rFonts w:ascii="Times New Roman" w:hAnsi="Times New Roman" w:cs="Times New Roman"/>
                <w:color w:val="auto"/>
              </w:rPr>
            </w:pPr>
          </w:p>
        </w:tc>
      </w:tr>
      <w:tr w:rsidR="00ED72AD" w:rsidRPr="00ED72AD" w14:paraId="4039AC34" w14:textId="77777777" w:rsidTr="00577A33">
        <w:trPr>
          <w:trHeight w:hRule="exact" w:val="562"/>
          <w:jc w:val="center"/>
        </w:trPr>
        <w:tc>
          <w:tcPr>
            <w:tcW w:w="1992" w:type="dxa"/>
            <w:vMerge/>
            <w:tcBorders>
              <w:left w:val="single" w:sz="4" w:space="0" w:color="auto"/>
            </w:tcBorders>
            <w:shd w:val="clear" w:color="auto" w:fill="FFFFFF"/>
            <w:vAlign w:val="center"/>
          </w:tcPr>
          <w:p w14:paraId="6F9B4C99"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3D68EE1"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49342CF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71AE2120" w14:textId="77777777" w:rsidR="00AC00CB" w:rsidRPr="00ED72AD" w:rsidRDefault="00AC00CB" w:rsidP="00010327">
            <w:pPr>
              <w:ind w:firstLine="709"/>
              <w:rPr>
                <w:rFonts w:ascii="Times New Roman" w:hAnsi="Times New Roman" w:cs="Times New Roman"/>
                <w:color w:val="auto"/>
              </w:rPr>
            </w:pPr>
          </w:p>
        </w:tc>
      </w:tr>
      <w:tr w:rsidR="00ED72AD" w:rsidRPr="00ED72AD" w14:paraId="14779262" w14:textId="77777777" w:rsidTr="00577A33">
        <w:trPr>
          <w:trHeight w:hRule="exact" w:val="562"/>
          <w:jc w:val="center"/>
        </w:trPr>
        <w:tc>
          <w:tcPr>
            <w:tcW w:w="1992" w:type="dxa"/>
            <w:vMerge/>
            <w:tcBorders>
              <w:left w:val="single" w:sz="4" w:space="0" w:color="auto"/>
            </w:tcBorders>
            <w:shd w:val="clear" w:color="auto" w:fill="FFFFFF"/>
            <w:vAlign w:val="center"/>
          </w:tcPr>
          <w:p w14:paraId="7F903029"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59949CF7"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3556842D"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53198106" w14:textId="77777777" w:rsidR="00AC00CB" w:rsidRPr="00ED72AD" w:rsidRDefault="00AC00CB" w:rsidP="00010327">
            <w:pPr>
              <w:ind w:firstLine="709"/>
              <w:rPr>
                <w:rFonts w:ascii="Times New Roman" w:hAnsi="Times New Roman" w:cs="Times New Roman"/>
                <w:color w:val="auto"/>
              </w:rPr>
            </w:pPr>
          </w:p>
        </w:tc>
      </w:tr>
      <w:tr w:rsidR="00ED72AD" w:rsidRPr="00ED72AD" w14:paraId="7D14E1EB" w14:textId="77777777" w:rsidTr="00577A33">
        <w:trPr>
          <w:trHeight w:hRule="exact" w:val="562"/>
          <w:jc w:val="center"/>
        </w:trPr>
        <w:tc>
          <w:tcPr>
            <w:tcW w:w="1992" w:type="dxa"/>
            <w:vMerge/>
            <w:tcBorders>
              <w:left w:val="single" w:sz="4" w:space="0" w:color="auto"/>
            </w:tcBorders>
            <w:shd w:val="clear" w:color="auto" w:fill="FFFFFF"/>
            <w:vAlign w:val="center"/>
          </w:tcPr>
          <w:p w14:paraId="4A376CDA"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4B57CA53"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01F9B7E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64110C61" w14:textId="77777777" w:rsidR="00AC00CB" w:rsidRPr="00ED72AD" w:rsidRDefault="00AC00CB" w:rsidP="00010327">
            <w:pPr>
              <w:ind w:firstLine="709"/>
              <w:rPr>
                <w:rFonts w:ascii="Times New Roman" w:hAnsi="Times New Roman" w:cs="Times New Roman"/>
                <w:color w:val="auto"/>
              </w:rPr>
            </w:pPr>
          </w:p>
        </w:tc>
      </w:tr>
      <w:tr w:rsidR="00ED72AD" w:rsidRPr="00ED72AD" w14:paraId="54B5F8B4" w14:textId="77777777" w:rsidTr="00577A33">
        <w:trPr>
          <w:trHeight w:hRule="exact" w:val="562"/>
          <w:jc w:val="center"/>
        </w:trPr>
        <w:tc>
          <w:tcPr>
            <w:tcW w:w="1992" w:type="dxa"/>
            <w:vMerge/>
            <w:tcBorders>
              <w:left w:val="single" w:sz="4" w:space="0" w:color="auto"/>
            </w:tcBorders>
            <w:shd w:val="clear" w:color="auto" w:fill="FFFFFF"/>
            <w:vAlign w:val="center"/>
          </w:tcPr>
          <w:p w14:paraId="252BEECE"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2175272F"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266D0174"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Август</w:t>
            </w:r>
          </w:p>
        </w:tc>
        <w:tc>
          <w:tcPr>
            <w:tcW w:w="5678" w:type="dxa"/>
            <w:vMerge/>
            <w:tcBorders>
              <w:left w:val="single" w:sz="4" w:space="0" w:color="auto"/>
              <w:right w:val="single" w:sz="4" w:space="0" w:color="auto"/>
            </w:tcBorders>
            <w:shd w:val="clear" w:color="auto" w:fill="FFFFFF"/>
            <w:vAlign w:val="center"/>
          </w:tcPr>
          <w:p w14:paraId="3EDD8EA4" w14:textId="77777777" w:rsidR="00AC00CB" w:rsidRPr="00ED72AD" w:rsidRDefault="00AC00CB" w:rsidP="00010327">
            <w:pPr>
              <w:ind w:firstLine="709"/>
              <w:rPr>
                <w:rFonts w:ascii="Times New Roman" w:hAnsi="Times New Roman" w:cs="Times New Roman"/>
                <w:color w:val="auto"/>
              </w:rPr>
            </w:pPr>
          </w:p>
        </w:tc>
      </w:tr>
      <w:tr w:rsidR="00ED72AD" w:rsidRPr="00ED72AD" w14:paraId="1E5FF7AF" w14:textId="77777777" w:rsidTr="00577A33">
        <w:trPr>
          <w:trHeight w:hRule="exact" w:val="840"/>
          <w:jc w:val="center"/>
        </w:trPr>
        <w:tc>
          <w:tcPr>
            <w:tcW w:w="1992" w:type="dxa"/>
            <w:vMerge/>
            <w:tcBorders>
              <w:left w:val="single" w:sz="4" w:space="0" w:color="auto"/>
            </w:tcBorders>
            <w:shd w:val="clear" w:color="auto" w:fill="FFFFFF"/>
            <w:vAlign w:val="center"/>
          </w:tcPr>
          <w:p w14:paraId="6412E409"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43C31485" w14:textId="77777777" w:rsidR="00AC00CB" w:rsidRPr="00ED72AD" w:rsidRDefault="00AC00CB" w:rsidP="00010327">
            <w:pPr>
              <w:pStyle w:val="ab"/>
              <w:tabs>
                <w:tab w:val="left" w:pos="1608"/>
                <w:tab w:val="left" w:pos="2078"/>
                <w:tab w:val="left" w:pos="4176"/>
              </w:tabs>
              <w:spacing w:line="240" w:lineRule="auto"/>
              <w:ind w:firstLine="0"/>
              <w:jc w:val="both"/>
              <w:rPr>
                <w:color w:val="auto"/>
                <w:sz w:val="24"/>
                <w:szCs w:val="24"/>
              </w:rPr>
            </w:pPr>
            <w:r w:rsidRPr="00ED72AD">
              <w:rPr>
                <w:color w:val="auto"/>
                <w:sz w:val="24"/>
                <w:szCs w:val="24"/>
              </w:rPr>
              <w:t>Социальные</w:t>
            </w:r>
            <w:r w:rsidRPr="00ED72AD">
              <w:rPr>
                <w:color w:val="auto"/>
                <w:sz w:val="24"/>
                <w:szCs w:val="24"/>
              </w:rPr>
              <w:tab/>
              <w:t>и</w:t>
            </w:r>
            <w:r w:rsidRPr="00ED72AD">
              <w:rPr>
                <w:color w:val="auto"/>
                <w:sz w:val="24"/>
                <w:szCs w:val="24"/>
              </w:rPr>
              <w:tab/>
              <w:t>психологические</w:t>
            </w:r>
            <w:r w:rsidRPr="00ED72AD">
              <w:rPr>
                <w:color w:val="auto"/>
                <w:sz w:val="24"/>
                <w:szCs w:val="24"/>
              </w:rPr>
              <w:tab/>
              <w:t>последствия</w:t>
            </w:r>
          </w:p>
          <w:p w14:paraId="2DF717B2"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7B54D84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00FA5372" w14:textId="77777777" w:rsidR="00AC00CB" w:rsidRPr="00ED72AD" w:rsidRDefault="00AC00CB" w:rsidP="00010327">
            <w:pPr>
              <w:ind w:firstLine="709"/>
              <w:rPr>
                <w:rFonts w:ascii="Times New Roman" w:hAnsi="Times New Roman" w:cs="Times New Roman"/>
                <w:color w:val="auto"/>
              </w:rPr>
            </w:pPr>
          </w:p>
        </w:tc>
      </w:tr>
      <w:tr w:rsidR="00ED72AD" w:rsidRPr="00ED72AD" w14:paraId="231410D2" w14:textId="77777777" w:rsidTr="00577A33">
        <w:trPr>
          <w:trHeight w:hRule="exact" w:val="562"/>
          <w:jc w:val="center"/>
        </w:trPr>
        <w:tc>
          <w:tcPr>
            <w:tcW w:w="1992" w:type="dxa"/>
            <w:vMerge/>
            <w:tcBorders>
              <w:left w:val="single" w:sz="4" w:space="0" w:color="auto"/>
            </w:tcBorders>
            <w:shd w:val="clear" w:color="auto" w:fill="FFFFFF"/>
            <w:vAlign w:val="center"/>
          </w:tcPr>
          <w:p w14:paraId="62ADC20D"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3EFA4B05" w14:textId="77777777" w:rsidR="00AC00CB" w:rsidRPr="00ED72AD" w:rsidRDefault="00AC00CB" w:rsidP="00010327">
            <w:pPr>
              <w:pStyle w:val="ab"/>
              <w:tabs>
                <w:tab w:val="left" w:pos="1651"/>
                <w:tab w:val="left" w:pos="3106"/>
                <w:tab w:val="left" w:pos="4277"/>
                <w:tab w:val="left" w:pos="5338"/>
              </w:tabs>
              <w:spacing w:line="240" w:lineRule="auto"/>
              <w:ind w:firstLine="0"/>
              <w:jc w:val="both"/>
              <w:rPr>
                <w:color w:val="auto"/>
                <w:sz w:val="24"/>
                <w:szCs w:val="24"/>
              </w:rPr>
            </w:pPr>
            <w:r w:rsidRPr="00ED72AD">
              <w:rPr>
                <w:color w:val="auto"/>
                <w:sz w:val="24"/>
                <w:szCs w:val="24"/>
              </w:rPr>
              <w:t>Современное</w:t>
            </w:r>
            <w:r w:rsidRPr="00ED72AD">
              <w:rPr>
                <w:color w:val="auto"/>
                <w:sz w:val="24"/>
                <w:szCs w:val="24"/>
              </w:rPr>
              <w:tab/>
              <w:t>устройство</w:t>
            </w:r>
            <w:r w:rsidRPr="00ED72AD">
              <w:rPr>
                <w:color w:val="auto"/>
                <w:sz w:val="24"/>
                <w:szCs w:val="24"/>
              </w:rPr>
              <w:tab/>
              <w:t>системы</w:t>
            </w:r>
            <w:r w:rsidRPr="00ED72AD">
              <w:rPr>
                <w:color w:val="auto"/>
                <w:sz w:val="24"/>
                <w:szCs w:val="24"/>
              </w:rPr>
              <w:tab/>
              <w:t>борьбы</w:t>
            </w:r>
            <w:r w:rsidRPr="00ED72AD">
              <w:rPr>
                <w:color w:val="auto"/>
                <w:sz w:val="24"/>
                <w:szCs w:val="24"/>
              </w:rPr>
              <w:tab/>
              <w:t>с</w:t>
            </w:r>
          </w:p>
          <w:p w14:paraId="231CDC54"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253D505E"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3C40F56C" w14:textId="77777777" w:rsidR="00AC00CB" w:rsidRPr="00ED72AD" w:rsidRDefault="00AC00CB" w:rsidP="00010327">
            <w:pPr>
              <w:ind w:firstLine="709"/>
              <w:rPr>
                <w:rFonts w:ascii="Times New Roman" w:hAnsi="Times New Roman" w:cs="Times New Roman"/>
                <w:color w:val="auto"/>
              </w:rPr>
            </w:pPr>
          </w:p>
        </w:tc>
      </w:tr>
      <w:tr w:rsidR="00ED72AD" w:rsidRPr="00ED72AD" w14:paraId="4468EC2E" w14:textId="77777777" w:rsidTr="00577A33">
        <w:trPr>
          <w:trHeight w:hRule="exact" w:val="1114"/>
          <w:jc w:val="center"/>
        </w:trPr>
        <w:tc>
          <w:tcPr>
            <w:tcW w:w="1992" w:type="dxa"/>
            <w:vMerge/>
            <w:tcBorders>
              <w:left w:val="single" w:sz="4" w:space="0" w:color="auto"/>
            </w:tcBorders>
            <w:shd w:val="clear" w:color="auto" w:fill="FFFFFF"/>
            <w:vAlign w:val="center"/>
          </w:tcPr>
          <w:p w14:paraId="53D600EF"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53EEB6F3"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«Равенство и справедливость»</w:t>
            </w:r>
          </w:p>
          <w:p w14:paraId="07ED7839"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«Роль правил в спорте»</w:t>
            </w:r>
          </w:p>
          <w:p w14:paraId="3C29E46B"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«Честная игра»</w:t>
            </w:r>
          </w:p>
          <w:p w14:paraId="2E2CC22D"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06220202"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61B3A90B"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Веселые старты. Проводит тренер-преподаватель.</w:t>
            </w:r>
          </w:p>
        </w:tc>
      </w:tr>
      <w:tr w:rsidR="00ED72AD" w:rsidRPr="00ED72AD" w14:paraId="42292F6D" w14:textId="77777777" w:rsidTr="00577A33">
        <w:trPr>
          <w:trHeight w:hRule="exact" w:val="1402"/>
          <w:jc w:val="center"/>
        </w:trPr>
        <w:tc>
          <w:tcPr>
            <w:tcW w:w="1992" w:type="dxa"/>
            <w:vMerge/>
            <w:tcBorders>
              <w:left w:val="single" w:sz="4" w:space="0" w:color="auto"/>
              <w:bottom w:val="single" w:sz="4" w:space="0" w:color="auto"/>
            </w:tcBorders>
            <w:shd w:val="clear" w:color="auto" w:fill="FFFFFF"/>
            <w:vAlign w:val="center"/>
          </w:tcPr>
          <w:p w14:paraId="08396ABE" w14:textId="77777777" w:rsidR="00AC00CB" w:rsidRPr="00ED72AD" w:rsidRDefault="00AC00CB" w:rsidP="00010327">
            <w:pPr>
              <w:ind w:firstLine="709"/>
              <w:rPr>
                <w:rFonts w:ascii="Times New Roman" w:hAnsi="Times New Roman" w:cs="Times New Roman"/>
                <w:color w:val="auto"/>
              </w:rPr>
            </w:pPr>
          </w:p>
        </w:tc>
        <w:tc>
          <w:tcPr>
            <w:tcW w:w="5674" w:type="dxa"/>
            <w:tcBorders>
              <w:top w:val="single" w:sz="4" w:space="0" w:color="auto"/>
              <w:left w:val="single" w:sz="4" w:space="0" w:color="auto"/>
              <w:bottom w:val="single" w:sz="4" w:space="0" w:color="auto"/>
            </w:tcBorders>
            <w:shd w:val="clear" w:color="auto" w:fill="FFFFFF"/>
            <w:vAlign w:val="bottom"/>
          </w:tcPr>
          <w:p w14:paraId="1DC0C02F" w14:textId="77777777" w:rsidR="00AC00CB" w:rsidRPr="00ED72AD" w:rsidRDefault="00AC00CB" w:rsidP="00010327">
            <w:pPr>
              <w:pStyle w:val="ab"/>
              <w:tabs>
                <w:tab w:val="left" w:pos="826"/>
                <w:tab w:val="left" w:pos="2232"/>
                <w:tab w:val="left" w:pos="2683"/>
                <w:tab w:val="left" w:pos="3950"/>
              </w:tabs>
              <w:spacing w:line="240" w:lineRule="auto"/>
              <w:ind w:firstLine="0"/>
              <w:jc w:val="both"/>
              <w:rPr>
                <w:color w:val="auto"/>
                <w:sz w:val="24"/>
                <w:szCs w:val="24"/>
              </w:rPr>
            </w:pPr>
            <w:r w:rsidRPr="00ED72AD">
              <w:rPr>
                <w:color w:val="auto"/>
                <w:sz w:val="24"/>
                <w:szCs w:val="24"/>
              </w:rPr>
              <w:t>Роль</w:t>
            </w:r>
            <w:r w:rsidRPr="00ED72AD">
              <w:rPr>
                <w:color w:val="auto"/>
                <w:sz w:val="24"/>
                <w:szCs w:val="24"/>
              </w:rPr>
              <w:tab/>
              <w:t>родителей</w:t>
            </w:r>
            <w:r w:rsidRPr="00ED72AD">
              <w:rPr>
                <w:color w:val="auto"/>
                <w:sz w:val="24"/>
                <w:szCs w:val="24"/>
              </w:rPr>
              <w:tab/>
              <w:t>в</w:t>
            </w:r>
            <w:r w:rsidRPr="00ED72AD">
              <w:rPr>
                <w:color w:val="auto"/>
                <w:sz w:val="24"/>
                <w:szCs w:val="24"/>
              </w:rPr>
              <w:tab/>
              <w:t>процессе</w:t>
            </w:r>
            <w:r w:rsidRPr="00ED72AD">
              <w:rPr>
                <w:color w:val="auto"/>
                <w:sz w:val="24"/>
                <w:szCs w:val="24"/>
              </w:rPr>
              <w:tab/>
              <w:t>формирования</w:t>
            </w:r>
          </w:p>
          <w:p w14:paraId="069997A8"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антидопинговой культуры.</w:t>
            </w:r>
          </w:p>
          <w:p w14:paraId="4D5BAD92" w14:textId="77777777" w:rsidR="00AC00CB" w:rsidRPr="00ED72AD" w:rsidRDefault="00AC00CB" w:rsidP="00010327">
            <w:pPr>
              <w:pStyle w:val="ab"/>
              <w:spacing w:line="240" w:lineRule="auto"/>
              <w:ind w:firstLine="0"/>
              <w:jc w:val="both"/>
              <w:rPr>
                <w:color w:val="auto"/>
                <w:sz w:val="24"/>
                <w:szCs w:val="24"/>
              </w:rPr>
            </w:pPr>
            <w:r w:rsidRPr="00ED72AD">
              <w:rPr>
                <w:color w:val="auto"/>
                <w:sz w:val="24"/>
                <w:szCs w:val="24"/>
              </w:rPr>
              <w:t xml:space="preserve">Знакомство с </w:t>
            </w:r>
            <w:proofErr w:type="gramStart"/>
            <w:r w:rsidRPr="00ED72AD">
              <w:rPr>
                <w:color w:val="auto"/>
                <w:sz w:val="24"/>
                <w:szCs w:val="24"/>
              </w:rPr>
              <w:t>онлайн-курсом</w:t>
            </w:r>
            <w:proofErr w:type="gramEnd"/>
            <w:r w:rsidRPr="00ED72AD">
              <w:rPr>
                <w:color w:val="auto"/>
                <w:sz w:val="24"/>
                <w:szCs w:val="24"/>
              </w:rPr>
              <w:t xml:space="preserve"> 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511E93F4"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1D1ED04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Родительское собрание. Проводит тренер-преподаватель.</w:t>
            </w:r>
          </w:p>
        </w:tc>
      </w:tr>
      <w:tr w:rsidR="00ED72AD" w:rsidRPr="00ED72AD" w14:paraId="35A46AC9" w14:textId="77777777" w:rsidTr="00577A33">
        <w:trPr>
          <w:trHeight w:hRule="exact" w:val="331"/>
          <w:jc w:val="center"/>
        </w:trPr>
        <w:tc>
          <w:tcPr>
            <w:tcW w:w="1992" w:type="dxa"/>
            <w:tcBorders>
              <w:top w:val="single" w:sz="4" w:space="0" w:color="auto"/>
              <w:left w:val="single" w:sz="4" w:space="0" w:color="auto"/>
            </w:tcBorders>
            <w:shd w:val="clear" w:color="auto" w:fill="FFFFFF"/>
          </w:tcPr>
          <w:p w14:paraId="410D3733" w14:textId="77777777" w:rsidR="00AC00CB" w:rsidRPr="00ED72AD" w:rsidRDefault="00AC00CB" w:rsidP="00010327">
            <w:pPr>
              <w:ind w:firstLine="709"/>
              <w:rPr>
                <w:rFonts w:ascii="Times New Roman" w:hAnsi="Times New Roman" w:cs="Times New Roman"/>
                <w:color w:val="auto"/>
              </w:rPr>
            </w:pPr>
            <w:r w:rsidRPr="00ED72AD">
              <w:rPr>
                <w:rFonts w:ascii="Times New Roman" w:hAnsi="Times New Roman" w:cs="Times New Roman"/>
                <w:color w:val="auto"/>
              </w:rPr>
              <w:br w:type="page"/>
            </w:r>
          </w:p>
        </w:tc>
        <w:tc>
          <w:tcPr>
            <w:tcW w:w="5674" w:type="dxa"/>
            <w:tcBorders>
              <w:top w:val="single" w:sz="4" w:space="0" w:color="auto"/>
              <w:left w:val="single" w:sz="4" w:space="0" w:color="auto"/>
            </w:tcBorders>
            <w:shd w:val="clear" w:color="auto" w:fill="FFFFFF"/>
            <w:vAlign w:val="bottom"/>
          </w:tcPr>
          <w:p w14:paraId="330B67C2"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bottom"/>
          </w:tcPr>
          <w:p w14:paraId="57985B36"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14:paraId="0AF00960"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Онлайн обучение на сайте РАА «РУСАДА»</w:t>
            </w:r>
          </w:p>
        </w:tc>
      </w:tr>
      <w:tr w:rsidR="00ED72AD" w:rsidRPr="00ED72AD" w14:paraId="5B59BFE3" w14:textId="77777777" w:rsidTr="00577A33">
        <w:trPr>
          <w:trHeight w:hRule="exact" w:val="1958"/>
          <w:jc w:val="center"/>
        </w:trPr>
        <w:tc>
          <w:tcPr>
            <w:tcW w:w="1992" w:type="dxa"/>
            <w:tcBorders>
              <w:top w:val="single" w:sz="4" w:space="0" w:color="auto"/>
              <w:left w:val="single" w:sz="4" w:space="0" w:color="auto"/>
              <w:bottom w:val="single" w:sz="4" w:space="0" w:color="auto"/>
            </w:tcBorders>
            <w:shd w:val="clear" w:color="auto" w:fill="FFFFFF"/>
            <w:vAlign w:val="bottom"/>
          </w:tcPr>
          <w:p w14:paraId="7FA182B9"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lastRenderedPageBreak/>
              <w:t xml:space="preserve">Этапы </w:t>
            </w:r>
            <w:proofErr w:type="spellStart"/>
            <w:r w:rsidRPr="00ED72AD">
              <w:rPr>
                <w:color w:val="auto"/>
                <w:sz w:val="24"/>
                <w:szCs w:val="24"/>
              </w:rPr>
              <w:t>совершенствова</w:t>
            </w:r>
            <w:proofErr w:type="spellEnd"/>
            <w:r w:rsidRPr="00ED72AD">
              <w:rPr>
                <w:color w:val="auto"/>
                <w:sz w:val="24"/>
                <w:szCs w:val="24"/>
              </w:rPr>
              <w:t xml:space="preserve"> </w:t>
            </w:r>
            <w:proofErr w:type="spellStart"/>
            <w:r w:rsidRPr="00ED72AD">
              <w:rPr>
                <w:color w:val="auto"/>
                <w:sz w:val="24"/>
                <w:szCs w:val="24"/>
              </w:rPr>
              <w:t>ния</w:t>
            </w:r>
            <w:proofErr w:type="spellEnd"/>
            <w:r w:rsidRPr="00ED72AD">
              <w:rPr>
                <w:color w:val="auto"/>
                <w:sz w:val="24"/>
                <w:szCs w:val="24"/>
              </w:rPr>
              <w:t xml:space="preserve"> спортивного мастерства и высшего спортивного мастерства</w:t>
            </w:r>
          </w:p>
        </w:tc>
        <w:tc>
          <w:tcPr>
            <w:tcW w:w="5674" w:type="dxa"/>
            <w:tcBorders>
              <w:top w:val="single" w:sz="4" w:space="0" w:color="auto"/>
              <w:left w:val="single" w:sz="4" w:space="0" w:color="auto"/>
              <w:bottom w:val="single" w:sz="4" w:space="0" w:color="auto"/>
            </w:tcBorders>
            <w:shd w:val="clear" w:color="auto" w:fill="FFFFFF"/>
            <w:vAlign w:val="center"/>
          </w:tcPr>
          <w:p w14:paraId="7220EE03"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Прохождение итогового онлайн-теста</w:t>
            </w:r>
          </w:p>
        </w:tc>
        <w:tc>
          <w:tcPr>
            <w:tcW w:w="1843" w:type="dxa"/>
            <w:tcBorders>
              <w:top w:val="single" w:sz="4" w:space="0" w:color="auto"/>
              <w:left w:val="single" w:sz="4" w:space="0" w:color="auto"/>
              <w:bottom w:val="single" w:sz="4" w:space="0" w:color="auto"/>
            </w:tcBorders>
            <w:shd w:val="clear" w:color="auto" w:fill="FFFFFF"/>
            <w:vAlign w:val="center"/>
          </w:tcPr>
          <w:p w14:paraId="7457DE33"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1 раз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69F44722" w14:textId="77777777" w:rsidR="00AC00CB" w:rsidRPr="00ED72AD" w:rsidRDefault="00AC00CB" w:rsidP="00010327">
            <w:pPr>
              <w:pStyle w:val="ab"/>
              <w:spacing w:line="240" w:lineRule="auto"/>
              <w:ind w:firstLine="0"/>
              <w:rPr>
                <w:color w:val="auto"/>
                <w:sz w:val="24"/>
                <w:szCs w:val="24"/>
              </w:rPr>
            </w:pPr>
            <w:r w:rsidRPr="00ED72AD">
              <w:rPr>
                <w:color w:val="auto"/>
                <w:sz w:val="24"/>
                <w:szCs w:val="24"/>
              </w:rPr>
              <w:t>Онлайн обучение на сайте РАА «РУСАДА»</w:t>
            </w:r>
          </w:p>
        </w:tc>
      </w:tr>
    </w:tbl>
    <w:p w14:paraId="4956C370" w14:textId="77777777" w:rsidR="007E71D0" w:rsidRPr="00ED72AD" w:rsidRDefault="0033512B" w:rsidP="009F7F16">
      <w:pPr>
        <w:pStyle w:val="10"/>
        <w:keepNext/>
        <w:keepLines/>
        <w:spacing w:after="0" w:line="240" w:lineRule="auto"/>
        <w:ind w:firstLine="709"/>
        <w:rPr>
          <w:color w:val="auto"/>
          <w:sz w:val="24"/>
          <w:szCs w:val="24"/>
        </w:rPr>
      </w:pPr>
      <w:bookmarkStart w:id="86" w:name="bookmark39"/>
      <w:r w:rsidRPr="00ED72AD">
        <w:rPr>
          <w:color w:val="auto"/>
          <w:sz w:val="24"/>
          <w:szCs w:val="24"/>
        </w:rPr>
        <w:t>План-график антидопинговых мероприятий</w:t>
      </w:r>
      <w:bookmarkEnd w:id="86"/>
    </w:p>
    <w:p w14:paraId="60AFE53D" w14:textId="5B0E94F3" w:rsidR="00674B4C" w:rsidRPr="00ED72AD" w:rsidRDefault="0033512B" w:rsidP="00674B4C">
      <w:pPr>
        <w:pStyle w:val="20"/>
        <w:spacing w:after="0" w:line="240" w:lineRule="auto"/>
        <w:ind w:right="160" w:firstLine="709"/>
        <w:jc w:val="right"/>
        <w:rPr>
          <w:b/>
          <w:bCs/>
          <w:color w:val="auto"/>
          <w:u w:val="single"/>
        </w:rPr>
      </w:pPr>
      <w:r w:rsidRPr="00ED72AD">
        <w:rPr>
          <w:b/>
          <w:bCs/>
          <w:color w:val="auto"/>
          <w:u w:val="single"/>
        </w:rPr>
        <w:t>Таблица №9</w:t>
      </w:r>
    </w:p>
    <w:tbl>
      <w:tblPr>
        <w:tblOverlap w:val="never"/>
        <w:tblW w:w="15163" w:type="dxa"/>
        <w:jc w:val="center"/>
        <w:tblLayout w:type="fixed"/>
        <w:tblCellMar>
          <w:left w:w="10" w:type="dxa"/>
          <w:right w:w="10" w:type="dxa"/>
        </w:tblCellMar>
        <w:tblLook w:val="04A0" w:firstRow="1" w:lastRow="0" w:firstColumn="1" w:lastColumn="0" w:noHBand="0" w:noVBand="1"/>
      </w:tblPr>
      <w:tblGrid>
        <w:gridCol w:w="517"/>
        <w:gridCol w:w="3283"/>
        <w:gridCol w:w="1357"/>
        <w:gridCol w:w="1352"/>
        <w:gridCol w:w="674"/>
        <w:gridCol w:w="678"/>
        <w:gridCol w:w="679"/>
        <w:gridCol w:w="674"/>
        <w:gridCol w:w="678"/>
        <w:gridCol w:w="678"/>
        <w:gridCol w:w="674"/>
        <w:gridCol w:w="680"/>
        <w:gridCol w:w="1623"/>
        <w:gridCol w:w="1616"/>
      </w:tblGrid>
      <w:tr w:rsidR="00ED72AD" w:rsidRPr="00ED72AD" w14:paraId="16D0C32A" w14:textId="77777777" w:rsidTr="00B22F42">
        <w:trPr>
          <w:trHeight w:hRule="exact" w:val="544"/>
          <w:jc w:val="center"/>
        </w:trPr>
        <w:tc>
          <w:tcPr>
            <w:tcW w:w="517" w:type="dxa"/>
            <w:vMerge w:val="restart"/>
            <w:tcBorders>
              <w:top w:val="single" w:sz="4" w:space="0" w:color="auto"/>
              <w:left w:val="single" w:sz="4" w:space="0" w:color="auto"/>
            </w:tcBorders>
            <w:shd w:val="clear" w:color="auto" w:fill="auto"/>
            <w:vAlign w:val="center"/>
          </w:tcPr>
          <w:p w14:paraId="7BC7C16B"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w:t>
            </w:r>
          </w:p>
        </w:tc>
        <w:tc>
          <w:tcPr>
            <w:tcW w:w="3283" w:type="dxa"/>
            <w:vMerge w:val="restart"/>
            <w:tcBorders>
              <w:top w:val="single" w:sz="4" w:space="0" w:color="auto"/>
              <w:left w:val="single" w:sz="4" w:space="0" w:color="auto"/>
            </w:tcBorders>
            <w:shd w:val="clear" w:color="auto" w:fill="auto"/>
            <w:vAlign w:val="center"/>
          </w:tcPr>
          <w:p w14:paraId="39541CD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Содержание</w:t>
            </w:r>
          </w:p>
        </w:tc>
        <w:tc>
          <w:tcPr>
            <w:tcW w:w="1357" w:type="dxa"/>
            <w:vMerge w:val="restart"/>
            <w:tcBorders>
              <w:top w:val="single" w:sz="4" w:space="0" w:color="auto"/>
              <w:left w:val="single" w:sz="4" w:space="0" w:color="auto"/>
            </w:tcBorders>
            <w:shd w:val="clear" w:color="auto" w:fill="auto"/>
            <w:vAlign w:val="center"/>
          </w:tcPr>
          <w:p w14:paraId="6AE3E87B" w14:textId="77777777" w:rsidR="00674B4C" w:rsidRPr="00ED72AD" w:rsidRDefault="00674B4C" w:rsidP="00010327">
            <w:pPr>
              <w:pStyle w:val="ab"/>
              <w:spacing w:line="271" w:lineRule="auto"/>
              <w:ind w:firstLine="0"/>
              <w:jc w:val="center"/>
              <w:rPr>
                <w:color w:val="auto"/>
                <w:sz w:val="20"/>
                <w:szCs w:val="20"/>
              </w:rPr>
            </w:pPr>
            <w:r w:rsidRPr="00ED72AD">
              <w:rPr>
                <w:color w:val="auto"/>
                <w:sz w:val="20"/>
                <w:szCs w:val="20"/>
              </w:rPr>
              <w:t>Форма проведения</w:t>
            </w:r>
          </w:p>
        </w:tc>
        <w:tc>
          <w:tcPr>
            <w:tcW w:w="1352" w:type="dxa"/>
            <w:vMerge w:val="restart"/>
            <w:tcBorders>
              <w:top w:val="single" w:sz="4" w:space="0" w:color="auto"/>
              <w:left w:val="single" w:sz="4" w:space="0" w:color="auto"/>
            </w:tcBorders>
            <w:shd w:val="clear" w:color="auto" w:fill="auto"/>
            <w:vAlign w:val="center"/>
          </w:tcPr>
          <w:p w14:paraId="445A983E" w14:textId="77777777" w:rsidR="00674B4C" w:rsidRPr="00ED72AD" w:rsidRDefault="00674B4C" w:rsidP="00010327">
            <w:pPr>
              <w:pStyle w:val="ab"/>
              <w:ind w:firstLine="0"/>
              <w:jc w:val="center"/>
              <w:rPr>
                <w:color w:val="auto"/>
                <w:sz w:val="20"/>
                <w:szCs w:val="20"/>
              </w:rPr>
            </w:pPr>
            <w:r w:rsidRPr="00ED72AD">
              <w:rPr>
                <w:color w:val="auto"/>
                <w:sz w:val="20"/>
                <w:szCs w:val="20"/>
              </w:rPr>
              <w:t>Сроки проведения</w:t>
            </w:r>
          </w:p>
        </w:tc>
        <w:tc>
          <w:tcPr>
            <w:tcW w:w="2031" w:type="dxa"/>
            <w:gridSpan w:val="3"/>
            <w:tcBorders>
              <w:top w:val="single" w:sz="4" w:space="0" w:color="auto"/>
              <w:left w:val="single" w:sz="4" w:space="0" w:color="auto"/>
            </w:tcBorders>
            <w:shd w:val="clear" w:color="auto" w:fill="auto"/>
            <w:vAlign w:val="bottom"/>
          </w:tcPr>
          <w:p w14:paraId="628F492E" w14:textId="77777777" w:rsidR="00674B4C" w:rsidRPr="00ED72AD" w:rsidRDefault="00674B4C" w:rsidP="00010327">
            <w:pPr>
              <w:pStyle w:val="ab"/>
              <w:ind w:firstLine="0"/>
              <w:jc w:val="center"/>
              <w:rPr>
                <w:color w:val="auto"/>
                <w:sz w:val="20"/>
                <w:szCs w:val="20"/>
              </w:rPr>
            </w:pPr>
            <w:r w:rsidRPr="00ED72AD">
              <w:rPr>
                <w:color w:val="auto"/>
                <w:sz w:val="20"/>
                <w:szCs w:val="20"/>
              </w:rPr>
              <w:t>Этап начальной подготовки (час)</w:t>
            </w:r>
          </w:p>
        </w:tc>
        <w:tc>
          <w:tcPr>
            <w:tcW w:w="3384" w:type="dxa"/>
            <w:gridSpan w:val="5"/>
            <w:tcBorders>
              <w:top w:val="single" w:sz="4" w:space="0" w:color="auto"/>
              <w:left w:val="single" w:sz="4" w:space="0" w:color="auto"/>
            </w:tcBorders>
            <w:shd w:val="clear" w:color="auto" w:fill="auto"/>
            <w:vAlign w:val="bottom"/>
          </w:tcPr>
          <w:p w14:paraId="2DF74E91" w14:textId="77777777" w:rsidR="00674B4C" w:rsidRPr="00ED72AD" w:rsidRDefault="00674B4C" w:rsidP="00010327">
            <w:pPr>
              <w:pStyle w:val="ab"/>
              <w:ind w:firstLine="0"/>
              <w:jc w:val="center"/>
              <w:rPr>
                <w:color w:val="auto"/>
                <w:sz w:val="20"/>
                <w:szCs w:val="20"/>
              </w:rPr>
            </w:pPr>
            <w:r w:rsidRPr="00ED72AD">
              <w:rPr>
                <w:color w:val="auto"/>
                <w:sz w:val="20"/>
                <w:szCs w:val="20"/>
              </w:rPr>
              <w:t>Учебно-тренировочный этап (этап спортивной специализации) (час)</w:t>
            </w:r>
          </w:p>
        </w:tc>
        <w:tc>
          <w:tcPr>
            <w:tcW w:w="1623" w:type="dxa"/>
            <w:vMerge w:val="restart"/>
            <w:tcBorders>
              <w:top w:val="single" w:sz="4" w:space="0" w:color="auto"/>
              <w:left w:val="single" w:sz="4" w:space="0" w:color="auto"/>
            </w:tcBorders>
            <w:shd w:val="clear" w:color="auto" w:fill="auto"/>
            <w:vAlign w:val="bottom"/>
          </w:tcPr>
          <w:p w14:paraId="038DD6E3" w14:textId="77777777" w:rsidR="00674B4C" w:rsidRPr="00ED72AD" w:rsidRDefault="00674B4C" w:rsidP="00010327">
            <w:pPr>
              <w:pStyle w:val="ab"/>
              <w:ind w:firstLine="0"/>
              <w:jc w:val="center"/>
              <w:rPr>
                <w:color w:val="auto"/>
                <w:sz w:val="20"/>
                <w:szCs w:val="20"/>
              </w:rPr>
            </w:pPr>
            <w:r w:rsidRPr="00ED72AD">
              <w:rPr>
                <w:color w:val="auto"/>
                <w:sz w:val="20"/>
                <w:szCs w:val="20"/>
              </w:rPr>
              <w:t>Этап совершенство</w:t>
            </w:r>
            <w:r w:rsidRPr="00ED72AD">
              <w:rPr>
                <w:color w:val="auto"/>
                <w:sz w:val="20"/>
                <w:szCs w:val="20"/>
              </w:rPr>
              <w:softHyphen/>
              <w:t>вания спортивного мастерства (час)</w:t>
            </w:r>
          </w:p>
        </w:tc>
        <w:tc>
          <w:tcPr>
            <w:tcW w:w="1616" w:type="dxa"/>
            <w:vMerge w:val="restart"/>
            <w:tcBorders>
              <w:top w:val="single" w:sz="4" w:space="0" w:color="auto"/>
              <w:left w:val="single" w:sz="4" w:space="0" w:color="auto"/>
              <w:right w:val="single" w:sz="4" w:space="0" w:color="auto"/>
            </w:tcBorders>
            <w:shd w:val="clear" w:color="auto" w:fill="auto"/>
            <w:vAlign w:val="bottom"/>
          </w:tcPr>
          <w:p w14:paraId="73797D81" w14:textId="77777777" w:rsidR="00674B4C" w:rsidRPr="00ED72AD" w:rsidRDefault="00674B4C" w:rsidP="00010327">
            <w:pPr>
              <w:pStyle w:val="ab"/>
              <w:ind w:firstLine="0"/>
              <w:jc w:val="center"/>
              <w:rPr>
                <w:color w:val="auto"/>
                <w:sz w:val="20"/>
                <w:szCs w:val="20"/>
              </w:rPr>
            </w:pPr>
            <w:r w:rsidRPr="00ED72AD">
              <w:rPr>
                <w:color w:val="auto"/>
                <w:sz w:val="20"/>
                <w:szCs w:val="20"/>
              </w:rPr>
              <w:t>Этап высшего спортивного мастерства (час)</w:t>
            </w:r>
          </w:p>
        </w:tc>
      </w:tr>
      <w:tr w:rsidR="00ED72AD" w:rsidRPr="00ED72AD" w14:paraId="0BF54A6C" w14:textId="77777777" w:rsidTr="00B22F42">
        <w:trPr>
          <w:trHeight w:hRule="exact" w:val="788"/>
          <w:jc w:val="center"/>
        </w:trPr>
        <w:tc>
          <w:tcPr>
            <w:tcW w:w="517" w:type="dxa"/>
            <w:vMerge/>
            <w:tcBorders>
              <w:left w:val="single" w:sz="4" w:space="0" w:color="auto"/>
            </w:tcBorders>
            <w:shd w:val="clear" w:color="auto" w:fill="auto"/>
            <w:vAlign w:val="center"/>
          </w:tcPr>
          <w:p w14:paraId="61DBDB20" w14:textId="77777777" w:rsidR="00674B4C" w:rsidRPr="00ED72AD" w:rsidRDefault="00674B4C" w:rsidP="00010327">
            <w:pPr>
              <w:rPr>
                <w:color w:val="auto"/>
              </w:rPr>
            </w:pPr>
          </w:p>
        </w:tc>
        <w:tc>
          <w:tcPr>
            <w:tcW w:w="3283" w:type="dxa"/>
            <w:vMerge/>
            <w:tcBorders>
              <w:left w:val="single" w:sz="4" w:space="0" w:color="auto"/>
            </w:tcBorders>
            <w:shd w:val="clear" w:color="auto" w:fill="auto"/>
            <w:vAlign w:val="center"/>
          </w:tcPr>
          <w:p w14:paraId="4A7255A8" w14:textId="77777777" w:rsidR="00674B4C" w:rsidRPr="00ED72AD" w:rsidRDefault="00674B4C" w:rsidP="00010327">
            <w:pPr>
              <w:rPr>
                <w:color w:val="auto"/>
              </w:rPr>
            </w:pPr>
          </w:p>
        </w:tc>
        <w:tc>
          <w:tcPr>
            <w:tcW w:w="1357" w:type="dxa"/>
            <w:vMerge/>
            <w:tcBorders>
              <w:left w:val="single" w:sz="4" w:space="0" w:color="auto"/>
            </w:tcBorders>
            <w:shd w:val="clear" w:color="auto" w:fill="auto"/>
            <w:vAlign w:val="center"/>
          </w:tcPr>
          <w:p w14:paraId="1F4CF19D" w14:textId="77777777" w:rsidR="00674B4C" w:rsidRPr="00ED72AD" w:rsidRDefault="00674B4C" w:rsidP="00010327">
            <w:pPr>
              <w:rPr>
                <w:color w:val="auto"/>
              </w:rPr>
            </w:pPr>
          </w:p>
        </w:tc>
        <w:tc>
          <w:tcPr>
            <w:tcW w:w="1352" w:type="dxa"/>
            <w:vMerge/>
            <w:tcBorders>
              <w:left w:val="single" w:sz="4" w:space="0" w:color="auto"/>
            </w:tcBorders>
            <w:shd w:val="clear" w:color="auto" w:fill="auto"/>
            <w:vAlign w:val="center"/>
          </w:tcPr>
          <w:p w14:paraId="65DDD6DF" w14:textId="77777777" w:rsidR="00674B4C" w:rsidRPr="00ED72AD" w:rsidRDefault="00674B4C" w:rsidP="00010327">
            <w:pPr>
              <w:rPr>
                <w:color w:val="auto"/>
              </w:rPr>
            </w:pPr>
          </w:p>
        </w:tc>
        <w:tc>
          <w:tcPr>
            <w:tcW w:w="674" w:type="dxa"/>
            <w:tcBorders>
              <w:top w:val="single" w:sz="4" w:space="0" w:color="auto"/>
              <w:left w:val="single" w:sz="4" w:space="0" w:color="auto"/>
            </w:tcBorders>
            <w:shd w:val="clear" w:color="auto" w:fill="auto"/>
            <w:vAlign w:val="center"/>
          </w:tcPr>
          <w:p w14:paraId="0A8903C1"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4561B55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9" w:type="dxa"/>
            <w:tcBorders>
              <w:top w:val="single" w:sz="4" w:space="0" w:color="auto"/>
              <w:left w:val="single" w:sz="4" w:space="0" w:color="auto"/>
            </w:tcBorders>
            <w:shd w:val="clear" w:color="auto" w:fill="auto"/>
            <w:vAlign w:val="center"/>
          </w:tcPr>
          <w:p w14:paraId="5075B2B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674" w:type="dxa"/>
            <w:tcBorders>
              <w:top w:val="single" w:sz="4" w:space="0" w:color="auto"/>
              <w:left w:val="single" w:sz="4" w:space="0" w:color="auto"/>
            </w:tcBorders>
            <w:shd w:val="clear" w:color="auto" w:fill="auto"/>
            <w:vAlign w:val="center"/>
          </w:tcPr>
          <w:p w14:paraId="4E565C4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21F711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6B42D3B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674" w:type="dxa"/>
            <w:tcBorders>
              <w:top w:val="single" w:sz="4" w:space="0" w:color="auto"/>
              <w:left w:val="single" w:sz="4" w:space="0" w:color="auto"/>
            </w:tcBorders>
            <w:shd w:val="clear" w:color="auto" w:fill="auto"/>
            <w:vAlign w:val="center"/>
          </w:tcPr>
          <w:p w14:paraId="7DC0716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4</w:t>
            </w:r>
          </w:p>
        </w:tc>
        <w:tc>
          <w:tcPr>
            <w:tcW w:w="680" w:type="dxa"/>
            <w:tcBorders>
              <w:top w:val="single" w:sz="4" w:space="0" w:color="auto"/>
              <w:left w:val="single" w:sz="4" w:space="0" w:color="auto"/>
            </w:tcBorders>
            <w:shd w:val="clear" w:color="auto" w:fill="auto"/>
            <w:vAlign w:val="center"/>
          </w:tcPr>
          <w:p w14:paraId="5ACACA7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5</w:t>
            </w:r>
          </w:p>
        </w:tc>
        <w:tc>
          <w:tcPr>
            <w:tcW w:w="1623" w:type="dxa"/>
            <w:vMerge/>
            <w:tcBorders>
              <w:left w:val="single" w:sz="4" w:space="0" w:color="auto"/>
            </w:tcBorders>
            <w:shd w:val="clear" w:color="auto" w:fill="auto"/>
            <w:vAlign w:val="bottom"/>
          </w:tcPr>
          <w:p w14:paraId="30C5250C" w14:textId="77777777" w:rsidR="00674B4C" w:rsidRPr="00ED72AD" w:rsidRDefault="00674B4C" w:rsidP="00010327">
            <w:pPr>
              <w:rPr>
                <w:color w:val="auto"/>
              </w:rPr>
            </w:pPr>
          </w:p>
        </w:tc>
        <w:tc>
          <w:tcPr>
            <w:tcW w:w="1616" w:type="dxa"/>
            <w:vMerge/>
            <w:tcBorders>
              <w:left w:val="single" w:sz="4" w:space="0" w:color="auto"/>
              <w:right w:val="single" w:sz="4" w:space="0" w:color="auto"/>
            </w:tcBorders>
            <w:shd w:val="clear" w:color="auto" w:fill="auto"/>
            <w:vAlign w:val="bottom"/>
          </w:tcPr>
          <w:p w14:paraId="162B0897" w14:textId="77777777" w:rsidR="00674B4C" w:rsidRPr="00ED72AD" w:rsidRDefault="00674B4C" w:rsidP="00010327">
            <w:pPr>
              <w:rPr>
                <w:color w:val="auto"/>
              </w:rPr>
            </w:pPr>
          </w:p>
        </w:tc>
      </w:tr>
      <w:tr w:rsidR="00ED72AD" w:rsidRPr="00ED72AD" w14:paraId="78502527" w14:textId="77777777" w:rsidTr="00B22F42">
        <w:trPr>
          <w:trHeight w:hRule="exact" w:val="535"/>
          <w:jc w:val="center"/>
        </w:trPr>
        <w:tc>
          <w:tcPr>
            <w:tcW w:w="517" w:type="dxa"/>
            <w:tcBorders>
              <w:top w:val="single" w:sz="4" w:space="0" w:color="auto"/>
              <w:left w:val="single" w:sz="4" w:space="0" w:color="auto"/>
            </w:tcBorders>
            <w:shd w:val="clear" w:color="auto" w:fill="auto"/>
            <w:vAlign w:val="center"/>
          </w:tcPr>
          <w:p w14:paraId="5C34C23C"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1</w:t>
            </w:r>
          </w:p>
        </w:tc>
        <w:tc>
          <w:tcPr>
            <w:tcW w:w="3283" w:type="dxa"/>
            <w:tcBorders>
              <w:top w:val="single" w:sz="4" w:space="0" w:color="auto"/>
              <w:left w:val="single" w:sz="4" w:space="0" w:color="auto"/>
            </w:tcBorders>
            <w:shd w:val="clear" w:color="auto" w:fill="auto"/>
            <w:vAlign w:val="center"/>
          </w:tcPr>
          <w:p w14:paraId="6F0C700E" w14:textId="77777777" w:rsidR="00674B4C" w:rsidRPr="00ED72AD" w:rsidRDefault="00674B4C" w:rsidP="00010327">
            <w:pPr>
              <w:pStyle w:val="ab"/>
              <w:ind w:firstLine="0"/>
              <w:rPr>
                <w:color w:val="auto"/>
                <w:sz w:val="20"/>
                <w:szCs w:val="20"/>
              </w:rPr>
            </w:pPr>
            <w:r w:rsidRPr="00ED72AD">
              <w:rPr>
                <w:color w:val="auto"/>
                <w:sz w:val="20"/>
                <w:szCs w:val="20"/>
              </w:rPr>
              <w:t>Определение и содержание понятия «допинг»</w:t>
            </w:r>
          </w:p>
        </w:tc>
        <w:tc>
          <w:tcPr>
            <w:tcW w:w="1357" w:type="dxa"/>
            <w:tcBorders>
              <w:top w:val="single" w:sz="4" w:space="0" w:color="auto"/>
              <w:left w:val="single" w:sz="4" w:space="0" w:color="auto"/>
            </w:tcBorders>
            <w:shd w:val="clear" w:color="auto" w:fill="auto"/>
            <w:vAlign w:val="center"/>
          </w:tcPr>
          <w:p w14:paraId="4B33B761"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1A0EEC7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Январь</w:t>
            </w:r>
          </w:p>
        </w:tc>
        <w:tc>
          <w:tcPr>
            <w:tcW w:w="674" w:type="dxa"/>
            <w:tcBorders>
              <w:top w:val="single" w:sz="4" w:space="0" w:color="auto"/>
              <w:left w:val="single" w:sz="4" w:space="0" w:color="auto"/>
            </w:tcBorders>
            <w:shd w:val="clear" w:color="auto" w:fill="auto"/>
            <w:vAlign w:val="center"/>
          </w:tcPr>
          <w:p w14:paraId="49925E1B"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0F31199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69AF58E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06F32FE0"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3A806B8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BAB15D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1D72424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4365A830"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2DF1FFB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37EC1E38"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5B2EB692" w14:textId="77777777" w:rsidTr="00B22F42">
        <w:trPr>
          <w:trHeight w:hRule="exact" w:val="1142"/>
          <w:jc w:val="center"/>
        </w:trPr>
        <w:tc>
          <w:tcPr>
            <w:tcW w:w="517" w:type="dxa"/>
            <w:tcBorders>
              <w:top w:val="single" w:sz="4" w:space="0" w:color="auto"/>
              <w:left w:val="single" w:sz="4" w:space="0" w:color="auto"/>
            </w:tcBorders>
            <w:shd w:val="clear" w:color="auto" w:fill="auto"/>
            <w:vAlign w:val="center"/>
          </w:tcPr>
          <w:p w14:paraId="35AE4F11"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2</w:t>
            </w:r>
          </w:p>
        </w:tc>
        <w:tc>
          <w:tcPr>
            <w:tcW w:w="3283" w:type="dxa"/>
            <w:tcBorders>
              <w:top w:val="single" w:sz="4" w:space="0" w:color="auto"/>
              <w:left w:val="single" w:sz="4" w:space="0" w:color="auto"/>
            </w:tcBorders>
            <w:shd w:val="clear" w:color="auto" w:fill="auto"/>
            <w:vAlign w:val="center"/>
          </w:tcPr>
          <w:p w14:paraId="7B1C096D" w14:textId="77777777" w:rsidR="00674B4C" w:rsidRPr="00ED72AD" w:rsidRDefault="00674B4C" w:rsidP="00010327">
            <w:pPr>
              <w:pStyle w:val="ab"/>
              <w:ind w:firstLine="0"/>
              <w:rPr>
                <w:color w:val="auto"/>
                <w:sz w:val="20"/>
                <w:szCs w:val="20"/>
              </w:rPr>
            </w:pPr>
            <w:r w:rsidRPr="00ED72AD">
              <w:rPr>
                <w:color w:val="auto"/>
                <w:sz w:val="20"/>
                <w:szCs w:val="20"/>
              </w:rPr>
              <w:t>Распространенность допинга в разных видах спорта. Допинг как глобальная проблема современного спорта</w:t>
            </w:r>
          </w:p>
        </w:tc>
        <w:tc>
          <w:tcPr>
            <w:tcW w:w="1357" w:type="dxa"/>
            <w:tcBorders>
              <w:top w:val="single" w:sz="4" w:space="0" w:color="auto"/>
              <w:left w:val="single" w:sz="4" w:space="0" w:color="auto"/>
            </w:tcBorders>
            <w:shd w:val="clear" w:color="auto" w:fill="auto"/>
            <w:vAlign w:val="center"/>
          </w:tcPr>
          <w:p w14:paraId="7DA29B05"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62221BE8"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Февраль</w:t>
            </w:r>
          </w:p>
        </w:tc>
        <w:tc>
          <w:tcPr>
            <w:tcW w:w="674" w:type="dxa"/>
            <w:tcBorders>
              <w:top w:val="single" w:sz="4" w:space="0" w:color="auto"/>
              <w:left w:val="single" w:sz="4" w:space="0" w:color="auto"/>
            </w:tcBorders>
            <w:shd w:val="clear" w:color="auto" w:fill="auto"/>
            <w:vAlign w:val="center"/>
          </w:tcPr>
          <w:p w14:paraId="51956E52"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CB60DD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1F3EBB7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44AA988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5FAA33C8"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1F91571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25C732F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65FA581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50122C9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64458C9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6A306BDA" w14:textId="77777777" w:rsidTr="00B22F42">
        <w:trPr>
          <w:trHeight w:hRule="exact" w:val="798"/>
          <w:jc w:val="center"/>
        </w:trPr>
        <w:tc>
          <w:tcPr>
            <w:tcW w:w="517" w:type="dxa"/>
            <w:tcBorders>
              <w:top w:val="single" w:sz="4" w:space="0" w:color="auto"/>
              <w:left w:val="single" w:sz="4" w:space="0" w:color="auto"/>
            </w:tcBorders>
            <w:shd w:val="clear" w:color="auto" w:fill="auto"/>
          </w:tcPr>
          <w:p w14:paraId="2A1EF0B5"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3</w:t>
            </w:r>
          </w:p>
        </w:tc>
        <w:tc>
          <w:tcPr>
            <w:tcW w:w="3283" w:type="dxa"/>
            <w:tcBorders>
              <w:top w:val="single" w:sz="4" w:space="0" w:color="auto"/>
              <w:left w:val="single" w:sz="4" w:space="0" w:color="auto"/>
            </w:tcBorders>
            <w:shd w:val="clear" w:color="auto" w:fill="auto"/>
            <w:vAlign w:val="center"/>
          </w:tcPr>
          <w:p w14:paraId="0005184A"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Последствия применения допинга</w:t>
            </w:r>
          </w:p>
        </w:tc>
        <w:tc>
          <w:tcPr>
            <w:tcW w:w="1357" w:type="dxa"/>
            <w:tcBorders>
              <w:top w:val="single" w:sz="4" w:space="0" w:color="auto"/>
              <w:left w:val="single" w:sz="4" w:space="0" w:color="auto"/>
            </w:tcBorders>
            <w:shd w:val="clear" w:color="auto" w:fill="auto"/>
            <w:vAlign w:val="center"/>
          </w:tcPr>
          <w:p w14:paraId="5E817BC3"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2875E07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Март</w:t>
            </w:r>
          </w:p>
        </w:tc>
        <w:tc>
          <w:tcPr>
            <w:tcW w:w="674" w:type="dxa"/>
            <w:tcBorders>
              <w:top w:val="single" w:sz="4" w:space="0" w:color="auto"/>
              <w:left w:val="single" w:sz="4" w:space="0" w:color="auto"/>
            </w:tcBorders>
            <w:shd w:val="clear" w:color="auto" w:fill="auto"/>
            <w:vAlign w:val="center"/>
          </w:tcPr>
          <w:p w14:paraId="4D317A97"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7E38DDA0"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669B3D1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6C8429E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254918E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004D2B9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2B8CFE64"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5B081C5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61333D6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05C8249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3F51EDB2" w14:textId="77777777" w:rsidTr="00B22F42">
        <w:trPr>
          <w:trHeight w:hRule="exact" w:val="535"/>
          <w:jc w:val="center"/>
        </w:trPr>
        <w:tc>
          <w:tcPr>
            <w:tcW w:w="517" w:type="dxa"/>
            <w:tcBorders>
              <w:top w:val="single" w:sz="4" w:space="0" w:color="auto"/>
              <w:left w:val="single" w:sz="4" w:space="0" w:color="auto"/>
            </w:tcBorders>
            <w:shd w:val="clear" w:color="auto" w:fill="auto"/>
            <w:vAlign w:val="center"/>
          </w:tcPr>
          <w:p w14:paraId="5EA67079"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4</w:t>
            </w:r>
          </w:p>
        </w:tc>
        <w:tc>
          <w:tcPr>
            <w:tcW w:w="3283" w:type="dxa"/>
            <w:tcBorders>
              <w:top w:val="single" w:sz="4" w:space="0" w:color="auto"/>
              <w:left w:val="single" w:sz="4" w:space="0" w:color="auto"/>
            </w:tcBorders>
            <w:shd w:val="clear" w:color="auto" w:fill="auto"/>
            <w:vAlign w:val="center"/>
          </w:tcPr>
          <w:p w14:paraId="3235A979" w14:textId="77777777" w:rsidR="00674B4C" w:rsidRPr="00ED72AD" w:rsidRDefault="00674B4C" w:rsidP="00010327">
            <w:pPr>
              <w:pStyle w:val="ab"/>
              <w:spacing w:line="286" w:lineRule="auto"/>
              <w:ind w:firstLine="0"/>
              <w:rPr>
                <w:color w:val="auto"/>
                <w:sz w:val="20"/>
                <w:szCs w:val="20"/>
              </w:rPr>
            </w:pPr>
            <w:r w:rsidRPr="00ED72AD">
              <w:rPr>
                <w:color w:val="auto"/>
                <w:sz w:val="20"/>
                <w:szCs w:val="20"/>
              </w:rPr>
              <w:t>Знакомство с международными стандартами</w:t>
            </w:r>
          </w:p>
        </w:tc>
        <w:tc>
          <w:tcPr>
            <w:tcW w:w="1357" w:type="dxa"/>
            <w:tcBorders>
              <w:top w:val="single" w:sz="4" w:space="0" w:color="auto"/>
              <w:left w:val="single" w:sz="4" w:space="0" w:color="auto"/>
            </w:tcBorders>
            <w:shd w:val="clear" w:color="auto" w:fill="auto"/>
            <w:vAlign w:val="center"/>
          </w:tcPr>
          <w:p w14:paraId="4FB366CA"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307B3970" w14:textId="77777777" w:rsidR="00674B4C" w:rsidRPr="00ED72AD" w:rsidRDefault="00674B4C" w:rsidP="00010327">
            <w:pPr>
              <w:pStyle w:val="ab"/>
              <w:ind w:firstLine="0"/>
              <w:jc w:val="center"/>
              <w:rPr>
                <w:color w:val="auto"/>
                <w:sz w:val="20"/>
                <w:szCs w:val="20"/>
              </w:rPr>
            </w:pPr>
            <w:r w:rsidRPr="00ED72AD">
              <w:rPr>
                <w:color w:val="auto"/>
                <w:sz w:val="20"/>
                <w:szCs w:val="20"/>
              </w:rPr>
              <w:t>Апрель Май</w:t>
            </w:r>
          </w:p>
        </w:tc>
        <w:tc>
          <w:tcPr>
            <w:tcW w:w="674" w:type="dxa"/>
            <w:tcBorders>
              <w:top w:val="single" w:sz="4" w:space="0" w:color="auto"/>
              <w:left w:val="single" w:sz="4" w:space="0" w:color="auto"/>
            </w:tcBorders>
            <w:shd w:val="clear" w:color="auto" w:fill="auto"/>
            <w:vAlign w:val="center"/>
          </w:tcPr>
          <w:p w14:paraId="0257404E"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84A8FC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9" w:type="dxa"/>
            <w:tcBorders>
              <w:top w:val="single" w:sz="4" w:space="0" w:color="auto"/>
              <w:left w:val="single" w:sz="4" w:space="0" w:color="auto"/>
            </w:tcBorders>
            <w:shd w:val="clear" w:color="auto" w:fill="auto"/>
            <w:vAlign w:val="center"/>
          </w:tcPr>
          <w:p w14:paraId="0F7BB6C5"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4" w:type="dxa"/>
            <w:tcBorders>
              <w:top w:val="single" w:sz="4" w:space="0" w:color="auto"/>
              <w:left w:val="single" w:sz="4" w:space="0" w:color="auto"/>
            </w:tcBorders>
            <w:shd w:val="clear" w:color="auto" w:fill="auto"/>
            <w:vAlign w:val="center"/>
          </w:tcPr>
          <w:p w14:paraId="181F616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06E7C0D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03DD186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53FEC2C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6F83E49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31E5AF4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53820DA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r>
      <w:tr w:rsidR="00ED72AD" w:rsidRPr="00ED72AD" w14:paraId="0C6B47FB" w14:textId="77777777" w:rsidTr="00B22F42">
        <w:trPr>
          <w:trHeight w:hRule="exact" w:val="535"/>
          <w:jc w:val="center"/>
        </w:trPr>
        <w:tc>
          <w:tcPr>
            <w:tcW w:w="517" w:type="dxa"/>
            <w:tcBorders>
              <w:top w:val="single" w:sz="4" w:space="0" w:color="auto"/>
              <w:left w:val="single" w:sz="4" w:space="0" w:color="auto"/>
            </w:tcBorders>
            <w:shd w:val="clear" w:color="auto" w:fill="auto"/>
            <w:vAlign w:val="center"/>
          </w:tcPr>
          <w:p w14:paraId="4518AA71"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5</w:t>
            </w:r>
          </w:p>
        </w:tc>
        <w:tc>
          <w:tcPr>
            <w:tcW w:w="3283" w:type="dxa"/>
            <w:tcBorders>
              <w:top w:val="single" w:sz="4" w:space="0" w:color="auto"/>
              <w:left w:val="single" w:sz="4" w:space="0" w:color="auto"/>
            </w:tcBorders>
            <w:shd w:val="clear" w:color="auto" w:fill="auto"/>
            <w:vAlign w:val="bottom"/>
          </w:tcPr>
          <w:p w14:paraId="5E4F96A7" w14:textId="77777777" w:rsidR="00674B4C" w:rsidRPr="00ED72AD" w:rsidRDefault="00674B4C" w:rsidP="00010327">
            <w:pPr>
              <w:pStyle w:val="ab"/>
              <w:ind w:firstLine="0"/>
              <w:rPr>
                <w:color w:val="auto"/>
                <w:sz w:val="20"/>
                <w:szCs w:val="20"/>
              </w:rPr>
            </w:pPr>
            <w:r w:rsidRPr="00ED72AD">
              <w:rPr>
                <w:color w:val="auto"/>
                <w:sz w:val="20"/>
                <w:szCs w:val="20"/>
              </w:rPr>
              <w:t>Виды нарушений антидопинговых правил</w:t>
            </w:r>
          </w:p>
        </w:tc>
        <w:tc>
          <w:tcPr>
            <w:tcW w:w="1357" w:type="dxa"/>
            <w:vMerge w:val="restart"/>
            <w:tcBorders>
              <w:top w:val="single" w:sz="4" w:space="0" w:color="auto"/>
              <w:left w:val="single" w:sz="4" w:space="0" w:color="auto"/>
            </w:tcBorders>
            <w:shd w:val="clear" w:color="auto" w:fill="auto"/>
            <w:vAlign w:val="center"/>
          </w:tcPr>
          <w:p w14:paraId="2E536A32"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vMerge w:val="restart"/>
            <w:tcBorders>
              <w:top w:val="single" w:sz="4" w:space="0" w:color="auto"/>
              <w:left w:val="single" w:sz="4" w:space="0" w:color="auto"/>
            </w:tcBorders>
            <w:shd w:val="clear" w:color="auto" w:fill="auto"/>
            <w:vAlign w:val="center"/>
          </w:tcPr>
          <w:p w14:paraId="511DDEB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Июнь</w:t>
            </w:r>
          </w:p>
          <w:p w14:paraId="01F641E4" w14:textId="77777777" w:rsidR="00674B4C" w:rsidRPr="00ED72AD" w:rsidRDefault="00674B4C" w:rsidP="00010327">
            <w:pPr>
              <w:pStyle w:val="ab"/>
              <w:spacing w:line="240" w:lineRule="auto"/>
              <w:ind w:firstLine="460"/>
              <w:rPr>
                <w:color w:val="auto"/>
                <w:sz w:val="20"/>
                <w:szCs w:val="20"/>
              </w:rPr>
            </w:pPr>
            <w:r w:rsidRPr="00ED72AD">
              <w:rPr>
                <w:color w:val="auto"/>
                <w:sz w:val="20"/>
                <w:szCs w:val="20"/>
              </w:rPr>
              <w:t>Июль</w:t>
            </w:r>
          </w:p>
        </w:tc>
        <w:tc>
          <w:tcPr>
            <w:tcW w:w="674" w:type="dxa"/>
            <w:tcBorders>
              <w:top w:val="single" w:sz="4" w:space="0" w:color="auto"/>
              <w:left w:val="single" w:sz="4" w:space="0" w:color="auto"/>
            </w:tcBorders>
            <w:shd w:val="clear" w:color="auto" w:fill="auto"/>
            <w:vAlign w:val="center"/>
          </w:tcPr>
          <w:p w14:paraId="5F4A83C5"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48AE0265"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569EC7C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2462735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FEF688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4E891AE4"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7CD98AB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40ACAD2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3B7AD2F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71FCDB05"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0B05D34D" w14:textId="77777777" w:rsidTr="00B22F42">
        <w:trPr>
          <w:trHeight w:hRule="exact" w:val="755"/>
          <w:jc w:val="center"/>
        </w:trPr>
        <w:tc>
          <w:tcPr>
            <w:tcW w:w="517" w:type="dxa"/>
            <w:tcBorders>
              <w:top w:val="single" w:sz="4" w:space="0" w:color="auto"/>
              <w:left w:val="single" w:sz="4" w:space="0" w:color="auto"/>
            </w:tcBorders>
            <w:shd w:val="clear" w:color="auto" w:fill="auto"/>
            <w:vAlign w:val="center"/>
          </w:tcPr>
          <w:p w14:paraId="0AB510B9"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6</w:t>
            </w:r>
          </w:p>
        </w:tc>
        <w:tc>
          <w:tcPr>
            <w:tcW w:w="3283" w:type="dxa"/>
            <w:tcBorders>
              <w:top w:val="single" w:sz="4" w:space="0" w:color="auto"/>
              <w:left w:val="single" w:sz="4" w:space="0" w:color="auto"/>
            </w:tcBorders>
            <w:shd w:val="clear" w:color="auto" w:fill="auto"/>
            <w:vAlign w:val="center"/>
          </w:tcPr>
          <w:p w14:paraId="5F4F46F2"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Запрещенные субстанции и методы</w:t>
            </w:r>
          </w:p>
        </w:tc>
        <w:tc>
          <w:tcPr>
            <w:tcW w:w="1357" w:type="dxa"/>
            <w:vMerge/>
            <w:tcBorders>
              <w:left w:val="single" w:sz="4" w:space="0" w:color="auto"/>
            </w:tcBorders>
            <w:shd w:val="clear" w:color="auto" w:fill="auto"/>
            <w:vAlign w:val="center"/>
          </w:tcPr>
          <w:p w14:paraId="7F61A586" w14:textId="77777777" w:rsidR="00674B4C" w:rsidRPr="00ED72AD" w:rsidRDefault="00674B4C" w:rsidP="00010327">
            <w:pPr>
              <w:rPr>
                <w:color w:val="auto"/>
              </w:rPr>
            </w:pPr>
          </w:p>
        </w:tc>
        <w:tc>
          <w:tcPr>
            <w:tcW w:w="1352" w:type="dxa"/>
            <w:vMerge/>
            <w:tcBorders>
              <w:left w:val="single" w:sz="4" w:space="0" w:color="auto"/>
            </w:tcBorders>
            <w:shd w:val="clear" w:color="auto" w:fill="auto"/>
            <w:vAlign w:val="center"/>
          </w:tcPr>
          <w:p w14:paraId="6018104C" w14:textId="77777777" w:rsidR="00674B4C" w:rsidRPr="00ED72AD" w:rsidRDefault="00674B4C" w:rsidP="00010327">
            <w:pPr>
              <w:rPr>
                <w:color w:val="auto"/>
              </w:rPr>
            </w:pPr>
          </w:p>
        </w:tc>
        <w:tc>
          <w:tcPr>
            <w:tcW w:w="674" w:type="dxa"/>
            <w:tcBorders>
              <w:top w:val="single" w:sz="4" w:space="0" w:color="auto"/>
              <w:left w:val="single" w:sz="4" w:space="0" w:color="auto"/>
            </w:tcBorders>
            <w:shd w:val="clear" w:color="auto" w:fill="auto"/>
            <w:vAlign w:val="center"/>
          </w:tcPr>
          <w:p w14:paraId="16360EF3"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32E843D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138048F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3B7C9AE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364F61F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1E6E169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4" w:type="dxa"/>
            <w:tcBorders>
              <w:top w:val="single" w:sz="4" w:space="0" w:color="auto"/>
              <w:left w:val="single" w:sz="4" w:space="0" w:color="auto"/>
            </w:tcBorders>
            <w:shd w:val="clear" w:color="auto" w:fill="auto"/>
            <w:vAlign w:val="center"/>
          </w:tcPr>
          <w:p w14:paraId="0065CB9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80" w:type="dxa"/>
            <w:tcBorders>
              <w:top w:val="single" w:sz="4" w:space="0" w:color="auto"/>
              <w:left w:val="single" w:sz="4" w:space="0" w:color="auto"/>
            </w:tcBorders>
            <w:shd w:val="clear" w:color="auto" w:fill="auto"/>
            <w:vAlign w:val="center"/>
          </w:tcPr>
          <w:p w14:paraId="5C3F474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23" w:type="dxa"/>
            <w:tcBorders>
              <w:top w:val="single" w:sz="4" w:space="0" w:color="auto"/>
              <w:left w:val="single" w:sz="4" w:space="0" w:color="auto"/>
            </w:tcBorders>
            <w:shd w:val="clear" w:color="auto" w:fill="auto"/>
            <w:vAlign w:val="center"/>
          </w:tcPr>
          <w:p w14:paraId="029F35B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30DC35B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r>
      <w:tr w:rsidR="00ED72AD" w:rsidRPr="00ED72AD" w14:paraId="32F9D861" w14:textId="77777777" w:rsidTr="00B22F42">
        <w:trPr>
          <w:trHeight w:hRule="exact" w:val="406"/>
          <w:jc w:val="center"/>
        </w:trPr>
        <w:tc>
          <w:tcPr>
            <w:tcW w:w="517" w:type="dxa"/>
            <w:tcBorders>
              <w:top w:val="single" w:sz="4" w:space="0" w:color="auto"/>
              <w:left w:val="single" w:sz="4" w:space="0" w:color="auto"/>
            </w:tcBorders>
            <w:shd w:val="clear" w:color="auto" w:fill="auto"/>
            <w:vAlign w:val="center"/>
          </w:tcPr>
          <w:p w14:paraId="7987FA53"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7</w:t>
            </w:r>
          </w:p>
        </w:tc>
        <w:tc>
          <w:tcPr>
            <w:tcW w:w="3283" w:type="dxa"/>
            <w:tcBorders>
              <w:top w:val="single" w:sz="4" w:space="0" w:color="auto"/>
              <w:left w:val="single" w:sz="4" w:space="0" w:color="auto"/>
            </w:tcBorders>
            <w:shd w:val="clear" w:color="auto" w:fill="auto"/>
            <w:vAlign w:val="center"/>
          </w:tcPr>
          <w:p w14:paraId="709B3BAF"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Права и обязанности спортсменов</w:t>
            </w:r>
          </w:p>
        </w:tc>
        <w:tc>
          <w:tcPr>
            <w:tcW w:w="1357" w:type="dxa"/>
            <w:tcBorders>
              <w:top w:val="single" w:sz="4" w:space="0" w:color="auto"/>
              <w:left w:val="single" w:sz="4" w:space="0" w:color="auto"/>
            </w:tcBorders>
            <w:shd w:val="clear" w:color="auto" w:fill="auto"/>
            <w:vAlign w:val="center"/>
          </w:tcPr>
          <w:p w14:paraId="0E4D9A65"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5228C4D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Август</w:t>
            </w:r>
          </w:p>
        </w:tc>
        <w:tc>
          <w:tcPr>
            <w:tcW w:w="674" w:type="dxa"/>
            <w:tcBorders>
              <w:top w:val="single" w:sz="4" w:space="0" w:color="auto"/>
              <w:left w:val="single" w:sz="4" w:space="0" w:color="auto"/>
            </w:tcBorders>
            <w:shd w:val="clear" w:color="auto" w:fill="auto"/>
            <w:vAlign w:val="center"/>
          </w:tcPr>
          <w:p w14:paraId="011570FD"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2E9C427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3BADF385"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1B640E1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87C951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0E716BC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3041716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59A7BB9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12D4FE94"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1037425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05CF3AA8" w14:textId="77777777" w:rsidTr="00B22F42">
        <w:trPr>
          <w:trHeight w:hRule="exact" w:val="812"/>
          <w:jc w:val="center"/>
        </w:trPr>
        <w:tc>
          <w:tcPr>
            <w:tcW w:w="517" w:type="dxa"/>
            <w:tcBorders>
              <w:top w:val="single" w:sz="4" w:space="0" w:color="auto"/>
              <w:left w:val="single" w:sz="4" w:space="0" w:color="auto"/>
            </w:tcBorders>
            <w:shd w:val="clear" w:color="auto" w:fill="auto"/>
            <w:vAlign w:val="center"/>
          </w:tcPr>
          <w:p w14:paraId="35EEDEF9"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8</w:t>
            </w:r>
          </w:p>
        </w:tc>
        <w:tc>
          <w:tcPr>
            <w:tcW w:w="3283" w:type="dxa"/>
            <w:tcBorders>
              <w:top w:val="single" w:sz="4" w:space="0" w:color="auto"/>
              <w:left w:val="single" w:sz="4" w:space="0" w:color="auto"/>
            </w:tcBorders>
            <w:shd w:val="clear" w:color="auto" w:fill="auto"/>
            <w:vAlign w:val="center"/>
          </w:tcPr>
          <w:p w14:paraId="27ECD937" w14:textId="77777777" w:rsidR="00674B4C" w:rsidRPr="00ED72AD" w:rsidRDefault="00674B4C" w:rsidP="00010327">
            <w:pPr>
              <w:pStyle w:val="ab"/>
              <w:ind w:firstLine="0"/>
              <w:rPr>
                <w:color w:val="auto"/>
                <w:sz w:val="20"/>
                <w:szCs w:val="20"/>
              </w:rPr>
            </w:pPr>
            <w:r w:rsidRPr="00ED72AD">
              <w:rPr>
                <w:color w:val="auto"/>
                <w:sz w:val="20"/>
                <w:szCs w:val="20"/>
              </w:rPr>
              <w:t>Социальные и психологические последствия применения допинга</w:t>
            </w:r>
          </w:p>
        </w:tc>
        <w:tc>
          <w:tcPr>
            <w:tcW w:w="1357" w:type="dxa"/>
            <w:tcBorders>
              <w:top w:val="single" w:sz="4" w:space="0" w:color="auto"/>
              <w:left w:val="single" w:sz="4" w:space="0" w:color="auto"/>
            </w:tcBorders>
            <w:shd w:val="clear" w:color="auto" w:fill="auto"/>
            <w:vAlign w:val="center"/>
          </w:tcPr>
          <w:p w14:paraId="4455D5E4"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2BFB6D89" w14:textId="77777777" w:rsidR="00674B4C" w:rsidRPr="00ED72AD" w:rsidRDefault="00674B4C" w:rsidP="00010327">
            <w:pPr>
              <w:pStyle w:val="ab"/>
              <w:ind w:firstLine="0"/>
              <w:jc w:val="center"/>
              <w:rPr>
                <w:color w:val="auto"/>
                <w:sz w:val="20"/>
                <w:szCs w:val="20"/>
              </w:rPr>
            </w:pPr>
            <w:r w:rsidRPr="00ED72AD">
              <w:rPr>
                <w:color w:val="auto"/>
                <w:sz w:val="20"/>
                <w:szCs w:val="20"/>
              </w:rPr>
              <w:t>Сентябрь Октябрь</w:t>
            </w:r>
          </w:p>
        </w:tc>
        <w:tc>
          <w:tcPr>
            <w:tcW w:w="674" w:type="dxa"/>
            <w:tcBorders>
              <w:top w:val="single" w:sz="4" w:space="0" w:color="auto"/>
              <w:left w:val="single" w:sz="4" w:space="0" w:color="auto"/>
            </w:tcBorders>
            <w:shd w:val="clear" w:color="auto" w:fill="auto"/>
            <w:vAlign w:val="center"/>
          </w:tcPr>
          <w:p w14:paraId="67A5F536"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4BD0DA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43C1B53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7952720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6AEE197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4B54B63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4" w:type="dxa"/>
            <w:tcBorders>
              <w:top w:val="single" w:sz="4" w:space="0" w:color="auto"/>
              <w:left w:val="single" w:sz="4" w:space="0" w:color="auto"/>
            </w:tcBorders>
            <w:shd w:val="clear" w:color="auto" w:fill="auto"/>
            <w:vAlign w:val="center"/>
          </w:tcPr>
          <w:p w14:paraId="0BE0164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80" w:type="dxa"/>
            <w:tcBorders>
              <w:top w:val="single" w:sz="4" w:space="0" w:color="auto"/>
              <w:left w:val="single" w:sz="4" w:space="0" w:color="auto"/>
            </w:tcBorders>
            <w:shd w:val="clear" w:color="auto" w:fill="auto"/>
            <w:vAlign w:val="center"/>
          </w:tcPr>
          <w:p w14:paraId="2EC4878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23" w:type="dxa"/>
            <w:tcBorders>
              <w:top w:val="single" w:sz="4" w:space="0" w:color="auto"/>
              <w:left w:val="single" w:sz="4" w:space="0" w:color="auto"/>
            </w:tcBorders>
            <w:shd w:val="clear" w:color="auto" w:fill="auto"/>
            <w:vAlign w:val="center"/>
          </w:tcPr>
          <w:p w14:paraId="448F192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40C5F83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r>
      <w:tr w:rsidR="00ED72AD" w:rsidRPr="00ED72AD" w14:paraId="6296089D" w14:textId="77777777" w:rsidTr="00B22F42">
        <w:trPr>
          <w:trHeight w:hRule="exact" w:val="770"/>
          <w:jc w:val="center"/>
        </w:trPr>
        <w:tc>
          <w:tcPr>
            <w:tcW w:w="517" w:type="dxa"/>
            <w:tcBorders>
              <w:top w:val="single" w:sz="4" w:space="0" w:color="auto"/>
              <w:left w:val="single" w:sz="4" w:space="0" w:color="auto"/>
            </w:tcBorders>
            <w:shd w:val="clear" w:color="auto" w:fill="auto"/>
            <w:vAlign w:val="center"/>
          </w:tcPr>
          <w:p w14:paraId="7A0A041D"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9</w:t>
            </w:r>
          </w:p>
        </w:tc>
        <w:tc>
          <w:tcPr>
            <w:tcW w:w="3283" w:type="dxa"/>
            <w:tcBorders>
              <w:top w:val="single" w:sz="4" w:space="0" w:color="auto"/>
              <w:left w:val="single" w:sz="4" w:space="0" w:color="auto"/>
            </w:tcBorders>
            <w:shd w:val="clear" w:color="auto" w:fill="auto"/>
            <w:vAlign w:val="center"/>
          </w:tcPr>
          <w:p w14:paraId="6D4CB881" w14:textId="77777777" w:rsidR="00674B4C" w:rsidRPr="00ED72AD" w:rsidRDefault="00674B4C" w:rsidP="00010327">
            <w:pPr>
              <w:pStyle w:val="ab"/>
              <w:ind w:firstLine="0"/>
              <w:rPr>
                <w:color w:val="auto"/>
                <w:sz w:val="20"/>
                <w:szCs w:val="20"/>
              </w:rPr>
            </w:pPr>
            <w:r w:rsidRPr="00ED72AD">
              <w:rPr>
                <w:color w:val="auto"/>
                <w:sz w:val="20"/>
                <w:szCs w:val="20"/>
              </w:rPr>
              <w:t>Современное устройство системы борьбы с допингом в спорте</w:t>
            </w:r>
          </w:p>
        </w:tc>
        <w:tc>
          <w:tcPr>
            <w:tcW w:w="1357" w:type="dxa"/>
            <w:tcBorders>
              <w:top w:val="single" w:sz="4" w:space="0" w:color="auto"/>
              <w:left w:val="single" w:sz="4" w:space="0" w:color="auto"/>
            </w:tcBorders>
            <w:shd w:val="clear" w:color="auto" w:fill="auto"/>
            <w:vAlign w:val="center"/>
          </w:tcPr>
          <w:p w14:paraId="334F2353"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Лекция, беседа</w:t>
            </w:r>
          </w:p>
        </w:tc>
        <w:tc>
          <w:tcPr>
            <w:tcW w:w="1352" w:type="dxa"/>
            <w:tcBorders>
              <w:top w:val="single" w:sz="4" w:space="0" w:color="auto"/>
              <w:left w:val="single" w:sz="4" w:space="0" w:color="auto"/>
            </w:tcBorders>
            <w:shd w:val="clear" w:color="auto" w:fill="auto"/>
            <w:vAlign w:val="center"/>
          </w:tcPr>
          <w:p w14:paraId="7E0B07BB" w14:textId="77777777" w:rsidR="00674B4C" w:rsidRPr="00ED72AD" w:rsidRDefault="00674B4C" w:rsidP="00010327">
            <w:pPr>
              <w:pStyle w:val="ab"/>
              <w:ind w:firstLine="0"/>
              <w:jc w:val="center"/>
              <w:rPr>
                <w:color w:val="auto"/>
                <w:sz w:val="20"/>
                <w:szCs w:val="20"/>
              </w:rPr>
            </w:pPr>
            <w:r w:rsidRPr="00ED72AD">
              <w:rPr>
                <w:color w:val="auto"/>
                <w:sz w:val="20"/>
                <w:szCs w:val="20"/>
              </w:rPr>
              <w:t>Ноябрь Декабрь</w:t>
            </w:r>
          </w:p>
        </w:tc>
        <w:tc>
          <w:tcPr>
            <w:tcW w:w="674" w:type="dxa"/>
            <w:tcBorders>
              <w:top w:val="single" w:sz="4" w:space="0" w:color="auto"/>
              <w:left w:val="single" w:sz="4" w:space="0" w:color="auto"/>
            </w:tcBorders>
            <w:shd w:val="clear" w:color="auto" w:fill="auto"/>
            <w:vAlign w:val="center"/>
          </w:tcPr>
          <w:p w14:paraId="0834964F"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477147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4758E2C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3802074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40DDEDB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1CF60EF4"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26A86F5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26C37DF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34C4837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16" w:type="dxa"/>
            <w:tcBorders>
              <w:top w:val="single" w:sz="4" w:space="0" w:color="auto"/>
              <w:left w:val="single" w:sz="4" w:space="0" w:color="auto"/>
              <w:right w:val="single" w:sz="4" w:space="0" w:color="auto"/>
            </w:tcBorders>
            <w:shd w:val="clear" w:color="auto" w:fill="auto"/>
            <w:vAlign w:val="center"/>
          </w:tcPr>
          <w:p w14:paraId="71F5179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r>
      <w:tr w:rsidR="00ED72AD" w:rsidRPr="00ED72AD" w14:paraId="0FF19B51" w14:textId="77777777" w:rsidTr="00B22F42">
        <w:trPr>
          <w:trHeight w:hRule="exact" w:val="703"/>
          <w:jc w:val="center"/>
        </w:trPr>
        <w:tc>
          <w:tcPr>
            <w:tcW w:w="517" w:type="dxa"/>
            <w:tcBorders>
              <w:top w:val="single" w:sz="4" w:space="0" w:color="auto"/>
              <w:left w:val="single" w:sz="4" w:space="0" w:color="auto"/>
            </w:tcBorders>
            <w:shd w:val="clear" w:color="auto" w:fill="auto"/>
            <w:vAlign w:val="center"/>
          </w:tcPr>
          <w:p w14:paraId="30D56174"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lastRenderedPageBreak/>
              <w:t>10</w:t>
            </w:r>
          </w:p>
        </w:tc>
        <w:tc>
          <w:tcPr>
            <w:tcW w:w="3283" w:type="dxa"/>
            <w:tcBorders>
              <w:top w:val="single" w:sz="4" w:space="0" w:color="auto"/>
              <w:left w:val="single" w:sz="4" w:space="0" w:color="auto"/>
            </w:tcBorders>
            <w:shd w:val="clear" w:color="auto" w:fill="auto"/>
            <w:vAlign w:val="center"/>
          </w:tcPr>
          <w:p w14:paraId="050860A2" w14:textId="77777777" w:rsidR="00674B4C" w:rsidRPr="00ED72AD" w:rsidRDefault="00674B4C" w:rsidP="00010327">
            <w:pPr>
              <w:pStyle w:val="ab"/>
              <w:ind w:firstLine="0"/>
              <w:rPr>
                <w:color w:val="auto"/>
                <w:sz w:val="20"/>
                <w:szCs w:val="20"/>
              </w:rPr>
            </w:pPr>
            <w:r w:rsidRPr="00ED72AD">
              <w:rPr>
                <w:color w:val="auto"/>
                <w:sz w:val="20"/>
                <w:szCs w:val="20"/>
              </w:rPr>
              <w:t>Онлайн обучение на сайте РАА «РУСАДА»</w:t>
            </w:r>
          </w:p>
        </w:tc>
        <w:tc>
          <w:tcPr>
            <w:tcW w:w="1357" w:type="dxa"/>
            <w:tcBorders>
              <w:top w:val="single" w:sz="4" w:space="0" w:color="auto"/>
              <w:left w:val="single" w:sz="4" w:space="0" w:color="auto"/>
            </w:tcBorders>
            <w:shd w:val="clear" w:color="auto" w:fill="auto"/>
            <w:vAlign w:val="center"/>
          </w:tcPr>
          <w:p w14:paraId="2D6FD0E3" w14:textId="77777777" w:rsidR="00674B4C" w:rsidRPr="00ED72AD" w:rsidRDefault="00674B4C" w:rsidP="00010327">
            <w:pPr>
              <w:pStyle w:val="ab"/>
              <w:spacing w:line="286" w:lineRule="auto"/>
              <w:ind w:firstLine="0"/>
              <w:jc w:val="center"/>
              <w:rPr>
                <w:color w:val="auto"/>
                <w:sz w:val="20"/>
                <w:szCs w:val="20"/>
              </w:rPr>
            </w:pPr>
            <w:r w:rsidRPr="00ED72AD">
              <w:rPr>
                <w:color w:val="auto"/>
                <w:sz w:val="20"/>
                <w:szCs w:val="20"/>
              </w:rPr>
              <w:t>Онлайн обучение</w:t>
            </w:r>
          </w:p>
        </w:tc>
        <w:tc>
          <w:tcPr>
            <w:tcW w:w="1352" w:type="dxa"/>
            <w:tcBorders>
              <w:top w:val="single" w:sz="4" w:space="0" w:color="auto"/>
              <w:left w:val="single" w:sz="4" w:space="0" w:color="auto"/>
            </w:tcBorders>
            <w:shd w:val="clear" w:color="auto" w:fill="auto"/>
            <w:vAlign w:val="center"/>
          </w:tcPr>
          <w:p w14:paraId="35AD6A7C" w14:textId="77777777" w:rsidR="00674B4C" w:rsidRPr="00ED72AD" w:rsidRDefault="00674B4C" w:rsidP="00010327">
            <w:pPr>
              <w:pStyle w:val="ab"/>
              <w:ind w:firstLine="0"/>
              <w:jc w:val="center"/>
              <w:rPr>
                <w:color w:val="auto"/>
                <w:sz w:val="20"/>
                <w:szCs w:val="20"/>
              </w:rPr>
            </w:pPr>
            <w:r w:rsidRPr="00ED72AD">
              <w:rPr>
                <w:color w:val="auto"/>
                <w:sz w:val="20"/>
                <w:szCs w:val="20"/>
              </w:rPr>
              <w:t>1 раз в год</w:t>
            </w:r>
          </w:p>
        </w:tc>
        <w:tc>
          <w:tcPr>
            <w:tcW w:w="674" w:type="dxa"/>
            <w:tcBorders>
              <w:top w:val="single" w:sz="4" w:space="0" w:color="auto"/>
              <w:left w:val="single" w:sz="4" w:space="0" w:color="auto"/>
            </w:tcBorders>
            <w:shd w:val="clear" w:color="auto" w:fill="auto"/>
            <w:vAlign w:val="center"/>
          </w:tcPr>
          <w:p w14:paraId="58DADE9A"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5F9AA5B1"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9" w:type="dxa"/>
            <w:tcBorders>
              <w:top w:val="single" w:sz="4" w:space="0" w:color="auto"/>
              <w:left w:val="single" w:sz="4" w:space="0" w:color="auto"/>
            </w:tcBorders>
            <w:shd w:val="clear" w:color="auto" w:fill="auto"/>
            <w:vAlign w:val="center"/>
          </w:tcPr>
          <w:p w14:paraId="4AD358C8"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4" w:type="dxa"/>
            <w:tcBorders>
              <w:top w:val="single" w:sz="4" w:space="0" w:color="auto"/>
              <w:left w:val="single" w:sz="4" w:space="0" w:color="auto"/>
            </w:tcBorders>
            <w:shd w:val="clear" w:color="auto" w:fill="auto"/>
            <w:vAlign w:val="center"/>
          </w:tcPr>
          <w:p w14:paraId="2901D68F"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469106FD"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678" w:type="dxa"/>
            <w:tcBorders>
              <w:top w:val="single" w:sz="4" w:space="0" w:color="auto"/>
              <w:left w:val="single" w:sz="4" w:space="0" w:color="auto"/>
            </w:tcBorders>
            <w:shd w:val="clear" w:color="auto" w:fill="auto"/>
            <w:vAlign w:val="center"/>
          </w:tcPr>
          <w:p w14:paraId="44C5E5F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674" w:type="dxa"/>
            <w:tcBorders>
              <w:top w:val="single" w:sz="4" w:space="0" w:color="auto"/>
              <w:left w:val="single" w:sz="4" w:space="0" w:color="auto"/>
            </w:tcBorders>
            <w:shd w:val="clear" w:color="auto" w:fill="auto"/>
            <w:vAlign w:val="center"/>
          </w:tcPr>
          <w:p w14:paraId="7714D8B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680" w:type="dxa"/>
            <w:tcBorders>
              <w:top w:val="single" w:sz="4" w:space="0" w:color="auto"/>
              <w:left w:val="single" w:sz="4" w:space="0" w:color="auto"/>
            </w:tcBorders>
            <w:shd w:val="clear" w:color="auto" w:fill="auto"/>
            <w:vAlign w:val="center"/>
          </w:tcPr>
          <w:p w14:paraId="75CB2BC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1623" w:type="dxa"/>
            <w:tcBorders>
              <w:top w:val="single" w:sz="4" w:space="0" w:color="auto"/>
              <w:left w:val="single" w:sz="4" w:space="0" w:color="auto"/>
            </w:tcBorders>
            <w:shd w:val="clear" w:color="auto" w:fill="auto"/>
            <w:vAlign w:val="center"/>
          </w:tcPr>
          <w:p w14:paraId="0E5BC485"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c>
          <w:tcPr>
            <w:tcW w:w="1616" w:type="dxa"/>
            <w:tcBorders>
              <w:top w:val="single" w:sz="4" w:space="0" w:color="auto"/>
              <w:left w:val="single" w:sz="4" w:space="0" w:color="auto"/>
              <w:right w:val="single" w:sz="4" w:space="0" w:color="auto"/>
            </w:tcBorders>
            <w:shd w:val="clear" w:color="auto" w:fill="auto"/>
            <w:vAlign w:val="center"/>
          </w:tcPr>
          <w:p w14:paraId="718ED79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3</w:t>
            </w:r>
          </w:p>
        </w:tc>
      </w:tr>
      <w:tr w:rsidR="00ED72AD" w:rsidRPr="00ED72AD" w14:paraId="1E3B1AEA" w14:textId="77777777" w:rsidTr="00B22F42">
        <w:trPr>
          <w:trHeight w:hRule="exact" w:val="568"/>
          <w:jc w:val="center"/>
        </w:trPr>
        <w:tc>
          <w:tcPr>
            <w:tcW w:w="517" w:type="dxa"/>
            <w:tcBorders>
              <w:top w:val="single" w:sz="4" w:space="0" w:color="auto"/>
              <w:left w:val="single" w:sz="4" w:space="0" w:color="auto"/>
            </w:tcBorders>
            <w:shd w:val="clear" w:color="auto" w:fill="auto"/>
            <w:vAlign w:val="center"/>
          </w:tcPr>
          <w:p w14:paraId="42E035C9"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11</w:t>
            </w:r>
          </w:p>
        </w:tc>
        <w:tc>
          <w:tcPr>
            <w:tcW w:w="3283" w:type="dxa"/>
            <w:tcBorders>
              <w:top w:val="single" w:sz="4" w:space="0" w:color="auto"/>
              <w:left w:val="single" w:sz="4" w:space="0" w:color="auto"/>
            </w:tcBorders>
            <w:shd w:val="clear" w:color="auto" w:fill="auto"/>
            <w:vAlign w:val="center"/>
          </w:tcPr>
          <w:p w14:paraId="2E7C452D"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Антидопинговая викторина</w:t>
            </w:r>
          </w:p>
        </w:tc>
        <w:tc>
          <w:tcPr>
            <w:tcW w:w="1357" w:type="dxa"/>
            <w:tcBorders>
              <w:top w:val="single" w:sz="4" w:space="0" w:color="auto"/>
              <w:left w:val="single" w:sz="4" w:space="0" w:color="auto"/>
            </w:tcBorders>
            <w:shd w:val="clear" w:color="auto" w:fill="auto"/>
            <w:vAlign w:val="center"/>
          </w:tcPr>
          <w:p w14:paraId="70768B10"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Викторина</w:t>
            </w:r>
          </w:p>
        </w:tc>
        <w:tc>
          <w:tcPr>
            <w:tcW w:w="1352" w:type="dxa"/>
            <w:tcBorders>
              <w:top w:val="single" w:sz="4" w:space="0" w:color="auto"/>
              <w:left w:val="single" w:sz="4" w:space="0" w:color="auto"/>
            </w:tcBorders>
            <w:shd w:val="clear" w:color="auto" w:fill="auto"/>
            <w:vAlign w:val="center"/>
          </w:tcPr>
          <w:p w14:paraId="0EC1DC1A"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По назначению</w:t>
            </w:r>
          </w:p>
        </w:tc>
        <w:tc>
          <w:tcPr>
            <w:tcW w:w="674" w:type="dxa"/>
            <w:tcBorders>
              <w:top w:val="single" w:sz="4" w:space="0" w:color="auto"/>
              <w:left w:val="single" w:sz="4" w:space="0" w:color="auto"/>
            </w:tcBorders>
            <w:shd w:val="clear" w:color="auto" w:fill="auto"/>
            <w:vAlign w:val="center"/>
          </w:tcPr>
          <w:p w14:paraId="3E258B84"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4166180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9" w:type="dxa"/>
            <w:tcBorders>
              <w:top w:val="single" w:sz="4" w:space="0" w:color="auto"/>
              <w:left w:val="single" w:sz="4" w:space="0" w:color="auto"/>
            </w:tcBorders>
            <w:shd w:val="clear" w:color="auto" w:fill="auto"/>
            <w:vAlign w:val="center"/>
          </w:tcPr>
          <w:p w14:paraId="04B48C8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1D80C60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703ACFD7"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1B445342"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273AD109"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167219B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32524ED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0</w:t>
            </w:r>
          </w:p>
        </w:tc>
        <w:tc>
          <w:tcPr>
            <w:tcW w:w="1616" w:type="dxa"/>
            <w:tcBorders>
              <w:top w:val="single" w:sz="4" w:space="0" w:color="auto"/>
              <w:left w:val="single" w:sz="4" w:space="0" w:color="auto"/>
              <w:right w:val="single" w:sz="4" w:space="0" w:color="auto"/>
            </w:tcBorders>
            <w:shd w:val="clear" w:color="auto" w:fill="auto"/>
            <w:vAlign w:val="center"/>
          </w:tcPr>
          <w:p w14:paraId="1AA74628"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0</w:t>
            </w:r>
          </w:p>
        </w:tc>
      </w:tr>
      <w:tr w:rsidR="00ED72AD" w:rsidRPr="00ED72AD" w14:paraId="21BE61A7" w14:textId="77777777" w:rsidTr="00B22F42">
        <w:trPr>
          <w:trHeight w:hRule="exact" w:val="539"/>
          <w:jc w:val="center"/>
        </w:trPr>
        <w:tc>
          <w:tcPr>
            <w:tcW w:w="517" w:type="dxa"/>
            <w:tcBorders>
              <w:top w:val="single" w:sz="4" w:space="0" w:color="auto"/>
              <w:left w:val="single" w:sz="4" w:space="0" w:color="auto"/>
            </w:tcBorders>
            <w:shd w:val="clear" w:color="auto" w:fill="auto"/>
            <w:vAlign w:val="center"/>
          </w:tcPr>
          <w:p w14:paraId="5C844731"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12</w:t>
            </w:r>
          </w:p>
        </w:tc>
        <w:tc>
          <w:tcPr>
            <w:tcW w:w="3283" w:type="dxa"/>
            <w:tcBorders>
              <w:top w:val="single" w:sz="4" w:space="0" w:color="auto"/>
              <w:left w:val="single" w:sz="4" w:space="0" w:color="auto"/>
            </w:tcBorders>
            <w:shd w:val="clear" w:color="auto" w:fill="auto"/>
            <w:vAlign w:val="center"/>
          </w:tcPr>
          <w:p w14:paraId="59AC07E1" w14:textId="77777777" w:rsidR="00674B4C" w:rsidRPr="00ED72AD" w:rsidRDefault="00674B4C" w:rsidP="00010327">
            <w:pPr>
              <w:pStyle w:val="ab"/>
              <w:spacing w:line="240" w:lineRule="auto"/>
              <w:ind w:firstLine="0"/>
              <w:rPr>
                <w:color w:val="auto"/>
                <w:sz w:val="20"/>
                <w:szCs w:val="20"/>
              </w:rPr>
            </w:pPr>
            <w:r w:rsidRPr="00ED72AD">
              <w:rPr>
                <w:color w:val="auto"/>
                <w:sz w:val="20"/>
                <w:szCs w:val="20"/>
              </w:rPr>
              <w:t>Семинар</w:t>
            </w:r>
          </w:p>
        </w:tc>
        <w:tc>
          <w:tcPr>
            <w:tcW w:w="1357" w:type="dxa"/>
            <w:tcBorders>
              <w:top w:val="single" w:sz="4" w:space="0" w:color="auto"/>
              <w:left w:val="single" w:sz="4" w:space="0" w:color="auto"/>
            </w:tcBorders>
            <w:shd w:val="clear" w:color="auto" w:fill="auto"/>
            <w:vAlign w:val="center"/>
          </w:tcPr>
          <w:p w14:paraId="37B71DD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Семинар</w:t>
            </w:r>
          </w:p>
        </w:tc>
        <w:tc>
          <w:tcPr>
            <w:tcW w:w="1352" w:type="dxa"/>
            <w:tcBorders>
              <w:top w:val="single" w:sz="4" w:space="0" w:color="auto"/>
              <w:left w:val="single" w:sz="4" w:space="0" w:color="auto"/>
            </w:tcBorders>
            <w:shd w:val="clear" w:color="auto" w:fill="auto"/>
            <w:vAlign w:val="center"/>
          </w:tcPr>
          <w:p w14:paraId="0701093E" w14:textId="77777777" w:rsidR="00674B4C" w:rsidRPr="00ED72AD" w:rsidRDefault="00674B4C" w:rsidP="00010327">
            <w:pPr>
              <w:pStyle w:val="ab"/>
              <w:spacing w:line="271" w:lineRule="auto"/>
              <w:ind w:firstLine="0"/>
              <w:jc w:val="center"/>
              <w:rPr>
                <w:color w:val="auto"/>
                <w:sz w:val="20"/>
                <w:szCs w:val="20"/>
              </w:rPr>
            </w:pPr>
            <w:r w:rsidRPr="00ED72AD">
              <w:rPr>
                <w:color w:val="auto"/>
                <w:sz w:val="20"/>
                <w:szCs w:val="20"/>
              </w:rPr>
              <w:t>1-2 раза в год</w:t>
            </w:r>
          </w:p>
        </w:tc>
        <w:tc>
          <w:tcPr>
            <w:tcW w:w="674" w:type="dxa"/>
            <w:tcBorders>
              <w:top w:val="single" w:sz="4" w:space="0" w:color="auto"/>
              <w:left w:val="single" w:sz="4" w:space="0" w:color="auto"/>
            </w:tcBorders>
            <w:shd w:val="clear" w:color="auto" w:fill="auto"/>
            <w:vAlign w:val="center"/>
          </w:tcPr>
          <w:p w14:paraId="4DCC4938" w14:textId="77777777" w:rsidR="00674B4C" w:rsidRPr="00ED72AD" w:rsidRDefault="00674B4C" w:rsidP="00010327">
            <w:pPr>
              <w:pStyle w:val="ab"/>
              <w:spacing w:line="240" w:lineRule="auto"/>
              <w:ind w:firstLine="300"/>
              <w:rPr>
                <w:color w:val="auto"/>
                <w:sz w:val="20"/>
                <w:szCs w:val="20"/>
              </w:rPr>
            </w:pPr>
            <w:r w:rsidRPr="00ED72AD">
              <w:rPr>
                <w:color w:val="auto"/>
                <w:sz w:val="20"/>
                <w:szCs w:val="20"/>
              </w:rPr>
              <w:t>0</w:t>
            </w:r>
          </w:p>
        </w:tc>
        <w:tc>
          <w:tcPr>
            <w:tcW w:w="678" w:type="dxa"/>
            <w:tcBorders>
              <w:top w:val="single" w:sz="4" w:space="0" w:color="auto"/>
              <w:left w:val="single" w:sz="4" w:space="0" w:color="auto"/>
            </w:tcBorders>
            <w:shd w:val="clear" w:color="auto" w:fill="auto"/>
            <w:vAlign w:val="center"/>
          </w:tcPr>
          <w:p w14:paraId="3121BDF0"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0</w:t>
            </w:r>
          </w:p>
        </w:tc>
        <w:tc>
          <w:tcPr>
            <w:tcW w:w="679" w:type="dxa"/>
            <w:tcBorders>
              <w:top w:val="single" w:sz="4" w:space="0" w:color="auto"/>
              <w:left w:val="single" w:sz="4" w:space="0" w:color="auto"/>
            </w:tcBorders>
            <w:shd w:val="clear" w:color="auto" w:fill="auto"/>
            <w:vAlign w:val="center"/>
          </w:tcPr>
          <w:p w14:paraId="76807CC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0</w:t>
            </w:r>
          </w:p>
        </w:tc>
        <w:tc>
          <w:tcPr>
            <w:tcW w:w="674" w:type="dxa"/>
            <w:tcBorders>
              <w:top w:val="single" w:sz="4" w:space="0" w:color="auto"/>
              <w:left w:val="single" w:sz="4" w:space="0" w:color="auto"/>
            </w:tcBorders>
            <w:shd w:val="clear" w:color="auto" w:fill="auto"/>
            <w:vAlign w:val="center"/>
          </w:tcPr>
          <w:p w14:paraId="3A408B6E"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5931D566"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8" w:type="dxa"/>
            <w:tcBorders>
              <w:top w:val="single" w:sz="4" w:space="0" w:color="auto"/>
              <w:left w:val="single" w:sz="4" w:space="0" w:color="auto"/>
            </w:tcBorders>
            <w:shd w:val="clear" w:color="auto" w:fill="auto"/>
            <w:vAlign w:val="center"/>
          </w:tcPr>
          <w:p w14:paraId="67D48D1C"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74" w:type="dxa"/>
            <w:tcBorders>
              <w:top w:val="single" w:sz="4" w:space="0" w:color="auto"/>
              <w:left w:val="single" w:sz="4" w:space="0" w:color="auto"/>
            </w:tcBorders>
            <w:shd w:val="clear" w:color="auto" w:fill="auto"/>
            <w:vAlign w:val="center"/>
          </w:tcPr>
          <w:p w14:paraId="603649F4"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680" w:type="dxa"/>
            <w:tcBorders>
              <w:top w:val="single" w:sz="4" w:space="0" w:color="auto"/>
              <w:left w:val="single" w:sz="4" w:space="0" w:color="auto"/>
            </w:tcBorders>
            <w:shd w:val="clear" w:color="auto" w:fill="auto"/>
            <w:vAlign w:val="center"/>
          </w:tcPr>
          <w:p w14:paraId="1DC00D3B"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1</w:t>
            </w:r>
          </w:p>
        </w:tc>
        <w:tc>
          <w:tcPr>
            <w:tcW w:w="1623" w:type="dxa"/>
            <w:tcBorders>
              <w:top w:val="single" w:sz="4" w:space="0" w:color="auto"/>
              <w:left w:val="single" w:sz="4" w:space="0" w:color="auto"/>
            </w:tcBorders>
            <w:shd w:val="clear" w:color="auto" w:fill="auto"/>
            <w:vAlign w:val="center"/>
          </w:tcPr>
          <w:p w14:paraId="6BC84003"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c>
          <w:tcPr>
            <w:tcW w:w="1616" w:type="dxa"/>
            <w:tcBorders>
              <w:top w:val="single" w:sz="4" w:space="0" w:color="auto"/>
              <w:left w:val="single" w:sz="4" w:space="0" w:color="auto"/>
              <w:right w:val="single" w:sz="4" w:space="0" w:color="auto"/>
            </w:tcBorders>
            <w:shd w:val="clear" w:color="auto" w:fill="auto"/>
            <w:vAlign w:val="center"/>
          </w:tcPr>
          <w:p w14:paraId="7C4C9A0A" w14:textId="77777777" w:rsidR="00674B4C" w:rsidRPr="00ED72AD" w:rsidRDefault="00674B4C" w:rsidP="00010327">
            <w:pPr>
              <w:pStyle w:val="ab"/>
              <w:spacing w:line="240" w:lineRule="auto"/>
              <w:ind w:firstLine="0"/>
              <w:jc w:val="center"/>
              <w:rPr>
                <w:color w:val="auto"/>
                <w:sz w:val="20"/>
                <w:szCs w:val="20"/>
              </w:rPr>
            </w:pPr>
            <w:r w:rsidRPr="00ED72AD">
              <w:rPr>
                <w:color w:val="auto"/>
                <w:sz w:val="20"/>
                <w:szCs w:val="20"/>
              </w:rPr>
              <w:t>2</w:t>
            </w:r>
          </w:p>
        </w:tc>
      </w:tr>
      <w:tr w:rsidR="00ED72AD" w:rsidRPr="00ED72AD" w14:paraId="5538F5A3" w14:textId="77777777" w:rsidTr="00B22F42">
        <w:trPr>
          <w:trHeight w:hRule="exact" w:val="281"/>
          <w:jc w:val="center"/>
        </w:trPr>
        <w:tc>
          <w:tcPr>
            <w:tcW w:w="517" w:type="dxa"/>
            <w:tcBorders>
              <w:top w:val="single" w:sz="4" w:space="0" w:color="auto"/>
              <w:left w:val="single" w:sz="4" w:space="0" w:color="auto"/>
              <w:bottom w:val="single" w:sz="4" w:space="0" w:color="auto"/>
            </w:tcBorders>
            <w:shd w:val="clear" w:color="auto" w:fill="auto"/>
          </w:tcPr>
          <w:p w14:paraId="1FB50C6D" w14:textId="77777777" w:rsidR="00674B4C" w:rsidRPr="00ED72AD" w:rsidRDefault="00674B4C" w:rsidP="00010327">
            <w:pPr>
              <w:rPr>
                <w:color w:val="auto"/>
                <w:sz w:val="10"/>
                <w:szCs w:val="10"/>
              </w:rPr>
            </w:pPr>
          </w:p>
        </w:tc>
        <w:tc>
          <w:tcPr>
            <w:tcW w:w="3283" w:type="dxa"/>
            <w:tcBorders>
              <w:top w:val="single" w:sz="4" w:space="0" w:color="auto"/>
              <w:left w:val="single" w:sz="4" w:space="0" w:color="auto"/>
              <w:bottom w:val="single" w:sz="4" w:space="0" w:color="auto"/>
            </w:tcBorders>
            <w:shd w:val="clear" w:color="auto" w:fill="auto"/>
            <w:vAlign w:val="center"/>
          </w:tcPr>
          <w:p w14:paraId="7FAA7362" w14:textId="77777777" w:rsidR="00674B4C" w:rsidRPr="00ED72AD" w:rsidRDefault="00674B4C" w:rsidP="00010327">
            <w:pPr>
              <w:pStyle w:val="ab"/>
              <w:spacing w:line="240" w:lineRule="auto"/>
              <w:ind w:firstLine="0"/>
              <w:rPr>
                <w:color w:val="auto"/>
                <w:sz w:val="20"/>
                <w:szCs w:val="20"/>
              </w:rPr>
            </w:pPr>
            <w:r w:rsidRPr="00ED72AD">
              <w:rPr>
                <w:b/>
                <w:bCs/>
                <w:color w:val="auto"/>
                <w:sz w:val="20"/>
                <w:szCs w:val="20"/>
              </w:rPr>
              <w:t>ИТОГО часов:</w:t>
            </w:r>
          </w:p>
        </w:tc>
        <w:tc>
          <w:tcPr>
            <w:tcW w:w="1357" w:type="dxa"/>
            <w:tcBorders>
              <w:top w:val="single" w:sz="4" w:space="0" w:color="auto"/>
              <w:left w:val="single" w:sz="4" w:space="0" w:color="auto"/>
              <w:bottom w:val="single" w:sz="4" w:space="0" w:color="auto"/>
            </w:tcBorders>
            <w:shd w:val="clear" w:color="auto" w:fill="auto"/>
          </w:tcPr>
          <w:p w14:paraId="491962DF" w14:textId="77777777" w:rsidR="00674B4C" w:rsidRPr="00ED72AD" w:rsidRDefault="00674B4C" w:rsidP="00010327">
            <w:pPr>
              <w:rPr>
                <w:color w:val="auto"/>
                <w:sz w:val="10"/>
                <w:szCs w:val="10"/>
              </w:rPr>
            </w:pPr>
          </w:p>
        </w:tc>
        <w:tc>
          <w:tcPr>
            <w:tcW w:w="1352" w:type="dxa"/>
            <w:tcBorders>
              <w:top w:val="single" w:sz="4" w:space="0" w:color="auto"/>
              <w:left w:val="single" w:sz="4" w:space="0" w:color="auto"/>
              <w:bottom w:val="single" w:sz="4" w:space="0" w:color="auto"/>
            </w:tcBorders>
            <w:shd w:val="clear" w:color="auto" w:fill="auto"/>
          </w:tcPr>
          <w:p w14:paraId="6DF2F0FB" w14:textId="77777777" w:rsidR="00674B4C" w:rsidRPr="00ED72AD" w:rsidRDefault="00674B4C" w:rsidP="00010327">
            <w:pPr>
              <w:rPr>
                <w:color w:val="auto"/>
                <w:sz w:val="10"/>
                <w:szCs w:val="10"/>
              </w:rPr>
            </w:pPr>
          </w:p>
        </w:tc>
        <w:tc>
          <w:tcPr>
            <w:tcW w:w="674" w:type="dxa"/>
            <w:tcBorders>
              <w:top w:val="single" w:sz="4" w:space="0" w:color="auto"/>
              <w:left w:val="single" w:sz="4" w:space="0" w:color="auto"/>
              <w:bottom w:val="single" w:sz="4" w:space="0" w:color="auto"/>
            </w:tcBorders>
            <w:shd w:val="clear" w:color="auto" w:fill="auto"/>
            <w:vAlign w:val="center"/>
          </w:tcPr>
          <w:p w14:paraId="1C13C393"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12</w:t>
            </w:r>
          </w:p>
        </w:tc>
        <w:tc>
          <w:tcPr>
            <w:tcW w:w="678" w:type="dxa"/>
            <w:tcBorders>
              <w:top w:val="single" w:sz="4" w:space="0" w:color="auto"/>
              <w:left w:val="single" w:sz="4" w:space="0" w:color="auto"/>
              <w:bottom w:val="single" w:sz="4" w:space="0" w:color="auto"/>
            </w:tcBorders>
            <w:shd w:val="clear" w:color="auto" w:fill="auto"/>
            <w:vAlign w:val="center"/>
          </w:tcPr>
          <w:p w14:paraId="3D429194"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13</w:t>
            </w:r>
          </w:p>
        </w:tc>
        <w:tc>
          <w:tcPr>
            <w:tcW w:w="679" w:type="dxa"/>
            <w:tcBorders>
              <w:top w:val="single" w:sz="4" w:space="0" w:color="auto"/>
              <w:left w:val="single" w:sz="4" w:space="0" w:color="auto"/>
              <w:bottom w:val="single" w:sz="4" w:space="0" w:color="auto"/>
            </w:tcBorders>
            <w:shd w:val="clear" w:color="auto" w:fill="auto"/>
            <w:vAlign w:val="center"/>
          </w:tcPr>
          <w:p w14:paraId="3DD7B6EE"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13</w:t>
            </w:r>
          </w:p>
        </w:tc>
        <w:tc>
          <w:tcPr>
            <w:tcW w:w="674" w:type="dxa"/>
            <w:tcBorders>
              <w:top w:val="single" w:sz="4" w:space="0" w:color="auto"/>
              <w:left w:val="single" w:sz="4" w:space="0" w:color="auto"/>
              <w:bottom w:val="single" w:sz="4" w:space="0" w:color="auto"/>
            </w:tcBorders>
            <w:shd w:val="clear" w:color="auto" w:fill="auto"/>
            <w:vAlign w:val="center"/>
          </w:tcPr>
          <w:p w14:paraId="17918BF9"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45B39C2F"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15</w:t>
            </w:r>
          </w:p>
        </w:tc>
        <w:tc>
          <w:tcPr>
            <w:tcW w:w="678" w:type="dxa"/>
            <w:tcBorders>
              <w:top w:val="single" w:sz="4" w:space="0" w:color="auto"/>
              <w:left w:val="single" w:sz="4" w:space="0" w:color="auto"/>
              <w:bottom w:val="single" w:sz="4" w:space="0" w:color="auto"/>
            </w:tcBorders>
            <w:shd w:val="clear" w:color="auto" w:fill="auto"/>
            <w:vAlign w:val="center"/>
          </w:tcPr>
          <w:p w14:paraId="167B90EB"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16</w:t>
            </w:r>
          </w:p>
        </w:tc>
        <w:tc>
          <w:tcPr>
            <w:tcW w:w="674" w:type="dxa"/>
            <w:tcBorders>
              <w:top w:val="single" w:sz="4" w:space="0" w:color="auto"/>
              <w:left w:val="single" w:sz="4" w:space="0" w:color="auto"/>
              <w:bottom w:val="single" w:sz="4" w:space="0" w:color="auto"/>
            </w:tcBorders>
            <w:shd w:val="clear" w:color="auto" w:fill="auto"/>
            <w:vAlign w:val="center"/>
          </w:tcPr>
          <w:p w14:paraId="1D7332AF"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16</w:t>
            </w:r>
          </w:p>
        </w:tc>
        <w:tc>
          <w:tcPr>
            <w:tcW w:w="680" w:type="dxa"/>
            <w:tcBorders>
              <w:top w:val="single" w:sz="4" w:space="0" w:color="auto"/>
              <w:left w:val="single" w:sz="4" w:space="0" w:color="auto"/>
              <w:bottom w:val="single" w:sz="4" w:space="0" w:color="auto"/>
            </w:tcBorders>
            <w:shd w:val="clear" w:color="auto" w:fill="auto"/>
            <w:vAlign w:val="center"/>
          </w:tcPr>
          <w:p w14:paraId="676C1699"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16</w:t>
            </w:r>
          </w:p>
        </w:tc>
        <w:tc>
          <w:tcPr>
            <w:tcW w:w="1623" w:type="dxa"/>
            <w:tcBorders>
              <w:top w:val="single" w:sz="4" w:space="0" w:color="auto"/>
              <w:left w:val="single" w:sz="4" w:space="0" w:color="auto"/>
              <w:bottom w:val="single" w:sz="4" w:space="0" w:color="auto"/>
            </w:tcBorders>
            <w:shd w:val="clear" w:color="auto" w:fill="auto"/>
            <w:vAlign w:val="center"/>
          </w:tcPr>
          <w:p w14:paraId="38ABE02C"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4C3C3BD" w14:textId="77777777" w:rsidR="00674B4C" w:rsidRPr="00ED72AD" w:rsidRDefault="00674B4C" w:rsidP="00010327">
            <w:pPr>
              <w:pStyle w:val="ab"/>
              <w:spacing w:line="240" w:lineRule="auto"/>
              <w:ind w:firstLine="0"/>
              <w:jc w:val="center"/>
              <w:rPr>
                <w:color w:val="auto"/>
                <w:sz w:val="20"/>
                <w:szCs w:val="20"/>
              </w:rPr>
            </w:pPr>
            <w:r w:rsidRPr="00ED72AD">
              <w:rPr>
                <w:b/>
                <w:bCs/>
                <w:color w:val="auto"/>
                <w:sz w:val="20"/>
                <w:szCs w:val="20"/>
              </w:rPr>
              <w:t>17</w:t>
            </w:r>
          </w:p>
        </w:tc>
      </w:tr>
    </w:tbl>
    <w:p w14:paraId="59751587" w14:textId="77777777" w:rsidR="00674B4C" w:rsidRPr="00ED72AD" w:rsidRDefault="00674B4C" w:rsidP="00674B4C">
      <w:pPr>
        <w:pStyle w:val="20"/>
        <w:spacing w:after="0" w:line="240" w:lineRule="auto"/>
        <w:ind w:right="160"/>
        <w:jc w:val="left"/>
        <w:rPr>
          <w:color w:val="auto"/>
        </w:rPr>
      </w:pPr>
    </w:p>
    <w:p w14:paraId="2ABF004E" w14:textId="77777777" w:rsidR="007E71D0" w:rsidRPr="00ED72AD" w:rsidRDefault="007E71D0" w:rsidP="009F7F16">
      <w:pPr>
        <w:ind w:firstLine="709"/>
        <w:rPr>
          <w:rFonts w:ascii="Times New Roman" w:hAnsi="Times New Roman" w:cs="Times New Roman"/>
          <w:color w:val="auto"/>
        </w:rPr>
        <w:sectPr w:rsidR="007E71D0" w:rsidRPr="00ED72AD" w:rsidSect="008351C6">
          <w:headerReference w:type="even" r:id="rId20"/>
          <w:headerReference w:type="default" r:id="rId21"/>
          <w:footnotePr>
            <w:numFmt w:val="upperRoman"/>
          </w:footnotePr>
          <w:pgSz w:w="16840" w:h="11900" w:orient="landscape"/>
          <w:pgMar w:top="567" w:right="851" w:bottom="567" w:left="1701" w:header="227" w:footer="3" w:gutter="0"/>
          <w:pgNumType w:start="25"/>
          <w:cols w:space="720"/>
          <w:noEndnote/>
          <w:docGrid w:linePitch="360"/>
          <w15:footnoteColumns w:val="1"/>
        </w:sectPr>
      </w:pPr>
    </w:p>
    <w:p w14:paraId="7C7B8168" w14:textId="77777777" w:rsidR="007E71D0" w:rsidRPr="00ED72AD" w:rsidRDefault="0033512B" w:rsidP="00246F1F">
      <w:pPr>
        <w:pStyle w:val="10"/>
        <w:keepNext/>
        <w:keepLines/>
        <w:numPr>
          <w:ilvl w:val="1"/>
          <w:numId w:val="18"/>
        </w:numPr>
        <w:tabs>
          <w:tab w:val="left" w:pos="543"/>
        </w:tabs>
        <w:spacing w:after="0" w:line="240" w:lineRule="auto"/>
        <w:ind w:firstLine="709"/>
        <w:rPr>
          <w:color w:val="auto"/>
          <w:sz w:val="24"/>
          <w:szCs w:val="24"/>
        </w:rPr>
      </w:pPr>
      <w:bookmarkStart w:id="87" w:name="bookmark41"/>
      <w:r w:rsidRPr="00ED72AD">
        <w:rPr>
          <w:color w:val="auto"/>
          <w:sz w:val="24"/>
          <w:szCs w:val="24"/>
        </w:rPr>
        <w:lastRenderedPageBreak/>
        <w:t>Планы инструкторской и судейской практики.</w:t>
      </w:r>
      <w:bookmarkEnd w:id="87"/>
    </w:p>
    <w:p w14:paraId="29206127" w14:textId="77777777" w:rsidR="007E71D0" w:rsidRPr="00ED72AD" w:rsidRDefault="0033512B" w:rsidP="009F7F16">
      <w:pPr>
        <w:pStyle w:val="11"/>
        <w:spacing w:line="240" w:lineRule="auto"/>
        <w:ind w:left="140" w:firstLine="709"/>
        <w:jc w:val="both"/>
        <w:rPr>
          <w:color w:val="auto"/>
          <w:sz w:val="24"/>
          <w:szCs w:val="24"/>
        </w:rPr>
      </w:pPr>
      <w:bookmarkStart w:id="88" w:name="bookmark43"/>
      <w:r w:rsidRPr="00ED72AD">
        <w:rPr>
          <w:color w:val="auto"/>
          <w:sz w:val="24"/>
          <w:szCs w:val="24"/>
        </w:rPr>
        <w:t>Навыки работы инструктора осваиваются на учебно-тренировочном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w:t>
      </w:r>
      <w:bookmarkEnd w:id="88"/>
    </w:p>
    <w:p w14:paraId="5A3BDE12"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Для проведения занятий по инструкторской и судейской практике привлекаются спортсмены уровня КМС, МС и МСМК в качестве помощников тренера-преподавателя.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14:paraId="45C34EA0"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Спортсмены, работая в качестве помощника тренера, должны уметь подбирать упражнения для разминки, составлять конспекты занятий, комплексы учебно-тренировочных упражнений, проводить учебно-тренировочные занятия в группах этапа начальной подготовки и учебно-тренировочного этапа (этапа спортивной специализации).</w:t>
      </w:r>
    </w:p>
    <w:p w14:paraId="70AC3427"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14:paraId="1959A8D1"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w:t>
      </w:r>
    </w:p>
    <w:p w14:paraId="1FAE1C17"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Судейская категория присваивается после прохождения судейского семинара и сдачи экзамена.</w:t>
      </w:r>
    </w:p>
    <w:p w14:paraId="3D60F977" w14:textId="1394D34D" w:rsidR="00EF4793" w:rsidRPr="00ED72AD" w:rsidRDefault="0033512B" w:rsidP="00EF4793">
      <w:pPr>
        <w:pStyle w:val="a9"/>
        <w:jc w:val="right"/>
        <w:rPr>
          <w:color w:val="auto"/>
          <w:sz w:val="24"/>
          <w:szCs w:val="24"/>
          <w:u w:val="single"/>
        </w:rPr>
      </w:pPr>
      <w:r w:rsidRPr="00ED72AD">
        <w:rPr>
          <w:color w:val="auto"/>
          <w:sz w:val="24"/>
          <w:szCs w:val="24"/>
          <w:u w:val="single"/>
        </w:rPr>
        <w:t>Таблица № 10</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2578"/>
        <w:gridCol w:w="1411"/>
        <w:gridCol w:w="6235"/>
      </w:tblGrid>
      <w:tr w:rsidR="00ED72AD" w:rsidRPr="00ED72AD" w14:paraId="10E92305" w14:textId="77777777" w:rsidTr="00B107D5">
        <w:trPr>
          <w:trHeight w:hRule="exact" w:val="754"/>
          <w:jc w:val="center"/>
        </w:trPr>
        <w:tc>
          <w:tcPr>
            <w:tcW w:w="2578" w:type="dxa"/>
            <w:tcBorders>
              <w:top w:val="single" w:sz="4" w:space="0" w:color="auto"/>
              <w:left w:val="single" w:sz="4" w:space="0" w:color="auto"/>
            </w:tcBorders>
            <w:shd w:val="clear" w:color="auto" w:fill="auto"/>
            <w:vAlign w:val="center"/>
          </w:tcPr>
          <w:p w14:paraId="0B289BA8"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Этап подготовки</w:t>
            </w:r>
          </w:p>
        </w:tc>
        <w:tc>
          <w:tcPr>
            <w:tcW w:w="1411" w:type="dxa"/>
            <w:tcBorders>
              <w:top w:val="single" w:sz="4" w:space="0" w:color="auto"/>
              <w:left w:val="single" w:sz="4" w:space="0" w:color="auto"/>
            </w:tcBorders>
            <w:shd w:val="clear" w:color="auto" w:fill="auto"/>
            <w:vAlign w:val="bottom"/>
          </w:tcPr>
          <w:p w14:paraId="2FE84098"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Год обучения</w:t>
            </w:r>
          </w:p>
        </w:tc>
        <w:tc>
          <w:tcPr>
            <w:tcW w:w="6235" w:type="dxa"/>
            <w:tcBorders>
              <w:top w:val="single" w:sz="4" w:space="0" w:color="auto"/>
              <w:left w:val="single" w:sz="4" w:space="0" w:color="auto"/>
              <w:right w:val="single" w:sz="4" w:space="0" w:color="auto"/>
            </w:tcBorders>
            <w:shd w:val="clear" w:color="auto" w:fill="auto"/>
            <w:vAlign w:val="center"/>
          </w:tcPr>
          <w:p w14:paraId="7C02C269"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Знания, умения и навыки обучающихся</w:t>
            </w:r>
          </w:p>
        </w:tc>
      </w:tr>
      <w:tr w:rsidR="00ED72AD" w:rsidRPr="00ED72AD" w14:paraId="686ABF6F" w14:textId="77777777" w:rsidTr="008C6B70">
        <w:trPr>
          <w:trHeight w:hRule="exact" w:val="1242"/>
          <w:jc w:val="center"/>
        </w:trPr>
        <w:tc>
          <w:tcPr>
            <w:tcW w:w="2578" w:type="dxa"/>
            <w:vMerge w:val="restart"/>
            <w:tcBorders>
              <w:top w:val="single" w:sz="4" w:space="0" w:color="auto"/>
              <w:left w:val="single" w:sz="4" w:space="0" w:color="auto"/>
            </w:tcBorders>
            <w:shd w:val="clear" w:color="auto" w:fill="auto"/>
            <w:vAlign w:val="center"/>
          </w:tcPr>
          <w:p w14:paraId="5AF12772" w14:textId="1ABF87EF" w:rsidR="00B107D5" w:rsidRPr="00ED72AD" w:rsidRDefault="00B107D5" w:rsidP="00010327">
            <w:pPr>
              <w:pStyle w:val="ab"/>
              <w:ind w:firstLine="0"/>
              <w:jc w:val="center"/>
              <w:rPr>
                <w:color w:val="auto"/>
                <w:sz w:val="24"/>
                <w:szCs w:val="24"/>
              </w:rPr>
            </w:pPr>
            <w:r w:rsidRPr="00ED72AD">
              <w:rPr>
                <w:color w:val="auto"/>
                <w:sz w:val="24"/>
                <w:szCs w:val="24"/>
              </w:rPr>
              <w:t>Учебно</w:t>
            </w:r>
            <w:r w:rsidRPr="00ED72AD">
              <w:rPr>
                <w:color w:val="auto"/>
                <w:sz w:val="24"/>
                <w:szCs w:val="24"/>
              </w:rPr>
              <w:softHyphen/>
            </w:r>
            <w:r w:rsidR="008C6B70" w:rsidRPr="00ED72AD">
              <w:rPr>
                <w:color w:val="auto"/>
                <w:sz w:val="24"/>
                <w:szCs w:val="24"/>
              </w:rPr>
              <w:t>-</w:t>
            </w:r>
            <w:r w:rsidRPr="00ED72AD">
              <w:rPr>
                <w:color w:val="auto"/>
                <w:sz w:val="24"/>
                <w:szCs w:val="24"/>
              </w:rPr>
              <w:t>тренировочный этап (этап спортивной специализации)</w:t>
            </w:r>
          </w:p>
        </w:tc>
        <w:tc>
          <w:tcPr>
            <w:tcW w:w="1411" w:type="dxa"/>
            <w:tcBorders>
              <w:top w:val="single" w:sz="4" w:space="0" w:color="auto"/>
              <w:left w:val="single" w:sz="4" w:space="0" w:color="auto"/>
            </w:tcBorders>
            <w:shd w:val="clear" w:color="auto" w:fill="auto"/>
            <w:vAlign w:val="center"/>
          </w:tcPr>
          <w:p w14:paraId="708315D4"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1</w:t>
            </w:r>
          </w:p>
        </w:tc>
        <w:tc>
          <w:tcPr>
            <w:tcW w:w="6235" w:type="dxa"/>
            <w:tcBorders>
              <w:top w:val="single" w:sz="4" w:space="0" w:color="auto"/>
              <w:left w:val="single" w:sz="4" w:space="0" w:color="auto"/>
              <w:right w:val="single" w:sz="4" w:space="0" w:color="auto"/>
            </w:tcBorders>
            <w:shd w:val="clear" w:color="auto" w:fill="auto"/>
            <w:vAlign w:val="center"/>
          </w:tcPr>
          <w:p w14:paraId="6FE968EA" w14:textId="77777777" w:rsidR="00B107D5" w:rsidRPr="00ED72AD" w:rsidRDefault="00B107D5" w:rsidP="004A4FF2">
            <w:pPr>
              <w:pStyle w:val="ab"/>
              <w:ind w:firstLine="0"/>
              <w:jc w:val="both"/>
              <w:rPr>
                <w:color w:val="auto"/>
                <w:sz w:val="24"/>
                <w:szCs w:val="24"/>
              </w:rPr>
            </w:pPr>
            <w:r w:rsidRPr="00ED72AD">
              <w:rPr>
                <w:color w:val="auto"/>
                <w:sz w:val="24"/>
                <w:szCs w:val="24"/>
              </w:rPr>
              <w:t>Овладение терминологией и командным языком, терминами по изучению элементов вида спорта. Выполнение обязанностей тренера- преподавателя на занятиях в группах начальной подготовки.</w:t>
            </w:r>
          </w:p>
        </w:tc>
      </w:tr>
      <w:tr w:rsidR="00ED72AD" w:rsidRPr="00ED72AD" w14:paraId="49DF470D" w14:textId="77777777" w:rsidTr="008C6B70">
        <w:trPr>
          <w:trHeight w:val="2402"/>
          <w:jc w:val="center"/>
        </w:trPr>
        <w:tc>
          <w:tcPr>
            <w:tcW w:w="2578" w:type="dxa"/>
            <w:vMerge/>
            <w:tcBorders>
              <w:left w:val="single" w:sz="4" w:space="0" w:color="auto"/>
            </w:tcBorders>
            <w:shd w:val="clear" w:color="auto" w:fill="auto"/>
            <w:vAlign w:val="center"/>
          </w:tcPr>
          <w:p w14:paraId="623EEADA" w14:textId="77777777" w:rsidR="00B107D5" w:rsidRPr="00ED72AD" w:rsidRDefault="00B107D5" w:rsidP="00010327">
            <w:pPr>
              <w:rPr>
                <w:color w:val="auto"/>
              </w:rPr>
            </w:pPr>
          </w:p>
        </w:tc>
        <w:tc>
          <w:tcPr>
            <w:tcW w:w="1411" w:type="dxa"/>
            <w:tcBorders>
              <w:top w:val="single" w:sz="4" w:space="0" w:color="auto"/>
              <w:left w:val="single" w:sz="4" w:space="0" w:color="auto"/>
            </w:tcBorders>
            <w:shd w:val="clear" w:color="auto" w:fill="auto"/>
            <w:vAlign w:val="center"/>
          </w:tcPr>
          <w:p w14:paraId="22C48BC2"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2</w:t>
            </w:r>
          </w:p>
        </w:tc>
        <w:tc>
          <w:tcPr>
            <w:tcW w:w="6235" w:type="dxa"/>
            <w:tcBorders>
              <w:top w:val="single" w:sz="4" w:space="0" w:color="auto"/>
              <w:left w:val="single" w:sz="4" w:space="0" w:color="auto"/>
              <w:right w:val="single" w:sz="4" w:space="0" w:color="auto"/>
            </w:tcBorders>
            <w:shd w:val="clear" w:color="auto" w:fill="auto"/>
            <w:vAlign w:val="center"/>
          </w:tcPr>
          <w:p w14:paraId="69324DCB" w14:textId="16EADCE7" w:rsidR="00B107D5" w:rsidRPr="00ED72AD" w:rsidRDefault="00B107D5" w:rsidP="004A4FF2">
            <w:pPr>
              <w:pStyle w:val="ab"/>
              <w:ind w:firstLine="0"/>
              <w:jc w:val="both"/>
              <w:rPr>
                <w:color w:val="auto"/>
                <w:sz w:val="24"/>
                <w:szCs w:val="24"/>
              </w:rPr>
            </w:pPr>
            <w:r w:rsidRPr="00ED72AD">
              <w:rPr>
                <w:color w:val="auto"/>
                <w:sz w:val="24"/>
                <w:szCs w:val="24"/>
              </w:rPr>
              <w:t>Способность наблюдать за выполнением упражнений другими спортсменами и находить ошибки в технике выполнения отдельных элементов. Умение составить конспект учебно</w:t>
            </w:r>
            <w:r w:rsidR="008C6B70" w:rsidRPr="00ED72AD">
              <w:rPr>
                <w:color w:val="auto"/>
                <w:sz w:val="24"/>
                <w:szCs w:val="24"/>
              </w:rPr>
              <w:t>-</w:t>
            </w:r>
            <w:r w:rsidRPr="00ED72AD">
              <w:rPr>
                <w:color w:val="auto"/>
                <w:sz w:val="24"/>
                <w:szCs w:val="24"/>
              </w:rPr>
              <w:softHyphen/>
              <w:t xml:space="preserve">тренировочного занятия, провести вместе с тренером-преподавателем разминку в группе. </w:t>
            </w:r>
            <w:r w:rsidRPr="00ED72AD">
              <w:rPr>
                <w:i/>
                <w:iCs/>
                <w:color w:val="auto"/>
                <w:sz w:val="24"/>
                <w:szCs w:val="24"/>
              </w:rPr>
              <w:t>Судейство:</w:t>
            </w:r>
            <w:r w:rsidRPr="00ED72AD">
              <w:rPr>
                <w:color w:val="auto"/>
                <w:sz w:val="24"/>
                <w:szCs w:val="24"/>
              </w:rPr>
              <w:t xml:space="preserve"> характеристика судейства в избранном виде лыжные гонки, основные обязанности судей.</w:t>
            </w:r>
          </w:p>
        </w:tc>
      </w:tr>
      <w:tr w:rsidR="00ED72AD" w:rsidRPr="00ED72AD" w14:paraId="70A6788B" w14:textId="77777777" w:rsidTr="00B107D5">
        <w:trPr>
          <w:trHeight w:hRule="exact" w:val="2602"/>
          <w:jc w:val="center"/>
        </w:trPr>
        <w:tc>
          <w:tcPr>
            <w:tcW w:w="2578" w:type="dxa"/>
            <w:vMerge/>
            <w:tcBorders>
              <w:left w:val="single" w:sz="4" w:space="0" w:color="auto"/>
            </w:tcBorders>
            <w:shd w:val="clear" w:color="auto" w:fill="auto"/>
          </w:tcPr>
          <w:p w14:paraId="13D7403E" w14:textId="77777777" w:rsidR="00B107D5" w:rsidRPr="00ED72AD" w:rsidRDefault="00B107D5" w:rsidP="00010327">
            <w:pPr>
              <w:rPr>
                <w:color w:val="auto"/>
              </w:rPr>
            </w:pPr>
          </w:p>
        </w:tc>
        <w:tc>
          <w:tcPr>
            <w:tcW w:w="1411" w:type="dxa"/>
            <w:tcBorders>
              <w:top w:val="single" w:sz="4" w:space="0" w:color="auto"/>
              <w:left w:val="single" w:sz="4" w:space="0" w:color="auto"/>
            </w:tcBorders>
            <w:shd w:val="clear" w:color="auto" w:fill="auto"/>
            <w:vAlign w:val="center"/>
          </w:tcPr>
          <w:p w14:paraId="43C83E39"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3</w:t>
            </w:r>
          </w:p>
        </w:tc>
        <w:tc>
          <w:tcPr>
            <w:tcW w:w="6235" w:type="dxa"/>
            <w:tcBorders>
              <w:top w:val="single" w:sz="4" w:space="0" w:color="auto"/>
              <w:left w:val="single" w:sz="4" w:space="0" w:color="auto"/>
              <w:right w:val="single" w:sz="4" w:space="0" w:color="auto"/>
            </w:tcBorders>
            <w:shd w:val="clear" w:color="auto" w:fill="auto"/>
            <w:vAlign w:val="bottom"/>
          </w:tcPr>
          <w:p w14:paraId="7407F748" w14:textId="77777777" w:rsidR="00B107D5" w:rsidRPr="00ED72AD" w:rsidRDefault="00B107D5" w:rsidP="004A4FF2">
            <w:pPr>
              <w:pStyle w:val="ab"/>
              <w:ind w:firstLine="0"/>
              <w:jc w:val="both"/>
              <w:rPr>
                <w:color w:val="auto"/>
                <w:sz w:val="24"/>
                <w:szCs w:val="24"/>
              </w:rPr>
            </w:pPr>
            <w:r w:rsidRPr="00ED72AD">
              <w:rPr>
                <w:color w:val="auto"/>
                <w:sz w:val="24"/>
                <w:szCs w:val="24"/>
              </w:rPr>
              <w:t xml:space="preserve">Привлечение в качестве помощника тренера- преподавателя при проведении разминки, разучивании отдельных упражнений, контроля за техникой выполнения отдельных элементов и упражнений. </w:t>
            </w:r>
            <w:r w:rsidRPr="00ED72AD">
              <w:rPr>
                <w:i/>
                <w:iCs/>
                <w:color w:val="auto"/>
                <w:sz w:val="24"/>
                <w:szCs w:val="24"/>
              </w:rPr>
              <w:t>Судейство:</w:t>
            </w:r>
            <w:r w:rsidRPr="00ED72AD">
              <w:rPr>
                <w:color w:val="auto"/>
                <w:sz w:val="24"/>
                <w:szCs w:val="24"/>
              </w:rPr>
              <w:t xml:space="preserve"> знать основные правила судейства соревнований в избранном виде лыжные гонки. Судейская документация.</w:t>
            </w:r>
          </w:p>
        </w:tc>
      </w:tr>
      <w:tr w:rsidR="00ED72AD" w:rsidRPr="00ED72AD" w14:paraId="18FA9A61" w14:textId="77777777" w:rsidTr="008C6B70">
        <w:trPr>
          <w:trHeight w:hRule="exact" w:val="2851"/>
          <w:jc w:val="center"/>
        </w:trPr>
        <w:tc>
          <w:tcPr>
            <w:tcW w:w="2578" w:type="dxa"/>
            <w:vMerge/>
            <w:tcBorders>
              <w:left w:val="single" w:sz="4" w:space="0" w:color="auto"/>
            </w:tcBorders>
            <w:shd w:val="clear" w:color="auto" w:fill="auto"/>
          </w:tcPr>
          <w:p w14:paraId="3D6B6235" w14:textId="77777777" w:rsidR="00B107D5" w:rsidRPr="00ED72AD" w:rsidRDefault="00B107D5" w:rsidP="00010327">
            <w:pPr>
              <w:rPr>
                <w:color w:val="auto"/>
              </w:rPr>
            </w:pPr>
          </w:p>
        </w:tc>
        <w:tc>
          <w:tcPr>
            <w:tcW w:w="1411" w:type="dxa"/>
            <w:tcBorders>
              <w:top w:val="single" w:sz="4" w:space="0" w:color="auto"/>
              <w:left w:val="single" w:sz="4" w:space="0" w:color="auto"/>
            </w:tcBorders>
            <w:shd w:val="clear" w:color="auto" w:fill="auto"/>
            <w:vAlign w:val="center"/>
          </w:tcPr>
          <w:p w14:paraId="5BA372E1"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4</w:t>
            </w:r>
          </w:p>
        </w:tc>
        <w:tc>
          <w:tcPr>
            <w:tcW w:w="6235" w:type="dxa"/>
            <w:tcBorders>
              <w:top w:val="single" w:sz="4" w:space="0" w:color="auto"/>
              <w:left w:val="single" w:sz="4" w:space="0" w:color="auto"/>
              <w:right w:val="single" w:sz="4" w:space="0" w:color="auto"/>
            </w:tcBorders>
            <w:shd w:val="clear" w:color="auto" w:fill="auto"/>
            <w:vAlign w:val="bottom"/>
          </w:tcPr>
          <w:p w14:paraId="287B0399" w14:textId="77777777" w:rsidR="00B107D5" w:rsidRPr="00ED72AD" w:rsidRDefault="00B107D5" w:rsidP="004A4FF2">
            <w:pPr>
              <w:pStyle w:val="ab"/>
              <w:ind w:firstLine="0"/>
              <w:jc w:val="both"/>
              <w:rPr>
                <w:color w:val="auto"/>
                <w:sz w:val="24"/>
                <w:szCs w:val="24"/>
              </w:rPr>
            </w:pPr>
            <w:r w:rsidRPr="00ED72AD">
              <w:rPr>
                <w:color w:val="auto"/>
                <w:sz w:val="24"/>
                <w:szCs w:val="24"/>
              </w:rPr>
              <w:t>Умение подбирать основные упражнения для разминки и самостоятельное ее проведение по заданию тренера-преподавателя. Умение грамотно демонстрировать технику выполнения отдельных элементов и упражнений, замечать и исправлять ошибки при их выполнении другими спортсменами.</w:t>
            </w:r>
          </w:p>
          <w:p w14:paraId="1245C09A" w14:textId="77777777" w:rsidR="00B107D5" w:rsidRPr="00ED72AD" w:rsidRDefault="00B107D5" w:rsidP="004A4FF2">
            <w:pPr>
              <w:pStyle w:val="ab"/>
              <w:ind w:firstLine="0"/>
              <w:jc w:val="both"/>
              <w:rPr>
                <w:color w:val="auto"/>
                <w:sz w:val="24"/>
                <w:szCs w:val="24"/>
              </w:rPr>
            </w:pPr>
            <w:r w:rsidRPr="00ED72AD">
              <w:rPr>
                <w:i/>
                <w:iCs/>
                <w:color w:val="auto"/>
                <w:sz w:val="24"/>
                <w:szCs w:val="24"/>
              </w:rPr>
              <w:t>Судейство:</w:t>
            </w:r>
            <w:r w:rsidRPr="00ED72AD">
              <w:rPr>
                <w:color w:val="auto"/>
                <w:sz w:val="24"/>
                <w:szCs w:val="24"/>
              </w:rPr>
              <w:t xml:space="preserve"> знать основные правила судейства соревнований. Непосредственно выполнять отдельные судейские обязанности, обязанности секретаря.</w:t>
            </w:r>
          </w:p>
        </w:tc>
      </w:tr>
      <w:tr w:rsidR="00ED72AD" w:rsidRPr="00ED72AD" w14:paraId="21CE2A3A" w14:textId="77777777" w:rsidTr="008C6B70">
        <w:trPr>
          <w:trHeight w:hRule="exact" w:val="1971"/>
          <w:jc w:val="center"/>
        </w:trPr>
        <w:tc>
          <w:tcPr>
            <w:tcW w:w="2578" w:type="dxa"/>
            <w:vMerge/>
            <w:tcBorders>
              <w:left w:val="single" w:sz="4" w:space="0" w:color="auto"/>
            </w:tcBorders>
            <w:shd w:val="clear" w:color="auto" w:fill="auto"/>
          </w:tcPr>
          <w:p w14:paraId="61014B2F" w14:textId="77777777" w:rsidR="00B107D5" w:rsidRPr="00ED72AD" w:rsidRDefault="00B107D5" w:rsidP="00010327">
            <w:pPr>
              <w:rPr>
                <w:color w:val="auto"/>
              </w:rPr>
            </w:pPr>
          </w:p>
        </w:tc>
        <w:tc>
          <w:tcPr>
            <w:tcW w:w="1411" w:type="dxa"/>
            <w:tcBorders>
              <w:top w:val="single" w:sz="4" w:space="0" w:color="auto"/>
              <w:left w:val="single" w:sz="4" w:space="0" w:color="auto"/>
            </w:tcBorders>
            <w:shd w:val="clear" w:color="auto" w:fill="auto"/>
            <w:vAlign w:val="center"/>
          </w:tcPr>
          <w:p w14:paraId="09AE4303" w14:textId="77777777" w:rsidR="00B107D5" w:rsidRPr="00ED72AD" w:rsidRDefault="00B107D5" w:rsidP="00010327">
            <w:pPr>
              <w:pStyle w:val="ab"/>
              <w:spacing w:line="240" w:lineRule="auto"/>
              <w:ind w:firstLine="0"/>
              <w:jc w:val="center"/>
              <w:rPr>
                <w:color w:val="auto"/>
                <w:sz w:val="24"/>
                <w:szCs w:val="24"/>
              </w:rPr>
            </w:pPr>
            <w:r w:rsidRPr="00ED72AD">
              <w:rPr>
                <w:color w:val="auto"/>
                <w:sz w:val="24"/>
                <w:szCs w:val="24"/>
              </w:rPr>
              <w:t>5</w:t>
            </w:r>
          </w:p>
        </w:tc>
        <w:tc>
          <w:tcPr>
            <w:tcW w:w="6235" w:type="dxa"/>
            <w:tcBorders>
              <w:top w:val="single" w:sz="4" w:space="0" w:color="auto"/>
              <w:left w:val="single" w:sz="4" w:space="0" w:color="auto"/>
              <w:right w:val="single" w:sz="4" w:space="0" w:color="auto"/>
            </w:tcBorders>
            <w:shd w:val="clear" w:color="auto" w:fill="auto"/>
            <w:vAlign w:val="bottom"/>
          </w:tcPr>
          <w:p w14:paraId="7D4D8402" w14:textId="479FD8E4" w:rsidR="00B107D5" w:rsidRPr="00ED72AD" w:rsidRDefault="00B107D5" w:rsidP="004A4FF2">
            <w:pPr>
              <w:pStyle w:val="ab"/>
              <w:ind w:firstLine="0"/>
              <w:jc w:val="both"/>
              <w:rPr>
                <w:color w:val="auto"/>
                <w:sz w:val="24"/>
                <w:szCs w:val="24"/>
              </w:rPr>
            </w:pPr>
            <w:r w:rsidRPr="00ED72AD">
              <w:rPr>
                <w:color w:val="auto"/>
                <w:sz w:val="24"/>
                <w:szCs w:val="24"/>
              </w:rPr>
              <w:t xml:space="preserve">Привлечение в качестве помощника тренера- преподавателя для проведения занятий и соревнований на этапе начальной подготовки. </w:t>
            </w:r>
            <w:r w:rsidRPr="00ED72AD">
              <w:rPr>
                <w:i/>
                <w:iCs/>
                <w:color w:val="auto"/>
                <w:sz w:val="24"/>
                <w:szCs w:val="24"/>
              </w:rPr>
              <w:t>Судейство</w:t>
            </w:r>
            <w:proofErr w:type="gramStart"/>
            <w:r w:rsidRPr="00ED72AD">
              <w:rPr>
                <w:i/>
                <w:iCs/>
                <w:color w:val="auto"/>
                <w:sz w:val="24"/>
                <w:szCs w:val="24"/>
              </w:rPr>
              <w:t>:</w:t>
            </w:r>
            <w:r w:rsidRPr="00ED72AD">
              <w:rPr>
                <w:color w:val="auto"/>
                <w:sz w:val="24"/>
                <w:szCs w:val="24"/>
              </w:rPr>
              <w:t xml:space="preserve"> Знать</w:t>
            </w:r>
            <w:proofErr w:type="gramEnd"/>
            <w:r w:rsidRPr="00ED72AD">
              <w:rPr>
                <w:color w:val="auto"/>
                <w:sz w:val="24"/>
                <w:szCs w:val="24"/>
              </w:rPr>
              <w:t xml:space="preserve"> правила соревнований; привлекать для проведения занятий и соревнований в младших возрастных группах, к судейству </w:t>
            </w:r>
            <w:r w:rsidR="008C6B70" w:rsidRPr="00ED72AD">
              <w:rPr>
                <w:color w:val="auto"/>
                <w:sz w:val="24"/>
                <w:szCs w:val="24"/>
              </w:rPr>
              <w:t xml:space="preserve">районных </w:t>
            </w:r>
            <w:r w:rsidRPr="00ED72AD">
              <w:rPr>
                <w:color w:val="auto"/>
                <w:sz w:val="24"/>
                <w:szCs w:val="24"/>
              </w:rPr>
              <w:t>соревнований.</w:t>
            </w:r>
          </w:p>
        </w:tc>
      </w:tr>
      <w:tr w:rsidR="00ED72AD" w:rsidRPr="00ED72AD" w14:paraId="423DE9F0" w14:textId="77777777" w:rsidTr="004A4FF2">
        <w:trPr>
          <w:trHeight w:val="2971"/>
          <w:jc w:val="center"/>
        </w:trPr>
        <w:tc>
          <w:tcPr>
            <w:tcW w:w="2578" w:type="dxa"/>
            <w:tcBorders>
              <w:top w:val="single" w:sz="4" w:space="0" w:color="auto"/>
              <w:left w:val="single" w:sz="4" w:space="0" w:color="auto"/>
            </w:tcBorders>
            <w:shd w:val="clear" w:color="auto" w:fill="auto"/>
            <w:vAlign w:val="center"/>
          </w:tcPr>
          <w:p w14:paraId="58713B9D" w14:textId="77777777" w:rsidR="00B107D5" w:rsidRPr="00ED72AD" w:rsidRDefault="00B107D5" w:rsidP="00010327">
            <w:pPr>
              <w:pStyle w:val="ab"/>
              <w:ind w:firstLine="0"/>
              <w:jc w:val="center"/>
              <w:rPr>
                <w:color w:val="auto"/>
                <w:sz w:val="24"/>
                <w:szCs w:val="24"/>
              </w:rPr>
            </w:pPr>
            <w:r w:rsidRPr="00ED72AD">
              <w:rPr>
                <w:color w:val="auto"/>
                <w:sz w:val="24"/>
                <w:szCs w:val="24"/>
              </w:rPr>
              <w:t>Этап совершенствования спортивного мастерства</w:t>
            </w:r>
          </w:p>
          <w:p w14:paraId="7D36C351" w14:textId="0B08CE61" w:rsidR="00B107D5" w:rsidRPr="00ED72AD" w:rsidRDefault="00B107D5" w:rsidP="00010327">
            <w:pPr>
              <w:rPr>
                <w:color w:val="auto"/>
              </w:rPr>
            </w:pPr>
            <w:r w:rsidRPr="00ED72AD">
              <w:rPr>
                <w:color w:val="auto"/>
              </w:rPr>
              <w:br w:type="page"/>
            </w:r>
          </w:p>
        </w:tc>
        <w:tc>
          <w:tcPr>
            <w:tcW w:w="1411" w:type="dxa"/>
            <w:tcBorders>
              <w:top w:val="single" w:sz="4" w:space="0" w:color="auto"/>
              <w:left w:val="single" w:sz="4" w:space="0" w:color="auto"/>
            </w:tcBorders>
            <w:shd w:val="clear" w:color="auto" w:fill="auto"/>
            <w:vAlign w:val="center"/>
          </w:tcPr>
          <w:p w14:paraId="38EFE8DF" w14:textId="77777777" w:rsidR="00B107D5" w:rsidRPr="00ED72AD" w:rsidRDefault="00B107D5" w:rsidP="00010327">
            <w:pPr>
              <w:pStyle w:val="ab"/>
              <w:ind w:firstLine="0"/>
              <w:jc w:val="center"/>
              <w:rPr>
                <w:color w:val="auto"/>
                <w:sz w:val="24"/>
                <w:szCs w:val="24"/>
              </w:rPr>
            </w:pPr>
            <w:r w:rsidRPr="00ED72AD">
              <w:rPr>
                <w:color w:val="auto"/>
                <w:sz w:val="24"/>
                <w:szCs w:val="24"/>
              </w:rPr>
              <w:t xml:space="preserve">Не </w:t>
            </w:r>
            <w:proofErr w:type="spellStart"/>
            <w:r w:rsidRPr="00ED72AD">
              <w:rPr>
                <w:color w:val="auto"/>
                <w:sz w:val="24"/>
                <w:szCs w:val="24"/>
              </w:rPr>
              <w:t>ограничи</w:t>
            </w:r>
            <w:proofErr w:type="spellEnd"/>
            <w:r w:rsidRPr="00ED72AD">
              <w:rPr>
                <w:color w:val="auto"/>
                <w:sz w:val="24"/>
                <w:szCs w:val="24"/>
              </w:rPr>
              <w:t xml:space="preserve"> </w:t>
            </w:r>
            <w:proofErr w:type="spellStart"/>
            <w:r w:rsidRPr="00ED72AD">
              <w:rPr>
                <w:color w:val="auto"/>
                <w:sz w:val="24"/>
                <w:szCs w:val="24"/>
              </w:rPr>
              <w:t>вается</w:t>
            </w:r>
            <w:proofErr w:type="spellEnd"/>
          </w:p>
        </w:tc>
        <w:tc>
          <w:tcPr>
            <w:tcW w:w="6235" w:type="dxa"/>
            <w:tcBorders>
              <w:top w:val="single" w:sz="4" w:space="0" w:color="auto"/>
              <w:left w:val="single" w:sz="4" w:space="0" w:color="auto"/>
              <w:right w:val="single" w:sz="4" w:space="0" w:color="auto"/>
            </w:tcBorders>
            <w:shd w:val="clear" w:color="auto" w:fill="auto"/>
            <w:vAlign w:val="bottom"/>
          </w:tcPr>
          <w:p w14:paraId="22125C70" w14:textId="52BF623F" w:rsidR="00B107D5" w:rsidRPr="00ED72AD" w:rsidRDefault="00B107D5" w:rsidP="004A4FF2">
            <w:pPr>
              <w:pStyle w:val="ab"/>
              <w:ind w:firstLine="0"/>
              <w:jc w:val="both"/>
              <w:rPr>
                <w:color w:val="auto"/>
                <w:sz w:val="24"/>
                <w:szCs w:val="24"/>
              </w:rPr>
            </w:pPr>
            <w:r w:rsidRPr="00ED72AD">
              <w:rPr>
                <w:color w:val="auto"/>
                <w:sz w:val="24"/>
                <w:szCs w:val="24"/>
              </w:rPr>
              <w:t>Регулярное привлечение в качестве помощника тренера-преподавателя для проведения занятий и соревнований в группах начальной подготовки и учебно-тренировочных группах. Умение самостоятельно проводить разминку; составлять комплексы упражнений учебно-тренировочных занятий, грамотно вести записи выполненных учебно-тренировочных нагрузок.</w:t>
            </w:r>
          </w:p>
          <w:p w14:paraId="66C582F5" w14:textId="75F93FFB" w:rsidR="00B107D5" w:rsidRPr="00ED72AD" w:rsidRDefault="00B107D5" w:rsidP="004A4FF2">
            <w:pPr>
              <w:pStyle w:val="ab"/>
              <w:jc w:val="both"/>
              <w:rPr>
                <w:color w:val="auto"/>
                <w:sz w:val="24"/>
                <w:szCs w:val="24"/>
              </w:rPr>
            </w:pPr>
            <w:r w:rsidRPr="00ED72AD">
              <w:rPr>
                <w:i/>
                <w:iCs/>
                <w:color w:val="auto"/>
                <w:sz w:val="24"/>
                <w:szCs w:val="24"/>
              </w:rPr>
              <w:t>Судейство</w:t>
            </w:r>
            <w:proofErr w:type="gramStart"/>
            <w:r w:rsidRPr="00ED72AD">
              <w:rPr>
                <w:color w:val="auto"/>
                <w:sz w:val="24"/>
                <w:szCs w:val="24"/>
              </w:rPr>
              <w:t>: Знать</w:t>
            </w:r>
            <w:proofErr w:type="gramEnd"/>
            <w:r w:rsidRPr="00ED72AD">
              <w:rPr>
                <w:color w:val="auto"/>
                <w:sz w:val="24"/>
                <w:szCs w:val="24"/>
              </w:rPr>
              <w:t xml:space="preserve"> правила соревнований; проведение занятий и соревнований в младших возрастных группах, к судейству городских соревнований</w:t>
            </w:r>
          </w:p>
        </w:tc>
      </w:tr>
      <w:tr w:rsidR="00ED72AD" w:rsidRPr="00ED72AD" w14:paraId="300EC8A6" w14:textId="77777777" w:rsidTr="004A4FF2">
        <w:trPr>
          <w:trHeight w:hRule="exact" w:val="2640"/>
          <w:jc w:val="center"/>
        </w:trPr>
        <w:tc>
          <w:tcPr>
            <w:tcW w:w="2578" w:type="dxa"/>
            <w:tcBorders>
              <w:top w:val="single" w:sz="4" w:space="0" w:color="auto"/>
              <w:left w:val="single" w:sz="4" w:space="0" w:color="auto"/>
              <w:bottom w:val="single" w:sz="4" w:space="0" w:color="auto"/>
            </w:tcBorders>
            <w:shd w:val="clear" w:color="auto" w:fill="auto"/>
            <w:vAlign w:val="center"/>
          </w:tcPr>
          <w:p w14:paraId="0D03CC37" w14:textId="77777777" w:rsidR="00B107D5" w:rsidRPr="00ED72AD" w:rsidRDefault="00B107D5" w:rsidP="00010327">
            <w:pPr>
              <w:pStyle w:val="ab"/>
              <w:ind w:firstLine="0"/>
              <w:jc w:val="center"/>
              <w:rPr>
                <w:color w:val="auto"/>
                <w:sz w:val="24"/>
                <w:szCs w:val="24"/>
              </w:rPr>
            </w:pPr>
            <w:r w:rsidRPr="00ED72AD">
              <w:rPr>
                <w:color w:val="auto"/>
                <w:sz w:val="24"/>
                <w:szCs w:val="24"/>
              </w:rPr>
              <w:t>Этап высшего спортивного мастерства</w:t>
            </w:r>
          </w:p>
        </w:tc>
        <w:tc>
          <w:tcPr>
            <w:tcW w:w="1411" w:type="dxa"/>
            <w:tcBorders>
              <w:top w:val="single" w:sz="4" w:space="0" w:color="auto"/>
              <w:left w:val="single" w:sz="4" w:space="0" w:color="auto"/>
              <w:bottom w:val="single" w:sz="4" w:space="0" w:color="auto"/>
            </w:tcBorders>
            <w:shd w:val="clear" w:color="auto" w:fill="auto"/>
            <w:vAlign w:val="center"/>
          </w:tcPr>
          <w:p w14:paraId="65BE1C5D" w14:textId="77777777" w:rsidR="00B107D5" w:rsidRPr="00ED72AD" w:rsidRDefault="00B107D5" w:rsidP="00010327">
            <w:pPr>
              <w:pStyle w:val="ab"/>
              <w:ind w:firstLine="0"/>
              <w:jc w:val="center"/>
              <w:rPr>
                <w:color w:val="auto"/>
                <w:sz w:val="24"/>
                <w:szCs w:val="24"/>
              </w:rPr>
            </w:pPr>
            <w:r w:rsidRPr="00ED72AD">
              <w:rPr>
                <w:color w:val="auto"/>
                <w:sz w:val="24"/>
                <w:szCs w:val="24"/>
              </w:rPr>
              <w:t xml:space="preserve">Не </w:t>
            </w:r>
            <w:proofErr w:type="spellStart"/>
            <w:r w:rsidRPr="00ED72AD">
              <w:rPr>
                <w:color w:val="auto"/>
                <w:sz w:val="24"/>
                <w:szCs w:val="24"/>
              </w:rPr>
              <w:t>ограничи</w:t>
            </w:r>
            <w:proofErr w:type="spellEnd"/>
            <w:r w:rsidRPr="00ED72AD">
              <w:rPr>
                <w:color w:val="auto"/>
                <w:sz w:val="24"/>
                <w:szCs w:val="24"/>
              </w:rPr>
              <w:t xml:space="preserve"> </w:t>
            </w:r>
            <w:proofErr w:type="spellStart"/>
            <w:r w:rsidRPr="00ED72AD">
              <w:rPr>
                <w:color w:val="auto"/>
                <w:sz w:val="24"/>
                <w:szCs w:val="24"/>
              </w:rPr>
              <w:t>вается</w:t>
            </w:r>
            <w:proofErr w:type="spellEnd"/>
          </w:p>
        </w:tc>
        <w:tc>
          <w:tcPr>
            <w:tcW w:w="6235" w:type="dxa"/>
            <w:tcBorders>
              <w:top w:val="single" w:sz="4" w:space="0" w:color="auto"/>
              <w:left w:val="single" w:sz="4" w:space="0" w:color="auto"/>
              <w:bottom w:val="single" w:sz="4" w:space="0" w:color="auto"/>
              <w:right w:val="single" w:sz="4" w:space="0" w:color="auto"/>
            </w:tcBorders>
            <w:shd w:val="clear" w:color="auto" w:fill="auto"/>
            <w:vAlign w:val="bottom"/>
          </w:tcPr>
          <w:p w14:paraId="49531971" w14:textId="77777777" w:rsidR="00B107D5" w:rsidRPr="00ED72AD" w:rsidRDefault="00B107D5" w:rsidP="004A4FF2">
            <w:pPr>
              <w:pStyle w:val="ab"/>
              <w:ind w:firstLine="0"/>
              <w:jc w:val="both"/>
              <w:rPr>
                <w:color w:val="auto"/>
                <w:sz w:val="24"/>
                <w:szCs w:val="24"/>
              </w:rPr>
            </w:pPr>
            <w:r w:rsidRPr="00ED72AD">
              <w:rPr>
                <w:color w:val="auto"/>
                <w:sz w:val="24"/>
                <w:szCs w:val="24"/>
              </w:rPr>
              <w:t>Проведение части учебно-тренировочного занятия (разминка, основная часть, заключительная часть, исправление ошибок у других спортсменов);</w:t>
            </w:r>
          </w:p>
          <w:p w14:paraId="1403CEFB" w14:textId="77777777" w:rsidR="00B107D5" w:rsidRPr="00ED72AD" w:rsidRDefault="00B107D5" w:rsidP="004A4FF2">
            <w:pPr>
              <w:pStyle w:val="ab"/>
              <w:ind w:firstLine="0"/>
              <w:jc w:val="both"/>
              <w:rPr>
                <w:color w:val="auto"/>
                <w:sz w:val="24"/>
                <w:szCs w:val="24"/>
              </w:rPr>
            </w:pPr>
            <w:r w:rsidRPr="00ED72AD">
              <w:rPr>
                <w:color w:val="auto"/>
                <w:sz w:val="24"/>
                <w:szCs w:val="24"/>
              </w:rPr>
              <w:t>Помощь тренеру в проведении занятия (демонстрация правильного выполнения упражнений);</w:t>
            </w:r>
          </w:p>
          <w:p w14:paraId="71283F3C" w14:textId="77777777" w:rsidR="00B107D5" w:rsidRPr="00ED72AD" w:rsidRDefault="00B107D5" w:rsidP="004A4FF2">
            <w:pPr>
              <w:pStyle w:val="ab"/>
              <w:ind w:firstLine="0"/>
              <w:jc w:val="both"/>
              <w:rPr>
                <w:color w:val="auto"/>
                <w:sz w:val="24"/>
                <w:szCs w:val="24"/>
              </w:rPr>
            </w:pPr>
            <w:r w:rsidRPr="00ED72AD">
              <w:rPr>
                <w:color w:val="auto"/>
                <w:sz w:val="24"/>
                <w:szCs w:val="24"/>
              </w:rPr>
              <w:t>Составление конспектов занятий и комплексов учебно-тренировочных занятий для тренировки; Участие в составлении календаря соревнований.</w:t>
            </w:r>
          </w:p>
        </w:tc>
      </w:tr>
    </w:tbl>
    <w:p w14:paraId="4F7AE0DA" w14:textId="77777777" w:rsidR="00EF4793" w:rsidRPr="00ED72AD" w:rsidRDefault="00EF4793" w:rsidP="00EF4793">
      <w:pPr>
        <w:pStyle w:val="a9"/>
        <w:jc w:val="left"/>
        <w:rPr>
          <w:color w:val="auto"/>
          <w:sz w:val="24"/>
          <w:szCs w:val="24"/>
          <w:u w:val="single"/>
        </w:rPr>
      </w:pPr>
    </w:p>
    <w:p w14:paraId="232C3B5C" w14:textId="77777777" w:rsidR="007E71D0" w:rsidRPr="00ED72AD" w:rsidRDefault="007E71D0" w:rsidP="009F7F16">
      <w:pPr>
        <w:ind w:firstLine="709"/>
        <w:rPr>
          <w:rFonts w:ascii="Times New Roman" w:hAnsi="Times New Roman" w:cs="Times New Roman"/>
          <w:color w:val="auto"/>
        </w:rPr>
      </w:pPr>
    </w:p>
    <w:p w14:paraId="72EDECDE" w14:textId="77777777" w:rsidR="007E71D0" w:rsidRPr="00ED72AD" w:rsidRDefault="0033512B" w:rsidP="009F7F16">
      <w:pPr>
        <w:pStyle w:val="11"/>
        <w:spacing w:line="240" w:lineRule="auto"/>
        <w:ind w:firstLine="709"/>
        <w:rPr>
          <w:color w:val="auto"/>
          <w:sz w:val="24"/>
          <w:szCs w:val="24"/>
        </w:rPr>
      </w:pPr>
      <w:r w:rsidRPr="00ED72AD">
        <w:rPr>
          <w:color w:val="auto"/>
          <w:sz w:val="24"/>
          <w:szCs w:val="24"/>
        </w:rPr>
        <w:t xml:space="preserve">Примерный план мероприятий </w:t>
      </w:r>
      <w:proofErr w:type="gramStart"/>
      <w:r w:rsidRPr="00ED72AD">
        <w:rPr>
          <w:color w:val="auto"/>
          <w:sz w:val="24"/>
          <w:szCs w:val="24"/>
        </w:rPr>
        <w:t>по инструкторской и судейской практики</w:t>
      </w:r>
      <w:proofErr w:type="gramEnd"/>
    </w:p>
    <w:p w14:paraId="2CA5068C" w14:textId="222648FE" w:rsidR="007E71D0" w:rsidRPr="00ED72AD" w:rsidRDefault="0033512B" w:rsidP="009F7F16">
      <w:pPr>
        <w:pStyle w:val="a9"/>
        <w:ind w:firstLine="709"/>
        <w:jc w:val="right"/>
        <w:rPr>
          <w:color w:val="auto"/>
          <w:sz w:val="24"/>
          <w:szCs w:val="24"/>
          <w:u w:val="single"/>
        </w:rPr>
      </w:pPr>
      <w:r w:rsidRPr="00ED72AD">
        <w:rPr>
          <w:color w:val="auto"/>
          <w:sz w:val="24"/>
          <w:szCs w:val="24"/>
          <w:u w:val="single"/>
        </w:rPr>
        <w:t>Таблица № 11</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576"/>
        <w:gridCol w:w="9648"/>
      </w:tblGrid>
      <w:tr w:rsidR="00ED72AD" w:rsidRPr="00ED72AD" w14:paraId="04422C50" w14:textId="77777777" w:rsidTr="002703F5">
        <w:trPr>
          <w:trHeight w:hRule="exact" w:val="763"/>
          <w:jc w:val="center"/>
        </w:trPr>
        <w:tc>
          <w:tcPr>
            <w:tcW w:w="576" w:type="dxa"/>
            <w:tcBorders>
              <w:top w:val="single" w:sz="4" w:space="0" w:color="auto"/>
              <w:left w:val="single" w:sz="4" w:space="0" w:color="auto"/>
            </w:tcBorders>
            <w:shd w:val="clear" w:color="auto" w:fill="auto"/>
            <w:vAlign w:val="center"/>
          </w:tcPr>
          <w:p w14:paraId="43BB87C1" w14:textId="77777777" w:rsidR="00B57790" w:rsidRPr="00ED72AD" w:rsidRDefault="00B57790" w:rsidP="00010327">
            <w:pPr>
              <w:pStyle w:val="ab"/>
              <w:spacing w:line="240" w:lineRule="auto"/>
              <w:ind w:firstLine="0"/>
              <w:jc w:val="center"/>
              <w:rPr>
                <w:color w:val="auto"/>
                <w:sz w:val="24"/>
                <w:szCs w:val="24"/>
              </w:rPr>
            </w:pPr>
            <w:r w:rsidRPr="00ED72AD">
              <w:rPr>
                <w:color w:val="auto"/>
                <w:sz w:val="24"/>
                <w:szCs w:val="24"/>
              </w:rPr>
              <w:t>№</w:t>
            </w:r>
          </w:p>
        </w:tc>
        <w:tc>
          <w:tcPr>
            <w:tcW w:w="9648" w:type="dxa"/>
            <w:tcBorders>
              <w:top w:val="single" w:sz="4" w:space="0" w:color="auto"/>
              <w:left w:val="single" w:sz="4" w:space="0" w:color="auto"/>
              <w:right w:val="single" w:sz="4" w:space="0" w:color="auto"/>
            </w:tcBorders>
            <w:shd w:val="clear" w:color="auto" w:fill="auto"/>
          </w:tcPr>
          <w:p w14:paraId="0C53C1E5" w14:textId="77777777" w:rsidR="00B57790" w:rsidRPr="00ED72AD" w:rsidRDefault="00B57790" w:rsidP="00010327">
            <w:pPr>
              <w:rPr>
                <w:color w:val="auto"/>
              </w:rPr>
            </w:pPr>
          </w:p>
        </w:tc>
      </w:tr>
      <w:tr w:rsidR="00ED72AD" w:rsidRPr="00ED72AD" w14:paraId="05DEFAF4" w14:textId="77777777" w:rsidTr="002703F5">
        <w:trPr>
          <w:trHeight w:hRule="exact" w:val="4127"/>
          <w:jc w:val="center"/>
        </w:trPr>
        <w:tc>
          <w:tcPr>
            <w:tcW w:w="576" w:type="dxa"/>
            <w:tcBorders>
              <w:top w:val="single" w:sz="4" w:space="0" w:color="auto"/>
              <w:left w:val="single" w:sz="4" w:space="0" w:color="auto"/>
              <w:bottom w:val="single" w:sz="4" w:space="0" w:color="auto"/>
            </w:tcBorders>
            <w:shd w:val="clear" w:color="auto" w:fill="auto"/>
            <w:vAlign w:val="center"/>
          </w:tcPr>
          <w:p w14:paraId="79AA9C6D" w14:textId="77777777" w:rsidR="00B57790" w:rsidRPr="00ED72AD" w:rsidRDefault="00B57790" w:rsidP="00010327">
            <w:pPr>
              <w:pStyle w:val="ab"/>
              <w:spacing w:line="240" w:lineRule="auto"/>
              <w:ind w:firstLine="0"/>
              <w:jc w:val="center"/>
              <w:rPr>
                <w:color w:val="auto"/>
                <w:sz w:val="24"/>
                <w:szCs w:val="24"/>
              </w:rPr>
            </w:pPr>
            <w:r w:rsidRPr="00ED72AD">
              <w:rPr>
                <w:color w:val="auto"/>
                <w:sz w:val="24"/>
                <w:szCs w:val="24"/>
              </w:rPr>
              <w:lastRenderedPageBreak/>
              <w:t>1</w:t>
            </w:r>
          </w:p>
        </w:tc>
        <w:tc>
          <w:tcPr>
            <w:tcW w:w="9648" w:type="dxa"/>
            <w:tcBorders>
              <w:top w:val="single" w:sz="4" w:space="0" w:color="auto"/>
              <w:left w:val="single" w:sz="4" w:space="0" w:color="auto"/>
              <w:bottom w:val="single" w:sz="4" w:space="0" w:color="auto"/>
              <w:right w:val="single" w:sz="4" w:space="0" w:color="auto"/>
            </w:tcBorders>
            <w:shd w:val="clear" w:color="auto" w:fill="auto"/>
            <w:vAlign w:val="bottom"/>
          </w:tcPr>
          <w:p w14:paraId="213FF79D" w14:textId="77777777" w:rsidR="00B57790" w:rsidRPr="00ED72AD" w:rsidRDefault="00B57790" w:rsidP="00010327">
            <w:pPr>
              <w:pStyle w:val="ab"/>
              <w:spacing w:after="40" w:line="240" w:lineRule="auto"/>
              <w:ind w:firstLine="500"/>
              <w:rPr>
                <w:color w:val="auto"/>
                <w:sz w:val="24"/>
                <w:szCs w:val="24"/>
              </w:rPr>
            </w:pPr>
            <w:r w:rsidRPr="00ED72AD">
              <w:rPr>
                <w:color w:val="auto"/>
                <w:sz w:val="24"/>
                <w:szCs w:val="24"/>
              </w:rPr>
              <w:t>Беседы и теоретические занятия на темы:</w:t>
            </w:r>
          </w:p>
          <w:p w14:paraId="2E0AF8CF" w14:textId="77777777" w:rsidR="00B57790" w:rsidRPr="00ED72AD" w:rsidRDefault="00B57790" w:rsidP="00010327">
            <w:pPr>
              <w:pStyle w:val="ab"/>
              <w:spacing w:after="40" w:line="240" w:lineRule="auto"/>
              <w:ind w:firstLine="580"/>
              <w:rPr>
                <w:color w:val="auto"/>
                <w:sz w:val="24"/>
                <w:szCs w:val="24"/>
              </w:rPr>
            </w:pPr>
            <w:r w:rsidRPr="00ED72AD">
              <w:rPr>
                <w:color w:val="auto"/>
                <w:sz w:val="24"/>
                <w:szCs w:val="24"/>
              </w:rPr>
              <w:t>Для спортсменов учебно-тренировочного этапа:</w:t>
            </w:r>
          </w:p>
          <w:p w14:paraId="75F7EE92"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Основные правила соревнований»,</w:t>
            </w:r>
          </w:p>
          <w:p w14:paraId="43883AEB" w14:textId="77777777" w:rsidR="00B57790" w:rsidRPr="00ED72AD" w:rsidRDefault="00B57790" w:rsidP="00246F1F">
            <w:pPr>
              <w:pStyle w:val="ab"/>
              <w:numPr>
                <w:ilvl w:val="0"/>
                <w:numId w:val="19"/>
              </w:numPr>
              <w:tabs>
                <w:tab w:val="left" w:pos="654"/>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Обязанности судьи по виду»</w:t>
            </w:r>
          </w:p>
          <w:p w14:paraId="5C492827"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Развитие физических качеств»,</w:t>
            </w:r>
          </w:p>
          <w:p w14:paraId="7D9657C0" w14:textId="77777777" w:rsidR="00B57790" w:rsidRPr="00ED72AD" w:rsidRDefault="00B57790" w:rsidP="00246F1F">
            <w:pPr>
              <w:pStyle w:val="ab"/>
              <w:numPr>
                <w:ilvl w:val="0"/>
                <w:numId w:val="19"/>
              </w:numPr>
              <w:tabs>
                <w:tab w:val="left" w:pos="654"/>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Значение ЧСС в тренировочном процессе»,</w:t>
            </w:r>
          </w:p>
          <w:p w14:paraId="0BB15D0F"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Структура тренировочного занятия»,</w:t>
            </w:r>
          </w:p>
          <w:p w14:paraId="2E4BC91D"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Этапы спортивной подготовки»,</w:t>
            </w:r>
          </w:p>
          <w:p w14:paraId="2C6F2E02"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Виды соревнований»,</w:t>
            </w:r>
          </w:p>
          <w:p w14:paraId="4044DFB6"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Основные правила соревнований»,</w:t>
            </w:r>
          </w:p>
          <w:p w14:paraId="2D4732EB" w14:textId="77777777" w:rsidR="00B57790" w:rsidRPr="00ED72AD" w:rsidRDefault="00B57790" w:rsidP="00246F1F">
            <w:pPr>
              <w:pStyle w:val="ab"/>
              <w:numPr>
                <w:ilvl w:val="0"/>
                <w:numId w:val="19"/>
              </w:numPr>
              <w:tabs>
                <w:tab w:val="left" w:pos="625"/>
              </w:tabs>
              <w:spacing w:after="40" w:line="240" w:lineRule="auto"/>
              <w:ind w:firstLine="500"/>
              <w:rPr>
                <w:color w:val="auto"/>
                <w:sz w:val="24"/>
                <w:szCs w:val="24"/>
              </w:rPr>
            </w:pPr>
            <w:proofErr w:type="gramStart"/>
            <w:r w:rsidRPr="00ED72AD">
              <w:rPr>
                <w:color w:val="auto"/>
                <w:sz w:val="24"/>
                <w:szCs w:val="24"/>
              </w:rPr>
              <w:t>.«</w:t>
            </w:r>
            <w:proofErr w:type="gramEnd"/>
            <w:r w:rsidRPr="00ED72AD">
              <w:rPr>
                <w:color w:val="auto"/>
                <w:sz w:val="24"/>
                <w:szCs w:val="24"/>
              </w:rPr>
              <w:t>Основы разминки»,</w:t>
            </w:r>
          </w:p>
          <w:p w14:paraId="1F792722" w14:textId="77777777" w:rsidR="00B57790" w:rsidRPr="00ED72AD" w:rsidRDefault="00B57790" w:rsidP="00010327">
            <w:pPr>
              <w:pStyle w:val="ab"/>
              <w:tabs>
                <w:tab w:val="left" w:pos="625"/>
              </w:tabs>
              <w:spacing w:after="40" w:line="240" w:lineRule="auto"/>
              <w:ind w:left="500" w:firstLine="0"/>
              <w:rPr>
                <w:color w:val="auto"/>
                <w:sz w:val="24"/>
                <w:szCs w:val="24"/>
              </w:rPr>
            </w:pPr>
            <w:r w:rsidRPr="00ED72AD">
              <w:rPr>
                <w:color w:val="auto"/>
                <w:sz w:val="24"/>
                <w:szCs w:val="24"/>
              </w:rPr>
              <w:t>10.«Классификация физических упражнений»</w:t>
            </w:r>
          </w:p>
        </w:tc>
      </w:tr>
      <w:tr w:rsidR="00ED72AD" w:rsidRPr="00ED72AD" w14:paraId="301A8720" w14:textId="77777777" w:rsidTr="00E265E7">
        <w:trPr>
          <w:trHeight w:val="3230"/>
          <w:jc w:val="center"/>
        </w:trPr>
        <w:tc>
          <w:tcPr>
            <w:tcW w:w="576" w:type="dxa"/>
            <w:tcBorders>
              <w:top w:val="single" w:sz="4" w:space="0" w:color="auto"/>
              <w:left w:val="single" w:sz="4" w:space="0" w:color="auto"/>
              <w:bottom w:val="single" w:sz="4" w:space="0" w:color="auto"/>
            </w:tcBorders>
            <w:shd w:val="clear" w:color="auto" w:fill="auto"/>
            <w:vAlign w:val="center"/>
          </w:tcPr>
          <w:p w14:paraId="564E0D93" w14:textId="77777777" w:rsidR="002703F5" w:rsidRPr="00ED72AD" w:rsidRDefault="002703F5" w:rsidP="00010327">
            <w:pPr>
              <w:pStyle w:val="ab"/>
              <w:spacing w:line="240" w:lineRule="auto"/>
              <w:ind w:firstLine="0"/>
              <w:jc w:val="center"/>
              <w:rPr>
                <w:color w:val="auto"/>
                <w:sz w:val="24"/>
                <w:szCs w:val="24"/>
              </w:rPr>
            </w:pPr>
            <w:r w:rsidRPr="00ED72AD">
              <w:rPr>
                <w:color w:val="auto"/>
                <w:sz w:val="24"/>
                <w:szCs w:val="24"/>
              </w:rPr>
              <w:t>2</w:t>
            </w:r>
          </w:p>
        </w:tc>
        <w:tc>
          <w:tcPr>
            <w:tcW w:w="9648" w:type="dxa"/>
            <w:tcBorders>
              <w:top w:val="single" w:sz="4" w:space="0" w:color="auto"/>
              <w:left w:val="single" w:sz="4" w:space="0" w:color="auto"/>
              <w:bottom w:val="single" w:sz="4" w:space="0" w:color="auto"/>
              <w:right w:val="single" w:sz="4" w:space="0" w:color="auto"/>
            </w:tcBorders>
            <w:shd w:val="clear" w:color="auto" w:fill="auto"/>
            <w:vAlign w:val="bottom"/>
          </w:tcPr>
          <w:p w14:paraId="0B6B9D51" w14:textId="77777777" w:rsidR="002703F5" w:rsidRPr="00ED72AD" w:rsidRDefault="002703F5" w:rsidP="00010327">
            <w:pPr>
              <w:pStyle w:val="ab"/>
              <w:ind w:firstLine="0"/>
              <w:rPr>
                <w:color w:val="auto"/>
                <w:sz w:val="24"/>
                <w:szCs w:val="24"/>
              </w:rPr>
            </w:pPr>
            <w:r w:rsidRPr="00ED72AD">
              <w:rPr>
                <w:color w:val="auto"/>
                <w:sz w:val="24"/>
                <w:szCs w:val="24"/>
              </w:rPr>
              <w:t xml:space="preserve">Задача: Освоение методики проведения учебно-тренировочных занятий для спортсменов совершенствования спортивного мастерства и высшего спортивного </w:t>
            </w:r>
            <w:proofErr w:type="gramStart"/>
            <w:r w:rsidRPr="00ED72AD">
              <w:rPr>
                <w:color w:val="auto"/>
                <w:sz w:val="24"/>
                <w:szCs w:val="24"/>
              </w:rPr>
              <w:t>мастерства .</w:t>
            </w:r>
            <w:proofErr w:type="gramEnd"/>
          </w:p>
          <w:p w14:paraId="3A7EE8E5" w14:textId="77777777" w:rsidR="002703F5" w:rsidRPr="00ED72AD" w:rsidRDefault="002703F5" w:rsidP="00010327">
            <w:pPr>
              <w:pStyle w:val="ab"/>
              <w:ind w:firstLine="0"/>
              <w:rPr>
                <w:color w:val="auto"/>
                <w:sz w:val="24"/>
                <w:szCs w:val="24"/>
              </w:rPr>
            </w:pPr>
            <w:r w:rsidRPr="00ED72AD">
              <w:rPr>
                <w:color w:val="auto"/>
                <w:sz w:val="24"/>
                <w:szCs w:val="24"/>
              </w:rPr>
              <w:t>Виды практической деятельности:</w:t>
            </w:r>
          </w:p>
          <w:p w14:paraId="4E6FDB4D" w14:textId="77777777" w:rsidR="002703F5" w:rsidRPr="00ED72AD" w:rsidRDefault="002703F5" w:rsidP="00010327">
            <w:pPr>
              <w:pStyle w:val="ab"/>
              <w:ind w:firstLine="0"/>
              <w:rPr>
                <w:color w:val="auto"/>
                <w:sz w:val="24"/>
                <w:szCs w:val="24"/>
              </w:rPr>
            </w:pPr>
            <w:r w:rsidRPr="00ED72AD">
              <w:rPr>
                <w:color w:val="auto"/>
                <w:sz w:val="24"/>
                <w:szCs w:val="24"/>
              </w:rPr>
              <w:t>1.Самостоятельное проведение подготовительной части тренировочного</w:t>
            </w:r>
          </w:p>
          <w:p w14:paraId="343CFBA7" w14:textId="77777777" w:rsidR="002703F5" w:rsidRPr="00ED72AD" w:rsidRDefault="002703F5" w:rsidP="00010327">
            <w:pPr>
              <w:pStyle w:val="ab"/>
              <w:ind w:firstLine="0"/>
              <w:rPr>
                <w:color w:val="auto"/>
                <w:sz w:val="24"/>
                <w:szCs w:val="24"/>
              </w:rPr>
            </w:pPr>
            <w:r w:rsidRPr="00ED72AD">
              <w:rPr>
                <w:color w:val="auto"/>
                <w:sz w:val="24"/>
                <w:szCs w:val="24"/>
              </w:rPr>
              <w:t>занятия.</w:t>
            </w:r>
          </w:p>
          <w:p w14:paraId="228F17FA" w14:textId="77777777" w:rsidR="002703F5" w:rsidRPr="00ED72AD" w:rsidRDefault="002703F5" w:rsidP="00010327">
            <w:pPr>
              <w:pStyle w:val="ab"/>
              <w:ind w:firstLine="0"/>
              <w:rPr>
                <w:color w:val="auto"/>
                <w:sz w:val="24"/>
                <w:szCs w:val="24"/>
              </w:rPr>
            </w:pPr>
            <w:r w:rsidRPr="00ED72AD">
              <w:rPr>
                <w:color w:val="auto"/>
                <w:sz w:val="24"/>
                <w:szCs w:val="24"/>
              </w:rPr>
              <w:t>2. Самостоятельное проведение занятий по физической подготовке.</w:t>
            </w:r>
          </w:p>
          <w:p w14:paraId="66979148" w14:textId="77777777" w:rsidR="002703F5" w:rsidRPr="00ED72AD" w:rsidRDefault="002703F5" w:rsidP="00010327">
            <w:pPr>
              <w:pStyle w:val="ab"/>
              <w:ind w:firstLine="0"/>
              <w:rPr>
                <w:color w:val="auto"/>
                <w:sz w:val="24"/>
                <w:szCs w:val="24"/>
              </w:rPr>
            </w:pPr>
            <w:r w:rsidRPr="00ED72AD">
              <w:rPr>
                <w:color w:val="auto"/>
                <w:sz w:val="24"/>
                <w:szCs w:val="24"/>
              </w:rPr>
              <w:t>3. Тренировка основных технических элементов и приемов.</w:t>
            </w:r>
          </w:p>
          <w:p w14:paraId="5FAD7196" w14:textId="77777777" w:rsidR="002703F5" w:rsidRPr="00ED72AD" w:rsidRDefault="002703F5" w:rsidP="00010327">
            <w:pPr>
              <w:pStyle w:val="ab"/>
              <w:tabs>
                <w:tab w:val="left" w:pos="557"/>
              </w:tabs>
              <w:ind w:firstLine="0"/>
              <w:rPr>
                <w:color w:val="auto"/>
                <w:sz w:val="24"/>
                <w:szCs w:val="24"/>
              </w:rPr>
            </w:pPr>
            <w:r w:rsidRPr="00ED72AD">
              <w:rPr>
                <w:color w:val="auto"/>
                <w:sz w:val="24"/>
                <w:szCs w:val="24"/>
              </w:rPr>
              <w:t>4. Составление комплексов упражнений для развития физических качеств.</w:t>
            </w:r>
          </w:p>
          <w:p w14:paraId="1BEB800E" w14:textId="77777777" w:rsidR="002703F5" w:rsidRPr="00ED72AD" w:rsidRDefault="002703F5" w:rsidP="00010327">
            <w:pPr>
              <w:pStyle w:val="ab"/>
              <w:tabs>
                <w:tab w:val="left" w:pos="658"/>
              </w:tabs>
              <w:ind w:firstLine="0"/>
              <w:rPr>
                <w:color w:val="auto"/>
                <w:sz w:val="24"/>
                <w:szCs w:val="24"/>
              </w:rPr>
            </w:pPr>
            <w:r w:rsidRPr="00ED72AD">
              <w:rPr>
                <w:color w:val="auto"/>
                <w:sz w:val="24"/>
                <w:szCs w:val="24"/>
              </w:rPr>
              <w:t>5. Подбор упражнений для совершенствования техники.</w:t>
            </w:r>
          </w:p>
          <w:p w14:paraId="31B96312" w14:textId="349C5687" w:rsidR="002703F5" w:rsidRPr="00ED72AD" w:rsidRDefault="002703F5" w:rsidP="002703F5">
            <w:pPr>
              <w:pStyle w:val="ab"/>
              <w:tabs>
                <w:tab w:val="left" w:pos="658"/>
              </w:tabs>
              <w:ind w:firstLine="0"/>
              <w:rPr>
                <w:color w:val="auto"/>
                <w:sz w:val="24"/>
                <w:szCs w:val="24"/>
              </w:rPr>
            </w:pPr>
            <w:r w:rsidRPr="00ED72AD">
              <w:rPr>
                <w:color w:val="auto"/>
                <w:sz w:val="24"/>
                <w:szCs w:val="24"/>
              </w:rPr>
              <w:t>6. Ведение дневника самоконтроля тренировочных занятий</w:t>
            </w:r>
          </w:p>
        </w:tc>
      </w:tr>
    </w:tbl>
    <w:p w14:paraId="31CB0E84" w14:textId="55F8BA6A" w:rsidR="00B57790" w:rsidRPr="00ED72AD" w:rsidRDefault="00B57790" w:rsidP="00B57790">
      <w:pPr>
        <w:pStyle w:val="a9"/>
        <w:ind w:firstLine="709"/>
        <w:jc w:val="left"/>
        <w:rPr>
          <w:color w:val="auto"/>
          <w:sz w:val="24"/>
          <w:szCs w:val="24"/>
          <w:u w:val="single"/>
        </w:rPr>
      </w:pPr>
    </w:p>
    <w:p w14:paraId="421453E4" w14:textId="20E33470" w:rsidR="00B57790" w:rsidRPr="00ED72AD" w:rsidRDefault="00B57790" w:rsidP="009F7F16">
      <w:pPr>
        <w:pStyle w:val="a9"/>
        <w:ind w:firstLine="709"/>
        <w:jc w:val="right"/>
        <w:rPr>
          <w:color w:val="auto"/>
          <w:sz w:val="24"/>
          <w:szCs w:val="24"/>
          <w:u w:val="single"/>
        </w:rPr>
      </w:pPr>
    </w:p>
    <w:p w14:paraId="7119A69B" w14:textId="3539D211" w:rsidR="007E71D0" w:rsidRPr="00ED72AD" w:rsidRDefault="0033512B" w:rsidP="00246F1F">
      <w:pPr>
        <w:pStyle w:val="10"/>
        <w:keepNext/>
        <w:keepLines/>
        <w:numPr>
          <w:ilvl w:val="1"/>
          <w:numId w:val="18"/>
        </w:numPr>
        <w:tabs>
          <w:tab w:val="left" w:pos="543"/>
        </w:tabs>
        <w:spacing w:after="0" w:line="240" w:lineRule="auto"/>
        <w:ind w:firstLine="709"/>
        <w:rPr>
          <w:color w:val="auto"/>
          <w:sz w:val="24"/>
          <w:szCs w:val="24"/>
        </w:rPr>
      </w:pPr>
      <w:bookmarkStart w:id="89" w:name="bookmark45"/>
      <w:bookmarkStart w:id="90" w:name="bookmark44"/>
      <w:r w:rsidRPr="00ED72AD">
        <w:rPr>
          <w:color w:val="auto"/>
          <w:sz w:val="24"/>
          <w:szCs w:val="24"/>
        </w:rPr>
        <w:t>Планы медицинских, медико-биологических мероприятий и применения</w:t>
      </w:r>
      <w:r w:rsidR="00B57790" w:rsidRPr="00ED72AD">
        <w:rPr>
          <w:color w:val="auto"/>
          <w:sz w:val="24"/>
          <w:szCs w:val="24"/>
        </w:rPr>
        <w:t xml:space="preserve"> </w:t>
      </w:r>
      <w:r w:rsidRPr="00ED72AD">
        <w:rPr>
          <w:color w:val="auto"/>
          <w:sz w:val="24"/>
          <w:szCs w:val="24"/>
        </w:rPr>
        <w:t>восстановительных средств</w:t>
      </w:r>
      <w:bookmarkEnd w:id="89"/>
      <w:bookmarkEnd w:id="90"/>
    </w:p>
    <w:p w14:paraId="0019794E"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План медицинских, медико-биологических мероприятий и применения восстановительных средств спортсмены проходят систематический медицинский контроль и медико-биологические мероприятия:</w:t>
      </w:r>
    </w:p>
    <w:p w14:paraId="6C4F5583" w14:textId="77777777" w:rsidR="007E71D0" w:rsidRPr="00ED72AD" w:rsidRDefault="0033512B" w:rsidP="00246F1F">
      <w:pPr>
        <w:pStyle w:val="11"/>
        <w:numPr>
          <w:ilvl w:val="0"/>
          <w:numId w:val="20"/>
        </w:numPr>
        <w:tabs>
          <w:tab w:val="left" w:pos="422"/>
        </w:tabs>
        <w:spacing w:line="240" w:lineRule="auto"/>
        <w:ind w:left="140" w:firstLine="709"/>
        <w:jc w:val="both"/>
        <w:rPr>
          <w:color w:val="auto"/>
          <w:sz w:val="24"/>
          <w:szCs w:val="24"/>
        </w:rPr>
      </w:pPr>
      <w:r w:rsidRPr="00ED72AD">
        <w:rPr>
          <w:color w:val="auto"/>
          <w:sz w:val="24"/>
          <w:szCs w:val="24"/>
        </w:rPr>
        <w:t>углубленное медицинское обследование (УМО) проводится дважды в год в условиях врачебно-физкультурного диспансера. Специалисты изучают и оценивают функциональное, биохимическое и психологическое состояние организма и дают рекомендации к предстоящему тренировочному процессу.</w:t>
      </w:r>
    </w:p>
    <w:p w14:paraId="3A907AED" w14:textId="77777777" w:rsidR="007E71D0" w:rsidRPr="00ED72AD" w:rsidRDefault="0033512B" w:rsidP="00246F1F">
      <w:pPr>
        <w:pStyle w:val="11"/>
        <w:numPr>
          <w:ilvl w:val="0"/>
          <w:numId w:val="20"/>
        </w:numPr>
        <w:tabs>
          <w:tab w:val="left" w:pos="422"/>
        </w:tabs>
        <w:spacing w:line="240" w:lineRule="auto"/>
        <w:ind w:left="140" w:firstLine="709"/>
        <w:jc w:val="both"/>
        <w:rPr>
          <w:color w:val="auto"/>
          <w:sz w:val="24"/>
          <w:szCs w:val="24"/>
        </w:rPr>
      </w:pPr>
      <w:r w:rsidRPr="00ED72AD">
        <w:rPr>
          <w:color w:val="auto"/>
          <w:sz w:val="24"/>
          <w:szCs w:val="24"/>
        </w:rPr>
        <w:t>этапное комплексное обследование, является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проводится 3-4 раза в годичном учебно-тренировочном цикле во время и после выполнения физических нагрузок для общей и специальной работоспособности.</w:t>
      </w:r>
    </w:p>
    <w:p w14:paraId="53C8B2C8" w14:textId="77777777" w:rsidR="007E71D0" w:rsidRPr="00ED72AD" w:rsidRDefault="0033512B" w:rsidP="00246F1F">
      <w:pPr>
        <w:pStyle w:val="11"/>
        <w:numPr>
          <w:ilvl w:val="0"/>
          <w:numId w:val="20"/>
        </w:numPr>
        <w:tabs>
          <w:tab w:val="left" w:pos="422"/>
        </w:tabs>
        <w:spacing w:line="240" w:lineRule="auto"/>
        <w:ind w:left="140" w:firstLine="709"/>
        <w:jc w:val="both"/>
        <w:rPr>
          <w:color w:val="auto"/>
          <w:sz w:val="24"/>
          <w:szCs w:val="24"/>
        </w:rPr>
      </w:pPr>
      <w:r w:rsidRPr="00ED72AD">
        <w:rPr>
          <w:color w:val="auto"/>
          <w:sz w:val="24"/>
          <w:szCs w:val="24"/>
        </w:rPr>
        <w:t>текущее обследование проводится в дни больших учебно-тренировочных нагрузок для получения о ходе учебно-тренировочного процесса, функциональном состоянии организма спортсмена, эффективности применяемых средств восстановления. В случае необходимости, по медицинским показаниям, организуется дополнительная консультация у других специалистов.</w:t>
      </w:r>
      <w:r w:rsidRPr="00ED72AD">
        <w:rPr>
          <w:color w:val="auto"/>
          <w:sz w:val="24"/>
          <w:szCs w:val="24"/>
        </w:rPr>
        <w:br w:type="page"/>
      </w:r>
    </w:p>
    <w:p w14:paraId="557F96F2" w14:textId="77777777" w:rsidR="007E71D0" w:rsidRPr="00ED72AD" w:rsidRDefault="0033512B" w:rsidP="009F7F16">
      <w:pPr>
        <w:pStyle w:val="10"/>
        <w:keepNext/>
        <w:keepLines/>
        <w:spacing w:after="0" w:line="240" w:lineRule="auto"/>
        <w:ind w:firstLine="709"/>
        <w:rPr>
          <w:color w:val="auto"/>
          <w:sz w:val="24"/>
          <w:szCs w:val="24"/>
        </w:rPr>
      </w:pPr>
      <w:bookmarkStart w:id="91" w:name="bookmark47"/>
      <w:r w:rsidRPr="00ED72AD">
        <w:rPr>
          <w:color w:val="auto"/>
          <w:sz w:val="24"/>
          <w:szCs w:val="24"/>
        </w:rPr>
        <w:lastRenderedPageBreak/>
        <w:t>Примерный план применения восстановительных средств</w:t>
      </w:r>
      <w:bookmarkEnd w:id="91"/>
    </w:p>
    <w:p w14:paraId="1ACE9829" w14:textId="77777777" w:rsidR="007E71D0" w:rsidRPr="00ED72AD" w:rsidRDefault="0033512B" w:rsidP="009F7F16">
      <w:pPr>
        <w:pStyle w:val="a9"/>
        <w:ind w:firstLine="709"/>
        <w:jc w:val="right"/>
        <w:rPr>
          <w:color w:val="auto"/>
          <w:sz w:val="24"/>
          <w:szCs w:val="24"/>
          <w:u w:val="single"/>
        </w:rPr>
      </w:pPr>
      <w:r w:rsidRPr="00ED72AD">
        <w:rPr>
          <w:color w:val="auto"/>
          <w:sz w:val="24"/>
          <w:szCs w:val="24"/>
          <w:u w:val="single"/>
        </w:rPr>
        <w:t>Таблица 12</w:t>
      </w:r>
    </w:p>
    <w:tbl>
      <w:tblPr>
        <w:tblOverlap w:val="never"/>
        <w:tblW w:w="10263" w:type="dxa"/>
        <w:jc w:val="center"/>
        <w:tblLayout w:type="fixed"/>
        <w:tblCellMar>
          <w:left w:w="10" w:type="dxa"/>
          <w:right w:w="10" w:type="dxa"/>
        </w:tblCellMar>
        <w:tblLook w:val="04A0" w:firstRow="1" w:lastRow="0" w:firstColumn="1" w:lastColumn="0" w:noHBand="0" w:noVBand="1"/>
      </w:tblPr>
      <w:tblGrid>
        <w:gridCol w:w="797"/>
        <w:gridCol w:w="6336"/>
        <w:gridCol w:w="3130"/>
      </w:tblGrid>
      <w:tr w:rsidR="00ED72AD" w:rsidRPr="00ED72AD" w14:paraId="5623D38E" w14:textId="77777777" w:rsidTr="00314768">
        <w:trPr>
          <w:trHeight w:hRule="exact" w:val="768"/>
          <w:jc w:val="center"/>
        </w:trPr>
        <w:tc>
          <w:tcPr>
            <w:tcW w:w="797" w:type="dxa"/>
            <w:tcBorders>
              <w:top w:val="single" w:sz="4" w:space="0" w:color="auto"/>
              <w:left w:val="single" w:sz="4" w:space="0" w:color="auto"/>
            </w:tcBorders>
            <w:shd w:val="clear" w:color="auto" w:fill="auto"/>
            <w:vAlign w:val="center"/>
          </w:tcPr>
          <w:p w14:paraId="02B012FF" w14:textId="77777777" w:rsidR="007E71D0" w:rsidRPr="00ED72AD" w:rsidRDefault="0033512B" w:rsidP="009F7F16">
            <w:pPr>
              <w:pStyle w:val="ab"/>
              <w:spacing w:line="240" w:lineRule="auto"/>
              <w:ind w:left="200" w:firstLine="709"/>
              <w:rPr>
                <w:color w:val="auto"/>
                <w:sz w:val="24"/>
                <w:szCs w:val="24"/>
              </w:rPr>
            </w:pPr>
            <w:r w:rsidRPr="00ED72AD">
              <w:rPr>
                <w:b/>
                <w:bCs/>
                <w:color w:val="auto"/>
                <w:sz w:val="24"/>
                <w:szCs w:val="24"/>
              </w:rPr>
              <w:t>№ п/п</w:t>
            </w:r>
          </w:p>
        </w:tc>
        <w:tc>
          <w:tcPr>
            <w:tcW w:w="6336" w:type="dxa"/>
            <w:tcBorders>
              <w:top w:val="single" w:sz="4" w:space="0" w:color="auto"/>
              <w:left w:val="single" w:sz="4" w:space="0" w:color="auto"/>
            </w:tcBorders>
            <w:shd w:val="clear" w:color="auto" w:fill="auto"/>
            <w:vAlign w:val="center"/>
          </w:tcPr>
          <w:p w14:paraId="37D579A8"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Средства и мероприятия</w:t>
            </w:r>
          </w:p>
        </w:tc>
        <w:tc>
          <w:tcPr>
            <w:tcW w:w="3130" w:type="dxa"/>
            <w:tcBorders>
              <w:top w:val="single" w:sz="4" w:space="0" w:color="auto"/>
              <w:left w:val="single" w:sz="4" w:space="0" w:color="auto"/>
              <w:right w:val="single" w:sz="4" w:space="0" w:color="auto"/>
            </w:tcBorders>
            <w:shd w:val="clear" w:color="auto" w:fill="auto"/>
            <w:vAlign w:val="center"/>
          </w:tcPr>
          <w:p w14:paraId="13A904A4" w14:textId="77777777" w:rsidR="007E71D0" w:rsidRPr="00ED72AD" w:rsidRDefault="0033512B" w:rsidP="009F7F16">
            <w:pPr>
              <w:pStyle w:val="ab"/>
              <w:spacing w:line="240" w:lineRule="auto"/>
              <w:ind w:firstLine="709"/>
              <w:rPr>
                <w:color w:val="auto"/>
                <w:sz w:val="24"/>
                <w:szCs w:val="24"/>
              </w:rPr>
            </w:pPr>
            <w:r w:rsidRPr="00ED72AD">
              <w:rPr>
                <w:b/>
                <w:bCs/>
                <w:color w:val="auto"/>
                <w:sz w:val="24"/>
                <w:szCs w:val="24"/>
              </w:rPr>
              <w:t>Сроки реализации</w:t>
            </w:r>
          </w:p>
        </w:tc>
      </w:tr>
      <w:tr w:rsidR="00ED72AD" w:rsidRPr="00ED72AD" w14:paraId="7A07452D" w14:textId="77777777" w:rsidTr="00314768">
        <w:trPr>
          <w:trHeight w:hRule="exact" w:val="389"/>
          <w:jc w:val="center"/>
        </w:trPr>
        <w:tc>
          <w:tcPr>
            <w:tcW w:w="797" w:type="dxa"/>
            <w:vMerge w:val="restart"/>
            <w:tcBorders>
              <w:top w:val="single" w:sz="4" w:space="0" w:color="auto"/>
              <w:left w:val="single" w:sz="4" w:space="0" w:color="auto"/>
            </w:tcBorders>
            <w:shd w:val="clear" w:color="auto" w:fill="auto"/>
            <w:vAlign w:val="center"/>
          </w:tcPr>
          <w:p w14:paraId="3777CF78"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1</w:t>
            </w:r>
          </w:p>
        </w:tc>
        <w:tc>
          <w:tcPr>
            <w:tcW w:w="9466" w:type="dxa"/>
            <w:gridSpan w:val="2"/>
            <w:tcBorders>
              <w:top w:val="single" w:sz="4" w:space="0" w:color="auto"/>
              <w:left w:val="single" w:sz="4" w:space="0" w:color="auto"/>
              <w:right w:val="single" w:sz="4" w:space="0" w:color="auto"/>
            </w:tcBorders>
            <w:shd w:val="clear" w:color="auto" w:fill="auto"/>
            <w:vAlign w:val="center"/>
          </w:tcPr>
          <w:p w14:paraId="0A5F031E"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Педагогические</w:t>
            </w:r>
          </w:p>
        </w:tc>
      </w:tr>
      <w:tr w:rsidR="00ED72AD" w:rsidRPr="00ED72AD" w14:paraId="1F776087" w14:textId="77777777" w:rsidTr="00314768">
        <w:trPr>
          <w:trHeight w:hRule="exact" w:val="4548"/>
          <w:jc w:val="center"/>
        </w:trPr>
        <w:tc>
          <w:tcPr>
            <w:tcW w:w="797" w:type="dxa"/>
            <w:vMerge/>
            <w:tcBorders>
              <w:left w:val="single" w:sz="4" w:space="0" w:color="auto"/>
            </w:tcBorders>
            <w:shd w:val="clear" w:color="auto" w:fill="auto"/>
            <w:vAlign w:val="center"/>
          </w:tcPr>
          <w:p w14:paraId="03F5C0CB" w14:textId="77777777" w:rsidR="007E71D0" w:rsidRPr="00ED72AD" w:rsidRDefault="007E71D0" w:rsidP="009F7F16">
            <w:pPr>
              <w:ind w:firstLine="709"/>
              <w:rPr>
                <w:rFonts w:ascii="Times New Roman" w:hAnsi="Times New Roman" w:cs="Times New Roman"/>
                <w:color w:val="auto"/>
              </w:rPr>
            </w:pPr>
          </w:p>
        </w:tc>
        <w:tc>
          <w:tcPr>
            <w:tcW w:w="6336" w:type="dxa"/>
            <w:tcBorders>
              <w:top w:val="single" w:sz="4" w:space="0" w:color="auto"/>
              <w:left w:val="single" w:sz="4" w:space="0" w:color="auto"/>
            </w:tcBorders>
            <w:shd w:val="clear" w:color="auto" w:fill="auto"/>
            <w:vAlign w:val="bottom"/>
          </w:tcPr>
          <w:p w14:paraId="05F1DF87" w14:textId="77777777" w:rsidR="007E71D0" w:rsidRPr="00ED72AD" w:rsidRDefault="0033512B" w:rsidP="005251BF">
            <w:pPr>
              <w:pStyle w:val="ab"/>
              <w:spacing w:line="240" w:lineRule="auto"/>
              <w:ind w:firstLine="0"/>
              <w:jc w:val="both"/>
              <w:rPr>
                <w:color w:val="auto"/>
                <w:sz w:val="24"/>
                <w:szCs w:val="24"/>
              </w:rPr>
            </w:pPr>
            <w:r w:rsidRPr="00ED72AD">
              <w:rPr>
                <w:color w:val="auto"/>
                <w:sz w:val="24"/>
                <w:szCs w:val="24"/>
              </w:rPr>
              <w:t>Варьирование продолжительности и характера отдыха между отдельными упражнениями, тренировочными занятиями и циклами занятий; использование специальных упражнений для активного отдыха и расслабления, переключений с одного упражнения на другое; «компенсаторное» плавание - упражнения, выполняемые с невысокой интенсивностью в конце учебно-тренировочного занятия, между учебно-тренировочными сериями или соревновательными стартами продолжи</w:t>
            </w:r>
            <w:r w:rsidRPr="00ED72AD">
              <w:rPr>
                <w:color w:val="auto"/>
                <w:sz w:val="24"/>
                <w:szCs w:val="24"/>
              </w:rPr>
              <w:softHyphen/>
              <w:t>тельностью от 1 до 15 мин; учебно-тренировочные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рациональная динамика нагрузки в различных структурных образованиях; планирование нагрузки с учетом возможностей спортсменов;</w:t>
            </w:r>
          </w:p>
          <w:p w14:paraId="2B18DEDD" w14:textId="77777777" w:rsidR="007E71D0" w:rsidRPr="00ED72AD" w:rsidRDefault="0033512B" w:rsidP="005251BF">
            <w:pPr>
              <w:pStyle w:val="ab"/>
              <w:spacing w:line="240" w:lineRule="auto"/>
              <w:ind w:firstLine="0"/>
              <w:jc w:val="both"/>
              <w:rPr>
                <w:color w:val="auto"/>
                <w:sz w:val="24"/>
                <w:szCs w:val="24"/>
              </w:rPr>
            </w:pPr>
            <w:r w:rsidRPr="00ED72AD">
              <w:rPr>
                <w:color w:val="auto"/>
                <w:sz w:val="24"/>
                <w:szCs w:val="24"/>
              </w:rPr>
              <w:t>рациональная организация режима дня.</w:t>
            </w:r>
          </w:p>
        </w:tc>
        <w:tc>
          <w:tcPr>
            <w:tcW w:w="3130" w:type="dxa"/>
            <w:tcBorders>
              <w:top w:val="single" w:sz="4" w:space="0" w:color="auto"/>
              <w:left w:val="single" w:sz="4" w:space="0" w:color="auto"/>
              <w:right w:val="single" w:sz="4" w:space="0" w:color="auto"/>
            </w:tcBorders>
            <w:shd w:val="clear" w:color="auto" w:fill="auto"/>
            <w:vAlign w:val="center"/>
          </w:tcPr>
          <w:p w14:paraId="742A8D30" w14:textId="77777777" w:rsidR="007E71D0" w:rsidRPr="00ED72AD" w:rsidRDefault="0033512B" w:rsidP="005251BF">
            <w:pPr>
              <w:pStyle w:val="ab"/>
              <w:spacing w:line="240" w:lineRule="auto"/>
              <w:ind w:firstLine="0"/>
              <w:jc w:val="both"/>
              <w:rPr>
                <w:color w:val="auto"/>
                <w:sz w:val="24"/>
                <w:szCs w:val="24"/>
              </w:rPr>
            </w:pPr>
            <w:r w:rsidRPr="00ED72AD">
              <w:rPr>
                <w:color w:val="auto"/>
                <w:sz w:val="24"/>
                <w:szCs w:val="24"/>
              </w:rPr>
              <w:t>В течение всего периода реализации программы с учетом развития адаптационных процессов</w:t>
            </w:r>
          </w:p>
        </w:tc>
      </w:tr>
      <w:tr w:rsidR="00ED72AD" w:rsidRPr="00ED72AD" w14:paraId="518C8466" w14:textId="77777777" w:rsidTr="00314768">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center"/>
          </w:tcPr>
          <w:p w14:paraId="41BED8B6"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Психологические</w:t>
            </w:r>
          </w:p>
        </w:tc>
      </w:tr>
      <w:tr w:rsidR="00ED72AD" w:rsidRPr="00ED72AD" w14:paraId="102606F0" w14:textId="77777777" w:rsidTr="00314768">
        <w:trPr>
          <w:trHeight w:hRule="exact" w:val="2010"/>
          <w:jc w:val="center"/>
        </w:trPr>
        <w:tc>
          <w:tcPr>
            <w:tcW w:w="797" w:type="dxa"/>
            <w:tcBorders>
              <w:top w:val="single" w:sz="4" w:space="0" w:color="auto"/>
              <w:left w:val="single" w:sz="4" w:space="0" w:color="auto"/>
            </w:tcBorders>
            <w:shd w:val="clear" w:color="auto" w:fill="auto"/>
            <w:vAlign w:val="center"/>
          </w:tcPr>
          <w:p w14:paraId="16C0256F"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2</w:t>
            </w:r>
          </w:p>
        </w:tc>
        <w:tc>
          <w:tcPr>
            <w:tcW w:w="6336" w:type="dxa"/>
            <w:tcBorders>
              <w:top w:val="single" w:sz="4" w:space="0" w:color="auto"/>
              <w:left w:val="single" w:sz="4" w:space="0" w:color="auto"/>
            </w:tcBorders>
            <w:shd w:val="clear" w:color="auto" w:fill="auto"/>
            <w:vAlign w:val="bottom"/>
          </w:tcPr>
          <w:p w14:paraId="6468C7C6"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аутогенная и психорегулирующая тренировка; средства внушения (внушенный сон-отдых); гипнотическое внушение;</w:t>
            </w:r>
          </w:p>
          <w:p w14:paraId="22C4D677"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приемы мышечной релаксации, специальные дыхательные упражнения, музыка для релаксации;</w:t>
            </w:r>
          </w:p>
          <w:p w14:paraId="74645D68"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интересный и разнообразный досуг; условия для быта и отдыха, благоприятный психологический микроклимат.</w:t>
            </w:r>
          </w:p>
        </w:tc>
        <w:tc>
          <w:tcPr>
            <w:tcW w:w="3130" w:type="dxa"/>
            <w:tcBorders>
              <w:top w:val="single" w:sz="4" w:space="0" w:color="auto"/>
              <w:left w:val="single" w:sz="4" w:space="0" w:color="auto"/>
              <w:right w:val="single" w:sz="4" w:space="0" w:color="auto"/>
            </w:tcBorders>
            <w:shd w:val="clear" w:color="auto" w:fill="auto"/>
            <w:vAlign w:val="center"/>
          </w:tcPr>
          <w:p w14:paraId="4960583D" w14:textId="77777777" w:rsidR="007E71D0" w:rsidRPr="00ED72AD" w:rsidRDefault="0033512B" w:rsidP="005251BF">
            <w:pPr>
              <w:pStyle w:val="ab"/>
              <w:spacing w:line="240" w:lineRule="auto"/>
              <w:ind w:firstLine="0"/>
              <w:rPr>
                <w:color w:val="auto"/>
                <w:sz w:val="24"/>
                <w:szCs w:val="24"/>
              </w:rPr>
            </w:pPr>
            <w:r w:rsidRPr="00ED72AD">
              <w:rPr>
                <w:color w:val="auto"/>
                <w:sz w:val="24"/>
                <w:szCs w:val="24"/>
              </w:rPr>
              <w:t>В течение всего периода реализации программы с учетом психического состояния спортсмена</w:t>
            </w:r>
          </w:p>
        </w:tc>
      </w:tr>
      <w:tr w:rsidR="00ED72AD" w:rsidRPr="00ED72AD" w14:paraId="6E6A2E29" w14:textId="77777777" w:rsidTr="00314768">
        <w:trPr>
          <w:trHeight w:hRule="exact" w:val="394"/>
          <w:jc w:val="center"/>
        </w:trPr>
        <w:tc>
          <w:tcPr>
            <w:tcW w:w="10263" w:type="dxa"/>
            <w:gridSpan w:val="3"/>
            <w:tcBorders>
              <w:top w:val="single" w:sz="4" w:space="0" w:color="auto"/>
              <w:left w:val="single" w:sz="4" w:space="0" w:color="auto"/>
              <w:right w:val="single" w:sz="4" w:space="0" w:color="auto"/>
            </w:tcBorders>
            <w:shd w:val="clear" w:color="auto" w:fill="auto"/>
            <w:vAlign w:val="bottom"/>
          </w:tcPr>
          <w:p w14:paraId="1DE4D272"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Естественные и гигиенические средства восстановления.</w:t>
            </w:r>
          </w:p>
        </w:tc>
      </w:tr>
      <w:tr w:rsidR="00ED72AD" w:rsidRPr="00ED72AD" w14:paraId="6A4964CD" w14:textId="77777777" w:rsidTr="00C65F85">
        <w:trPr>
          <w:trHeight w:val="1146"/>
          <w:jc w:val="center"/>
        </w:trPr>
        <w:tc>
          <w:tcPr>
            <w:tcW w:w="797" w:type="dxa"/>
            <w:tcBorders>
              <w:top w:val="single" w:sz="4" w:space="0" w:color="auto"/>
              <w:left w:val="single" w:sz="4" w:space="0" w:color="auto"/>
            </w:tcBorders>
            <w:shd w:val="clear" w:color="auto" w:fill="auto"/>
            <w:vAlign w:val="center"/>
          </w:tcPr>
          <w:p w14:paraId="47D0890E" w14:textId="77777777" w:rsidR="00C65F85" w:rsidRPr="00ED72AD" w:rsidRDefault="00C65F85" w:rsidP="005251BF">
            <w:pPr>
              <w:pStyle w:val="ab"/>
              <w:spacing w:line="240" w:lineRule="auto"/>
              <w:ind w:firstLine="0"/>
              <w:rPr>
                <w:color w:val="auto"/>
                <w:sz w:val="24"/>
                <w:szCs w:val="24"/>
              </w:rPr>
            </w:pPr>
            <w:r w:rsidRPr="00ED72AD">
              <w:rPr>
                <w:color w:val="auto"/>
                <w:sz w:val="24"/>
                <w:szCs w:val="24"/>
              </w:rPr>
              <w:t>3</w:t>
            </w:r>
          </w:p>
          <w:p w14:paraId="7A79D76C" w14:textId="2626C74A" w:rsidR="00C65F85" w:rsidRPr="00ED72AD" w:rsidRDefault="00C65F85" w:rsidP="009F7F16">
            <w:pPr>
              <w:ind w:firstLine="709"/>
              <w:rPr>
                <w:color w:val="auto"/>
              </w:rPr>
            </w:pPr>
            <w:r w:rsidRPr="00ED72AD">
              <w:rPr>
                <w:rFonts w:ascii="Times New Roman" w:hAnsi="Times New Roman" w:cs="Times New Roman"/>
                <w:color w:val="auto"/>
              </w:rPr>
              <w:br w:type="page"/>
            </w:r>
          </w:p>
        </w:tc>
        <w:tc>
          <w:tcPr>
            <w:tcW w:w="6336" w:type="dxa"/>
            <w:tcBorders>
              <w:top w:val="single" w:sz="4" w:space="0" w:color="auto"/>
              <w:left w:val="single" w:sz="4" w:space="0" w:color="auto"/>
            </w:tcBorders>
            <w:shd w:val="clear" w:color="auto" w:fill="auto"/>
            <w:vAlign w:val="center"/>
          </w:tcPr>
          <w:p w14:paraId="3E5D6D08" w14:textId="77777777" w:rsidR="00C65F85" w:rsidRPr="00ED72AD" w:rsidRDefault="00C65F85" w:rsidP="00314768">
            <w:pPr>
              <w:pStyle w:val="ab"/>
              <w:spacing w:line="240" w:lineRule="auto"/>
              <w:ind w:firstLine="0"/>
              <w:rPr>
                <w:color w:val="auto"/>
                <w:sz w:val="24"/>
                <w:szCs w:val="24"/>
              </w:rPr>
            </w:pPr>
            <w:r w:rsidRPr="00ED72AD">
              <w:rPr>
                <w:color w:val="auto"/>
                <w:sz w:val="24"/>
                <w:szCs w:val="24"/>
              </w:rPr>
              <w:t>рациональный режим дня.</w:t>
            </w:r>
          </w:p>
          <w:p w14:paraId="2F4A463E" w14:textId="212C98DC" w:rsidR="00C65F85" w:rsidRPr="00ED72AD" w:rsidRDefault="00C65F85" w:rsidP="00314768">
            <w:pPr>
              <w:pStyle w:val="ab"/>
              <w:spacing w:line="240" w:lineRule="auto"/>
              <w:ind w:firstLine="0"/>
              <w:rPr>
                <w:color w:val="auto"/>
                <w:sz w:val="24"/>
                <w:szCs w:val="24"/>
              </w:rPr>
            </w:pPr>
            <w:r w:rsidRPr="00ED72AD">
              <w:rPr>
                <w:color w:val="auto"/>
                <w:sz w:val="24"/>
                <w:szCs w:val="24"/>
              </w:rPr>
              <w:t>правильное, т.е. рациональное калорийное и сбалансированное питание. естественные факторы природы.</w:t>
            </w:r>
          </w:p>
        </w:tc>
        <w:tc>
          <w:tcPr>
            <w:tcW w:w="3130" w:type="dxa"/>
            <w:tcBorders>
              <w:top w:val="single" w:sz="4" w:space="0" w:color="auto"/>
              <w:left w:val="single" w:sz="4" w:space="0" w:color="auto"/>
              <w:right w:val="single" w:sz="4" w:space="0" w:color="auto"/>
            </w:tcBorders>
            <w:shd w:val="clear" w:color="auto" w:fill="auto"/>
            <w:vAlign w:val="center"/>
          </w:tcPr>
          <w:p w14:paraId="4F7583AD" w14:textId="72FCAE73" w:rsidR="00C65F85" w:rsidRPr="00ED72AD" w:rsidRDefault="00C65F85" w:rsidP="00C65F85">
            <w:pPr>
              <w:pStyle w:val="ab"/>
              <w:spacing w:line="240" w:lineRule="auto"/>
              <w:ind w:firstLine="0"/>
              <w:rPr>
                <w:color w:val="auto"/>
                <w:sz w:val="24"/>
                <w:szCs w:val="24"/>
              </w:rPr>
            </w:pPr>
            <w:r w:rsidRPr="00ED72AD">
              <w:rPr>
                <w:color w:val="auto"/>
                <w:sz w:val="24"/>
                <w:szCs w:val="24"/>
              </w:rPr>
              <w:t>В течение всего периода реализации программы</w:t>
            </w:r>
          </w:p>
        </w:tc>
      </w:tr>
      <w:tr w:rsidR="00ED72AD" w:rsidRPr="00ED72AD" w14:paraId="753F0C30" w14:textId="77777777" w:rsidTr="00314768">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center"/>
          </w:tcPr>
          <w:p w14:paraId="42453CEC" w14:textId="5D918BBD" w:rsidR="00C65F85" w:rsidRPr="00ED72AD" w:rsidRDefault="0033512B" w:rsidP="00C65F85">
            <w:pPr>
              <w:pStyle w:val="ab"/>
              <w:spacing w:line="240" w:lineRule="auto"/>
              <w:ind w:firstLine="709"/>
              <w:jc w:val="center"/>
              <w:rPr>
                <w:color w:val="auto"/>
                <w:sz w:val="24"/>
                <w:szCs w:val="24"/>
              </w:rPr>
            </w:pPr>
            <w:r w:rsidRPr="00ED72AD">
              <w:rPr>
                <w:color w:val="auto"/>
                <w:sz w:val="24"/>
                <w:szCs w:val="24"/>
              </w:rPr>
              <w:t>Медико-биологические</w:t>
            </w:r>
          </w:p>
        </w:tc>
      </w:tr>
      <w:tr w:rsidR="00ED72AD" w:rsidRPr="00ED72AD" w14:paraId="3F26C69A" w14:textId="77777777" w:rsidTr="004550EC">
        <w:trPr>
          <w:trHeight w:hRule="exact" w:val="2747"/>
          <w:jc w:val="center"/>
        </w:trPr>
        <w:tc>
          <w:tcPr>
            <w:tcW w:w="797" w:type="dxa"/>
            <w:tcBorders>
              <w:top w:val="single" w:sz="4" w:space="0" w:color="auto"/>
              <w:left w:val="single" w:sz="4" w:space="0" w:color="auto"/>
            </w:tcBorders>
            <w:shd w:val="clear" w:color="auto" w:fill="auto"/>
            <w:vAlign w:val="center"/>
          </w:tcPr>
          <w:p w14:paraId="0EC38134" w14:textId="77777777" w:rsidR="007E71D0" w:rsidRPr="00ED72AD" w:rsidRDefault="0033512B" w:rsidP="00C65F85">
            <w:pPr>
              <w:pStyle w:val="ab"/>
              <w:spacing w:line="240" w:lineRule="auto"/>
              <w:ind w:firstLine="0"/>
              <w:rPr>
                <w:color w:val="auto"/>
                <w:sz w:val="24"/>
                <w:szCs w:val="24"/>
              </w:rPr>
            </w:pPr>
            <w:r w:rsidRPr="00ED72AD">
              <w:rPr>
                <w:color w:val="auto"/>
                <w:sz w:val="24"/>
                <w:szCs w:val="24"/>
              </w:rPr>
              <w:t>4</w:t>
            </w:r>
          </w:p>
        </w:tc>
        <w:tc>
          <w:tcPr>
            <w:tcW w:w="6336" w:type="dxa"/>
            <w:tcBorders>
              <w:top w:val="single" w:sz="4" w:space="0" w:color="auto"/>
              <w:left w:val="single" w:sz="4" w:space="0" w:color="auto"/>
            </w:tcBorders>
            <w:shd w:val="clear" w:color="auto" w:fill="auto"/>
            <w:vAlign w:val="bottom"/>
          </w:tcPr>
          <w:p w14:paraId="7D4073CA" w14:textId="77777777" w:rsidR="007E71D0" w:rsidRPr="00ED72AD" w:rsidRDefault="0033512B" w:rsidP="00C65F85">
            <w:pPr>
              <w:pStyle w:val="ab"/>
              <w:spacing w:line="240" w:lineRule="auto"/>
              <w:ind w:firstLine="0"/>
              <w:rPr>
                <w:color w:val="auto"/>
                <w:sz w:val="24"/>
                <w:szCs w:val="24"/>
              </w:rPr>
            </w:pPr>
            <w:r w:rsidRPr="00ED72AD">
              <w:rPr>
                <w:color w:val="auto"/>
                <w:sz w:val="24"/>
                <w:szCs w:val="24"/>
              </w:rPr>
              <w:t>рациональное питание: сбалансировано по энергетической ценности; сбалансировано по составу (белки, жиры, углеводы, микроэлементы, витамины);</w:t>
            </w:r>
          </w:p>
          <w:p w14:paraId="2CA70CA9" w14:textId="77777777" w:rsidR="007E71D0" w:rsidRPr="00ED72AD" w:rsidRDefault="0033512B" w:rsidP="00C65F85">
            <w:pPr>
              <w:pStyle w:val="ab"/>
              <w:spacing w:line="240" w:lineRule="auto"/>
              <w:ind w:firstLine="0"/>
              <w:rPr>
                <w:color w:val="auto"/>
                <w:sz w:val="24"/>
                <w:szCs w:val="24"/>
              </w:rPr>
            </w:pPr>
            <w:r w:rsidRPr="00ED72AD">
              <w:rPr>
                <w:color w:val="auto"/>
                <w:sz w:val="24"/>
                <w:szCs w:val="24"/>
              </w:rPr>
              <w:t>соответствует характеру, величине и направленности тренировочных и соревновательных нагрузок; соответствует климатическим и погодным условиям.</w:t>
            </w:r>
          </w:p>
          <w:p w14:paraId="1F9D8809" w14:textId="77777777" w:rsidR="007E71D0" w:rsidRPr="00ED72AD" w:rsidRDefault="0033512B" w:rsidP="00C65F85">
            <w:pPr>
              <w:pStyle w:val="ab"/>
              <w:spacing w:line="240" w:lineRule="auto"/>
              <w:ind w:firstLine="0"/>
              <w:rPr>
                <w:color w:val="auto"/>
                <w:sz w:val="24"/>
                <w:szCs w:val="24"/>
              </w:rPr>
            </w:pPr>
            <w:r w:rsidRPr="00ED72AD">
              <w:rPr>
                <w:color w:val="auto"/>
                <w:sz w:val="24"/>
                <w:szCs w:val="24"/>
              </w:rPr>
              <w:t xml:space="preserve">физиотерапевтические методы: массаж (общий, сегментарный, точечный, </w:t>
            </w:r>
            <w:proofErr w:type="spellStart"/>
            <w:r w:rsidRPr="00ED72AD">
              <w:rPr>
                <w:color w:val="auto"/>
                <w:sz w:val="24"/>
                <w:szCs w:val="24"/>
              </w:rPr>
              <w:t>вибро</w:t>
            </w:r>
            <w:proofErr w:type="spellEnd"/>
            <w:r w:rsidRPr="00ED72AD">
              <w:rPr>
                <w:color w:val="auto"/>
                <w:sz w:val="24"/>
                <w:szCs w:val="24"/>
              </w:rPr>
              <w:t>- и гидромассаж); гидропроцедуры (различные виды душей и ванн);</w:t>
            </w:r>
          </w:p>
          <w:p w14:paraId="79789689" w14:textId="77777777" w:rsidR="007E71D0" w:rsidRPr="00ED72AD" w:rsidRDefault="0033512B" w:rsidP="00C65F85">
            <w:pPr>
              <w:pStyle w:val="ab"/>
              <w:spacing w:line="240" w:lineRule="auto"/>
              <w:ind w:firstLine="0"/>
              <w:jc w:val="both"/>
              <w:rPr>
                <w:color w:val="auto"/>
                <w:sz w:val="24"/>
                <w:szCs w:val="24"/>
              </w:rPr>
            </w:pPr>
            <w:r w:rsidRPr="00ED72AD">
              <w:rPr>
                <w:color w:val="auto"/>
                <w:sz w:val="24"/>
                <w:szCs w:val="24"/>
              </w:rPr>
              <w:t>аппаратная физиотерапия; бани.</w:t>
            </w:r>
          </w:p>
        </w:tc>
        <w:tc>
          <w:tcPr>
            <w:tcW w:w="3130" w:type="dxa"/>
            <w:tcBorders>
              <w:top w:val="single" w:sz="4" w:space="0" w:color="auto"/>
              <w:left w:val="single" w:sz="4" w:space="0" w:color="auto"/>
              <w:right w:val="single" w:sz="4" w:space="0" w:color="auto"/>
            </w:tcBorders>
            <w:shd w:val="clear" w:color="auto" w:fill="auto"/>
            <w:vAlign w:val="center"/>
          </w:tcPr>
          <w:p w14:paraId="2233FABC" w14:textId="77777777" w:rsidR="007E71D0" w:rsidRPr="00ED72AD" w:rsidRDefault="0033512B" w:rsidP="004550EC">
            <w:pPr>
              <w:pStyle w:val="ab"/>
              <w:spacing w:line="240" w:lineRule="auto"/>
              <w:ind w:firstLine="0"/>
              <w:rPr>
                <w:color w:val="auto"/>
                <w:sz w:val="24"/>
                <w:szCs w:val="24"/>
              </w:rPr>
            </w:pPr>
            <w:r w:rsidRPr="00ED72AD">
              <w:rPr>
                <w:color w:val="auto"/>
                <w:sz w:val="24"/>
                <w:szCs w:val="24"/>
              </w:rPr>
              <w:t>В течение всего периода реализации программы</w:t>
            </w:r>
          </w:p>
        </w:tc>
      </w:tr>
      <w:tr w:rsidR="00ED72AD" w:rsidRPr="00ED72AD" w14:paraId="3DA64CF1" w14:textId="77777777" w:rsidTr="00314768">
        <w:trPr>
          <w:trHeight w:hRule="exact" w:val="389"/>
          <w:jc w:val="center"/>
        </w:trPr>
        <w:tc>
          <w:tcPr>
            <w:tcW w:w="10263" w:type="dxa"/>
            <w:gridSpan w:val="3"/>
            <w:tcBorders>
              <w:top w:val="single" w:sz="4" w:space="0" w:color="auto"/>
              <w:left w:val="single" w:sz="4" w:space="0" w:color="auto"/>
              <w:right w:val="single" w:sz="4" w:space="0" w:color="auto"/>
            </w:tcBorders>
            <w:shd w:val="clear" w:color="auto" w:fill="auto"/>
            <w:vAlign w:val="bottom"/>
          </w:tcPr>
          <w:p w14:paraId="4D9DE6A6"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Физические факторы</w:t>
            </w:r>
          </w:p>
        </w:tc>
      </w:tr>
      <w:tr w:rsidR="00ED72AD" w:rsidRPr="00ED72AD" w14:paraId="14FEA559" w14:textId="77777777" w:rsidTr="002703F5">
        <w:trPr>
          <w:trHeight w:hRule="exact" w:val="1020"/>
          <w:jc w:val="center"/>
        </w:trPr>
        <w:tc>
          <w:tcPr>
            <w:tcW w:w="797" w:type="dxa"/>
            <w:tcBorders>
              <w:top w:val="single" w:sz="4" w:space="0" w:color="auto"/>
              <w:left w:val="single" w:sz="4" w:space="0" w:color="auto"/>
            </w:tcBorders>
            <w:shd w:val="clear" w:color="auto" w:fill="auto"/>
            <w:vAlign w:val="center"/>
          </w:tcPr>
          <w:p w14:paraId="2FE27CD6" w14:textId="77777777" w:rsidR="007E71D0" w:rsidRPr="00ED72AD" w:rsidRDefault="0033512B" w:rsidP="004550EC">
            <w:pPr>
              <w:pStyle w:val="ab"/>
              <w:spacing w:line="240" w:lineRule="auto"/>
              <w:ind w:firstLine="0"/>
              <w:rPr>
                <w:color w:val="auto"/>
                <w:sz w:val="24"/>
                <w:szCs w:val="24"/>
              </w:rPr>
            </w:pPr>
            <w:r w:rsidRPr="00ED72AD">
              <w:rPr>
                <w:color w:val="auto"/>
                <w:sz w:val="24"/>
                <w:szCs w:val="24"/>
              </w:rPr>
              <w:t>5</w:t>
            </w:r>
          </w:p>
        </w:tc>
        <w:tc>
          <w:tcPr>
            <w:tcW w:w="6336" w:type="dxa"/>
            <w:tcBorders>
              <w:top w:val="single" w:sz="4" w:space="0" w:color="auto"/>
              <w:left w:val="single" w:sz="4" w:space="0" w:color="auto"/>
            </w:tcBorders>
            <w:shd w:val="clear" w:color="auto" w:fill="auto"/>
            <w:vAlign w:val="bottom"/>
          </w:tcPr>
          <w:p w14:paraId="785C994C" w14:textId="6CA9EA3C" w:rsidR="007E71D0" w:rsidRPr="00ED72AD" w:rsidRDefault="0033512B" w:rsidP="004550EC">
            <w:pPr>
              <w:pStyle w:val="ab"/>
              <w:spacing w:line="240" w:lineRule="auto"/>
              <w:ind w:firstLine="0"/>
              <w:rPr>
                <w:color w:val="auto"/>
                <w:sz w:val="24"/>
                <w:szCs w:val="24"/>
              </w:rPr>
            </w:pPr>
            <w:r w:rsidRPr="00ED72AD">
              <w:rPr>
                <w:color w:val="auto"/>
                <w:sz w:val="24"/>
                <w:szCs w:val="24"/>
              </w:rPr>
              <w:t>Гидропроцедуры;</w:t>
            </w:r>
            <w:r w:rsidR="004550EC" w:rsidRPr="00ED72AD">
              <w:rPr>
                <w:color w:val="auto"/>
                <w:sz w:val="24"/>
                <w:szCs w:val="24"/>
              </w:rPr>
              <w:t xml:space="preserve"> </w:t>
            </w:r>
            <w:r w:rsidRPr="00ED72AD">
              <w:rPr>
                <w:color w:val="auto"/>
                <w:sz w:val="24"/>
                <w:szCs w:val="24"/>
              </w:rPr>
              <w:t>кратковременные холодные водные процедуры; суховоздушные бани; сауны; теплые ванны различного состава; массаж.</w:t>
            </w:r>
          </w:p>
        </w:tc>
        <w:tc>
          <w:tcPr>
            <w:tcW w:w="3130" w:type="dxa"/>
            <w:tcBorders>
              <w:top w:val="single" w:sz="4" w:space="0" w:color="auto"/>
              <w:left w:val="single" w:sz="4" w:space="0" w:color="auto"/>
              <w:right w:val="single" w:sz="4" w:space="0" w:color="auto"/>
            </w:tcBorders>
            <w:shd w:val="clear" w:color="auto" w:fill="auto"/>
            <w:vAlign w:val="center"/>
          </w:tcPr>
          <w:p w14:paraId="1371EF86" w14:textId="77777777" w:rsidR="007E71D0" w:rsidRPr="00ED72AD" w:rsidRDefault="0033512B" w:rsidP="004550EC">
            <w:pPr>
              <w:pStyle w:val="ab"/>
              <w:spacing w:line="240" w:lineRule="auto"/>
              <w:ind w:firstLine="0"/>
              <w:rPr>
                <w:color w:val="auto"/>
                <w:sz w:val="24"/>
                <w:szCs w:val="24"/>
              </w:rPr>
            </w:pPr>
            <w:r w:rsidRPr="00ED72AD">
              <w:rPr>
                <w:color w:val="auto"/>
                <w:sz w:val="24"/>
                <w:szCs w:val="24"/>
              </w:rPr>
              <w:t>В течение всего периода реализации программы</w:t>
            </w:r>
          </w:p>
        </w:tc>
      </w:tr>
      <w:tr w:rsidR="00ED72AD" w:rsidRPr="00ED72AD" w14:paraId="6A892868" w14:textId="77777777" w:rsidTr="004550EC">
        <w:trPr>
          <w:trHeight w:hRule="exact" w:val="394"/>
          <w:jc w:val="center"/>
        </w:trPr>
        <w:tc>
          <w:tcPr>
            <w:tcW w:w="102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1A0D9E"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Фармакологические средства восстановления и витамины.</w:t>
            </w:r>
          </w:p>
        </w:tc>
      </w:tr>
      <w:tr w:rsidR="00ED72AD" w:rsidRPr="00ED72AD" w14:paraId="758EC44E" w14:textId="77777777" w:rsidTr="004550EC">
        <w:trPr>
          <w:trHeight w:val="3540"/>
          <w:jc w:val="center"/>
        </w:trPr>
        <w:tc>
          <w:tcPr>
            <w:tcW w:w="797" w:type="dxa"/>
            <w:tcBorders>
              <w:top w:val="single" w:sz="4" w:space="0" w:color="auto"/>
              <w:left w:val="single" w:sz="4" w:space="0" w:color="auto"/>
              <w:bottom w:val="single" w:sz="4" w:space="0" w:color="auto"/>
            </w:tcBorders>
            <w:shd w:val="clear" w:color="auto" w:fill="auto"/>
            <w:vAlign w:val="center"/>
          </w:tcPr>
          <w:p w14:paraId="2AE01EF6" w14:textId="77777777" w:rsidR="004550EC" w:rsidRPr="00ED72AD" w:rsidRDefault="004550EC" w:rsidP="004550EC">
            <w:pPr>
              <w:pStyle w:val="ab"/>
              <w:spacing w:line="240" w:lineRule="auto"/>
              <w:ind w:firstLine="0"/>
              <w:rPr>
                <w:color w:val="auto"/>
                <w:sz w:val="24"/>
                <w:szCs w:val="24"/>
              </w:rPr>
            </w:pPr>
            <w:r w:rsidRPr="00ED72AD">
              <w:rPr>
                <w:color w:val="auto"/>
                <w:sz w:val="24"/>
                <w:szCs w:val="24"/>
              </w:rPr>
              <w:lastRenderedPageBreak/>
              <w:t>6</w:t>
            </w:r>
          </w:p>
        </w:tc>
        <w:tc>
          <w:tcPr>
            <w:tcW w:w="6336" w:type="dxa"/>
            <w:tcBorders>
              <w:top w:val="single" w:sz="4" w:space="0" w:color="auto"/>
              <w:left w:val="single" w:sz="4" w:space="0" w:color="auto"/>
              <w:bottom w:val="single" w:sz="4" w:space="0" w:color="auto"/>
            </w:tcBorders>
            <w:shd w:val="clear" w:color="auto" w:fill="auto"/>
            <w:vAlign w:val="bottom"/>
          </w:tcPr>
          <w:p w14:paraId="0207CD52" w14:textId="77777777" w:rsidR="004550EC" w:rsidRPr="00ED72AD" w:rsidRDefault="004550EC" w:rsidP="004550EC">
            <w:pPr>
              <w:pStyle w:val="ab"/>
              <w:spacing w:line="240" w:lineRule="auto"/>
              <w:ind w:firstLine="0"/>
              <w:rPr>
                <w:color w:val="auto"/>
                <w:sz w:val="24"/>
                <w:szCs w:val="24"/>
              </w:rPr>
            </w:pPr>
            <w:r w:rsidRPr="00ED72AD">
              <w:rPr>
                <w:color w:val="auto"/>
                <w:sz w:val="24"/>
                <w:szCs w:val="24"/>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w:t>
            </w:r>
          </w:p>
          <w:p w14:paraId="73107C89" w14:textId="005C627D" w:rsidR="004550EC" w:rsidRPr="00ED72AD" w:rsidRDefault="004550EC" w:rsidP="004550EC">
            <w:pPr>
              <w:pStyle w:val="ab"/>
              <w:spacing w:line="240" w:lineRule="auto"/>
              <w:rPr>
                <w:color w:val="auto"/>
                <w:sz w:val="24"/>
                <w:szCs w:val="24"/>
              </w:rPr>
            </w:pPr>
            <w:r w:rsidRPr="00ED72AD">
              <w:rPr>
                <w:color w:val="auto"/>
                <w:sz w:val="24"/>
                <w:szCs w:val="24"/>
              </w:rPr>
              <w:t>процессов, ускоряется выведение продуктов катаболизма.</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5A86844F" w14:textId="77777777" w:rsidR="004550EC" w:rsidRPr="00ED72AD" w:rsidRDefault="004550EC" w:rsidP="004550EC">
            <w:pPr>
              <w:pStyle w:val="ab"/>
              <w:spacing w:line="240" w:lineRule="auto"/>
              <w:ind w:firstLine="0"/>
              <w:rPr>
                <w:color w:val="auto"/>
                <w:sz w:val="24"/>
                <w:szCs w:val="24"/>
              </w:rPr>
            </w:pPr>
            <w:r w:rsidRPr="00ED72AD">
              <w:rPr>
                <w:color w:val="auto"/>
                <w:sz w:val="24"/>
                <w:szCs w:val="24"/>
              </w:rPr>
              <w:t>В течение всего периода реализации программы</w:t>
            </w:r>
          </w:p>
        </w:tc>
      </w:tr>
    </w:tbl>
    <w:p w14:paraId="44BC4DA6" w14:textId="77777777" w:rsidR="007E71D0" w:rsidRPr="00ED72AD" w:rsidRDefault="007E71D0" w:rsidP="009F7F16">
      <w:pPr>
        <w:ind w:firstLine="709"/>
        <w:rPr>
          <w:rFonts w:ascii="Times New Roman" w:hAnsi="Times New Roman" w:cs="Times New Roman"/>
          <w:color w:val="auto"/>
        </w:rPr>
      </w:pPr>
    </w:p>
    <w:p w14:paraId="06FBA82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Основным критерием выбора конкретных восстановительных средств является индивидуальная реакция спортсменов на процедуры и их связь с особенностями учебно-тренировочной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 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7F6F471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Восстановительные процедуры осуществляются преимущественно после учебно-тренировочных занятий.</w:t>
      </w:r>
    </w:p>
    <w:p w14:paraId="6B075CE0"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Суммарный объем восстановительных мероприятий в учебно-тренировочном дне колеблется от 0,5-2,5 ч. 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w:t>
      </w:r>
      <w:proofErr w:type="spellStart"/>
      <w:r w:rsidRPr="00ED72AD">
        <w:rPr>
          <w:color w:val="auto"/>
          <w:sz w:val="24"/>
          <w:szCs w:val="24"/>
        </w:rPr>
        <w:t>медико</w:t>
      </w:r>
      <w:r w:rsidRPr="00ED72AD">
        <w:rPr>
          <w:color w:val="auto"/>
          <w:sz w:val="24"/>
          <w:szCs w:val="24"/>
        </w:rPr>
        <w:softHyphen/>
        <w:t>биологических</w:t>
      </w:r>
      <w:proofErr w:type="spellEnd"/>
      <w:r w:rsidRPr="00ED72AD">
        <w:rPr>
          <w:color w:val="auto"/>
          <w:sz w:val="24"/>
          <w:szCs w:val="24"/>
        </w:rPr>
        <w:t xml:space="preserve"> и психологических средств.</w:t>
      </w:r>
    </w:p>
    <w:p w14:paraId="1482F2A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Объем восстановления в месячных циклах может составлять до 50 ч. Суммарное время, затраченное на отдельные процедуры за год, варьирует от 8,5 до 116 ч. 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 довосстановления. Субъективно 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 Объективные симптомы - снижение работоспособности и силы мышечных сокращений, нарушение координации движений, изменения в деятельности сердечно сосудистой системы, нервно-мышечного аппарата, биохимических показателей биологических жидкостей (кровь, моча, слюна).</w:t>
      </w:r>
    </w:p>
    <w:p w14:paraId="7EA33B6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спортсмена снижается. Во время выполнения упражнений амплитуда движений в суставах более ограничена, рано напрягаются мышцы- антагонисты. Наблюдается разлад деятельности различных органов и систем организма. В таком состоянии тренировки с </w:t>
      </w:r>
      <w:r w:rsidRPr="00ED72AD">
        <w:rPr>
          <w:color w:val="auto"/>
          <w:sz w:val="24"/>
          <w:szCs w:val="24"/>
        </w:rPr>
        <w:lastRenderedPageBreak/>
        <w:t>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14:paraId="572A65E9"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Естественные и гигиенические средства восстановления.</w:t>
      </w:r>
    </w:p>
    <w:p w14:paraId="10947BC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учебно-тренировочных занятий, активного и пассивного отдыха, питания, специальных профилактически-восстановительных мероприятий, свободного времени.</w:t>
      </w:r>
    </w:p>
    <w:p w14:paraId="2B5D5CDB"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Педагогические средства восстановления.</w:t>
      </w:r>
      <w:r w:rsidRPr="00ED72AD">
        <w:rPr>
          <w:color w:val="auto"/>
          <w:sz w:val="24"/>
          <w:szCs w:val="24"/>
        </w:rPr>
        <w:t xml:space="preserve"> Под педагогическими средствами подразумевается организация учебно-тренировочного процесса.</w:t>
      </w:r>
    </w:p>
    <w:p w14:paraId="37C0160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Педагогические средства - основные, поскольку нерациональное планирование тренировки нивелирует воздействие любых естественных, </w:t>
      </w:r>
      <w:proofErr w:type="spellStart"/>
      <w:r w:rsidRPr="00ED72AD">
        <w:rPr>
          <w:color w:val="auto"/>
          <w:sz w:val="24"/>
          <w:szCs w:val="24"/>
        </w:rPr>
        <w:t>медико</w:t>
      </w:r>
      <w:r w:rsidRPr="00ED72AD">
        <w:rPr>
          <w:color w:val="auto"/>
          <w:sz w:val="24"/>
          <w:szCs w:val="24"/>
        </w:rPr>
        <w:softHyphen/>
        <w:t>биологических</w:t>
      </w:r>
      <w:proofErr w:type="spellEnd"/>
      <w:r w:rsidRPr="00ED72AD">
        <w:rPr>
          <w:color w:val="auto"/>
          <w:sz w:val="24"/>
          <w:szCs w:val="24"/>
        </w:rPr>
        <w:t xml:space="preserve"> и психологических средств. Педагогические средства должны обеспечивать эффективное восстановление за счет рациональной организации всего процесса подготовки. Большое значение как средство активного отдыха, переключения и вместе с тем, как средство повышения функциональных возможностей организма спортсмена имеет ОФП. 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w:t>
      </w:r>
    </w:p>
    <w:p w14:paraId="5F1AB80E"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Медико-биологические средства восстановления.</w:t>
      </w:r>
    </w:p>
    <w:p w14:paraId="1F13C7E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Рациональное питание. Объем и направленность учебно-тренировочных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w:t>
      </w:r>
    </w:p>
    <w:p w14:paraId="54E9BCF1"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Физические факторы</w:t>
      </w:r>
      <w:r w:rsidRPr="00ED72AD">
        <w:rPr>
          <w:color w:val="auto"/>
          <w:sz w:val="24"/>
          <w:szCs w:val="24"/>
        </w:rPr>
        <w:t xml:space="preserve">.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(ванны ниже 33 градусов, душ ниже 20 градусов возбуждают нервную систему, тонизируют мышцы, повышают тонус сосудов и применяются утром до тренировки или после дневного сна. Теплые ванны и души (37-38 градусов.)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учебно-тренировочных занятий или же перед сном. При объемных тренировках аэробной направленности рекомендуются хвойные (50 - 60 г хвойно-солевого экстракта на 15- л воды) и морские (2 - 4 кг морской соли на 150 л воды) ванны. После скоростных нагрузок хорошее успокаивающее и восстановительное средство - эвкалиптовые ванны (50 - 100 мл спиртового экстракта эвкалиптовой настойки на 150 л воды). В практике спортивной тренировки широкое распространение и авторитет получили суховоздушные бани - сауны. Пребывание в сауне (при температуре 70 гр. и относительной влажности 10 - 15%) без предварительной физической нагрузки должно быть не более 30-35 мин, а с предварительной нагрузкой (тренировка или соревнование) - не более 20 - 25 мин. Пребывание в сауне более 10 мин при 90 - 100гр.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150 - 160% по отношению к исходному. Каждый последующий заход должен быть короче предыдущего. После сауны спортсмену необходимо отдохнуть не менее 45 - 60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w:t>
      </w:r>
      <w:r w:rsidRPr="00ED72AD">
        <w:rPr>
          <w:color w:val="auto"/>
          <w:sz w:val="24"/>
          <w:szCs w:val="24"/>
        </w:rPr>
        <w:lastRenderedPageBreak/>
        <w:t xml:space="preserve">этом не должна превышать +12...+15 </w:t>
      </w:r>
      <w:proofErr w:type="spellStart"/>
      <w:proofErr w:type="gramStart"/>
      <w:r w:rsidRPr="00ED72AD">
        <w:rPr>
          <w:color w:val="auto"/>
          <w:sz w:val="24"/>
          <w:szCs w:val="24"/>
        </w:rPr>
        <w:t>гр.с</w:t>
      </w:r>
      <w:proofErr w:type="spellEnd"/>
      <w:proofErr w:type="gramEnd"/>
      <w:r w:rsidRPr="00ED72AD">
        <w:rPr>
          <w:color w:val="auto"/>
          <w:sz w:val="24"/>
          <w:szCs w:val="24"/>
        </w:rPr>
        <w:t>).</w:t>
      </w:r>
    </w:p>
    <w:p w14:paraId="26024E5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p>
    <w:p w14:paraId="4183D21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5 -1 0 мин, после средних - 10 - 15 мин, после тяжелых - 15-20 мин, после максимальных - 20 - 25 мин. При выполнении массажа необходимы следующие условия:</w:t>
      </w:r>
    </w:p>
    <w:p w14:paraId="7920AE6C" w14:textId="77777777" w:rsidR="007E71D0" w:rsidRPr="00ED72AD" w:rsidRDefault="0033512B" w:rsidP="00246F1F">
      <w:pPr>
        <w:pStyle w:val="11"/>
        <w:numPr>
          <w:ilvl w:val="0"/>
          <w:numId w:val="21"/>
        </w:numPr>
        <w:tabs>
          <w:tab w:val="left" w:pos="1330"/>
        </w:tabs>
        <w:spacing w:line="240" w:lineRule="auto"/>
        <w:ind w:firstLine="709"/>
        <w:jc w:val="both"/>
        <w:rPr>
          <w:color w:val="auto"/>
          <w:sz w:val="24"/>
          <w:szCs w:val="24"/>
        </w:rPr>
      </w:pPr>
      <w:r w:rsidRPr="00ED72AD">
        <w:rPr>
          <w:color w:val="auto"/>
          <w:sz w:val="24"/>
          <w:szCs w:val="24"/>
        </w:rPr>
        <w:t>Помещение, в котором проводится массаж, должно быть хорошо проветренным, светлым, теплым (температура воздуха 22 - 26 гр.), при более низкой температуре массаж можно делать через одежду.</w:t>
      </w:r>
    </w:p>
    <w:p w14:paraId="75D06A27" w14:textId="77777777" w:rsidR="007E71D0" w:rsidRPr="00ED72AD" w:rsidRDefault="0033512B" w:rsidP="00246F1F">
      <w:pPr>
        <w:pStyle w:val="11"/>
        <w:numPr>
          <w:ilvl w:val="0"/>
          <w:numId w:val="21"/>
        </w:numPr>
        <w:tabs>
          <w:tab w:val="left" w:pos="1330"/>
        </w:tabs>
        <w:spacing w:line="240" w:lineRule="auto"/>
        <w:ind w:firstLine="709"/>
        <w:jc w:val="both"/>
        <w:rPr>
          <w:color w:val="auto"/>
          <w:sz w:val="24"/>
          <w:szCs w:val="24"/>
        </w:rPr>
      </w:pPr>
      <w:r w:rsidRPr="00ED72AD">
        <w:rPr>
          <w:color w:val="auto"/>
          <w:sz w:val="24"/>
          <w:szCs w:val="24"/>
        </w:rPr>
        <w:t>Перед массажем необходим теплый душ, после него - не очень горячая ванна или баня.</w:t>
      </w:r>
    </w:p>
    <w:p w14:paraId="5785635C" w14:textId="77777777" w:rsidR="007E71D0" w:rsidRPr="00ED72AD" w:rsidRDefault="0033512B" w:rsidP="00246F1F">
      <w:pPr>
        <w:pStyle w:val="11"/>
        <w:numPr>
          <w:ilvl w:val="0"/>
          <w:numId w:val="21"/>
        </w:numPr>
        <w:spacing w:line="240" w:lineRule="auto"/>
        <w:ind w:firstLine="709"/>
        <w:jc w:val="both"/>
        <w:rPr>
          <w:color w:val="auto"/>
          <w:sz w:val="24"/>
          <w:szCs w:val="24"/>
        </w:rPr>
      </w:pPr>
      <w:r w:rsidRPr="00ED72AD">
        <w:rPr>
          <w:color w:val="auto"/>
          <w:sz w:val="24"/>
          <w:szCs w:val="24"/>
        </w:rPr>
        <w:t>Руки массажиста должны быть чистыми, ногти коротко подстриженными.</w:t>
      </w:r>
    </w:p>
    <w:p w14:paraId="3341B0BE" w14:textId="77777777" w:rsidR="007E71D0" w:rsidRPr="00ED72AD" w:rsidRDefault="0033512B" w:rsidP="00246F1F">
      <w:pPr>
        <w:pStyle w:val="11"/>
        <w:numPr>
          <w:ilvl w:val="0"/>
          <w:numId w:val="21"/>
        </w:numPr>
        <w:tabs>
          <w:tab w:val="left" w:pos="1330"/>
        </w:tabs>
        <w:spacing w:line="240" w:lineRule="auto"/>
        <w:ind w:firstLine="709"/>
        <w:jc w:val="both"/>
        <w:rPr>
          <w:color w:val="auto"/>
          <w:sz w:val="24"/>
          <w:szCs w:val="24"/>
        </w:rPr>
      </w:pPr>
      <w:r w:rsidRPr="00ED72AD">
        <w:rPr>
          <w:color w:val="auto"/>
          <w:sz w:val="24"/>
          <w:szCs w:val="24"/>
        </w:rPr>
        <w:t>Спортсмен должен находиться в таком положении, чтобы мышцы были расслаблены.</w:t>
      </w:r>
    </w:p>
    <w:p w14:paraId="7A262736" w14:textId="77777777" w:rsidR="007E71D0" w:rsidRPr="00ED72AD" w:rsidRDefault="0033512B" w:rsidP="00246F1F">
      <w:pPr>
        <w:pStyle w:val="11"/>
        <w:numPr>
          <w:ilvl w:val="0"/>
          <w:numId w:val="21"/>
        </w:numPr>
        <w:tabs>
          <w:tab w:val="left" w:pos="1418"/>
        </w:tabs>
        <w:spacing w:line="240" w:lineRule="auto"/>
        <w:ind w:firstLine="709"/>
        <w:jc w:val="both"/>
        <w:rPr>
          <w:color w:val="auto"/>
          <w:sz w:val="24"/>
          <w:szCs w:val="24"/>
        </w:rPr>
      </w:pPr>
      <w:r w:rsidRPr="00ED72AD">
        <w:rPr>
          <w:color w:val="auto"/>
          <w:sz w:val="24"/>
          <w:szCs w:val="24"/>
        </w:rPr>
        <w:t>Темп проведения приемов массажа равномерный.</w:t>
      </w:r>
    </w:p>
    <w:p w14:paraId="24BB39AE" w14:textId="77777777" w:rsidR="007E71D0" w:rsidRPr="00ED72AD" w:rsidRDefault="0033512B" w:rsidP="00246F1F">
      <w:pPr>
        <w:pStyle w:val="11"/>
        <w:numPr>
          <w:ilvl w:val="0"/>
          <w:numId w:val="21"/>
        </w:numPr>
        <w:tabs>
          <w:tab w:val="left" w:pos="1418"/>
        </w:tabs>
        <w:spacing w:line="240" w:lineRule="auto"/>
        <w:ind w:firstLine="709"/>
        <w:jc w:val="both"/>
        <w:rPr>
          <w:color w:val="auto"/>
          <w:sz w:val="24"/>
          <w:szCs w:val="24"/>
        </w:rPr>
      </w:pPr>
      <w:r w:rsidRPr="00ED72AD">
        <w:rPr>
          <w:color w:val="auto"/>
          <w:sz w:val="24"/>
          <w:szCs w:val="24"/>
        </w:rPr>
        <w:t>Растирания используют по показаниям и при - возможности переохлаждения.</w:t>
      </w:r>
    </w:p>
    <w:p w14:paraId="3DA093D0" w14:textId="77777777" w:rsidR="007E71D0" w:rsidRPr="00ED72AD" w:rsidRDefault="0033512B" w:rsidP="00246F1F">
      <w:pPr>
        <w:pStyle w:val="11"/>
        <w:numPr>
          <w:ilvl w:val="0"/>
          <w:numId w:val="21"/>
        </w:numPr>
        <w:tabs>
          <w:tab w:val="left" w:pos="1418"/>
        </w:tabs>
        <w:spacing w:line="240" w:lineRule="auto"/>
        <w:ind w:firstLine="709"/>
        <w:jc w:val="both"/>
        <w:rPr>
          <w:color w:val="auto"/>
          <w:sz w:val="24"/>
          <w:szCs w:val="24"/>
        </w:rPr>
      </w:pPr>
      <w:r w:rsidRPr="00ED72AD">
        <w:rPr>
          <w:color w:val="auto"/>
          <w:sz w:val="24"/>
          <w:szCs w:val="24"/>
        </w:rPr>
        <w:t>После массажа необходим отдых 1 - 2 часа.</w:t>
      </w:r>
    </w:p>
    <w:p w14:paraId="545376F7"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Фармакологические средства восстановления и витамины.</w:t>
      </w:r>
    </w:p>
    <w:p w14:paraId="2107CAD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Основные принципы применения фармакологических средств восстановления:</w:t>
      </w:r>
    </w:p>
    <w:p w14:paraId="42FE0754" w14:textId="77777777" w:rsidR="007E71D0" w:rsidRPr="00ED72AD" w:rsidRDefault="0033512B" w:rsidP="00246F1F">
      <w:pPr>
        <w:pStyle w:val="11"/>
        <w:numPr>
          <w:ilvl w:val="0"/>
          <w:numId w:val="22"/>
        </w:numPr>
        <w:tabs>
          <w:tab w:val="left" w:pos="1166"/>
        </w:tabs>
        <w:spacing w:line="240" w:lineRule="auto"/>
        <w:ind w:firstLine="709"/>
        <w:jc w:val="both"/>
        <w:rPr>
          <w:color w:val="auto"/>
          <w:sz w:val="24"/>
          <w:szCs w:val="24"/>
        </w:rPr>
      </w:pPr>
      <w:r w:rsidRPr="00ED72AD">
        <w:rPr>
          <w:color w:val="auto"/>
          <w:sz w:val="24"/>
          <w:szCs w:val="24"/>
        </w:rPr>
        <w:t>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14:paraId="266BFE34" w14:textId="77777777" w:rsidR="007E71D0" w:rsidRPr="00ED72AD" w:rsidRDefault="0033512B" w:rsidP="00246F1F">
      <w:pPr>
        <w:pStyle w:val="11"/>
        <w:numPr>
          <w:ilvl w:val="0"/>
          <w:numId w:val="22"/>
        </w:numPr>
        <w:tabs>
          <w:tab w:val="left" w:pos="1166"/>
        </w:tabs>
        <w:spacing w:line="240" w:lineRule="auto"/>
        <w:ind w:firstLine="709"/>
        <w:jc w:val="both"/>
        <w:rPr>
          <w:color w:val="auto"/>
          <w:sz w:val="24"/>
          <w:szCs w:val="24"/>
        </w:rPr>
      </w:pPr>
      <w:r w:rsidRPr="00ED72AD">
        <w:rPr>
          <w:color w:val="auto"/>
          <w:sz w:val="24"/>
          <w:szCs w:val="24"/>
        </w:rPr>
        <w:t>Необходима предварительная проверка индивидуальной переносимости препарата.</w:t>
      </w:r>
    </w:p>
    <w:p w14:paraId="1803DED2" w14:textId="77777777" w:rsidR="007E71D0" w:rsidRPr="00ED72AD" w:rsidRDefault="0033512B" w:rsidP="00246F1F">
      <w:pPr>
        <w:pStyle w:val="11"/>
        <w:numPr>
          <w:ilvl w:val="0"/>
          <w:numId w:val="22"/>
        </w:numPr>
        <w:tabs>
          <w:tab w:val="left" w:pos="1166"/>
        </w:tabs>
        <w:spacing w:line="240" w:lineRule="auto"/>
        <w:ind w:firstLine="709"/>
        <w:jc w:val="both"/>
        <w:rPr>
          <w:color w:val="auto"/>
          <w:sz w:val="24"/>
          <w:szCs w:val="24"/>
        </w:rPr>
      </w:pPr>
      <w:r w:rsidRPr="00ED72AD">
        <w:rPr>
          <w:color w:val="auto"/>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14:paraId="6787CE2B" w14:textId="77777777" w:rsidR="007E71D0" w:rsidRPr="00ED72AD" w:rsidRDefault="0033512B" w:rsidP="00246F1F">
      <w:pPr>
        <w:pStyle w:val="11"/>
        <w:numPr>
          <w:ilvl w:val="0"/>
          <w:numId w:val="22"/>
        </w:numPr>
        <w:tabs>
          <w:tab w:val="left" w:pos="1166"/>
        </w:tabs>
        <w:spacing w:line="240" w:lineRule="auto"/>
        <w:ind w:firstLine="709"/>
        <w:jc w:val="both"/>
        <w:rPr>
          <w:color w:val="auto"/>
          <w:sz w:val="24"/>
          <w:szCs w:val="24"/>
        </w:rPr>
      </w:pPr>
      <w:r w:rsidRPr="00ED72AD">
        <w:rPr>
          <w:color w:val="auto"/>
          <w:sz w:val="24"/>
          <w:szCs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14:paraId="5FFD2415" w14:textId="77777777" w:rsidR="007E71D0" w:rsidRPr="00ED72AD" w:rsidRDefault="0033512B" w:rsidP="00246F1F">
      <w:pPr>
        <w:pStyle w:val="11"/>
        <w:numPr>
          <w:ilvl w:val="0"/>
          <w:numId w:val="22"/>
        </w:numPr>
        <w:tabs>
          <w:tab w:val="left" w:pos="1166"/>
        </w:tabs>
        <w:spacing w:line="240" w:lineRule="auto"/>
        <w:ind w:firstLine="709"/>
        <w:jc w:val="both"/>
        <w:rPr>
          <w:color w:val="auto"/>
          <w:sz w:val="24"/>
          <w:szCs w:val="24"/>
        </w:rPr>
      </w:pPr>
      <w:r w:rsidRPr="00ED72AD">
        <w:rPr>
          <w:color w:val="auto"/>
          <w:sz w:val="24"/>
          <w:szCs w:val="24"/>
        </w:rPr>
        <w:t>Недопустимо использование фармакологических средств восстановления, кроме витаминов и препаратов, назначенных врачом для лечения.</w:t>
      </w:r>
    </w:p>
    <w:p w14:paraId="0D5E190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врача.</w:t>
      </w:r>
    </w:p>
    <w:p w14:paraId="6DF26AB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ВСЕ ПРЕПАРАТЫ и СУБСТАНЦИИ ПРОВЕРЯЮТСЯ в «ЗАПРЕЩЕННОМ </w:t>
      </w:r>
      <w:r w:rsidRPr="00ED72AD">
        <w:rPr>
          <w:color w:val="auto"/>
          <w:sz w:val="24"/>
          <w:szCs w:val="24"/>
        </w:rPr>
        <w:lastRenderedPageBreak/>
        <w:t>СПИСКЕ» «ВСЕМИРОГО АНТИДОПИНГОВОГО КОДАКСА» ВАДА.</w:t>
      </w:r>
    </w:p>
    <w:p w14:paraId="07F40A01"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Психологические средства восстановления</w:t>
      </w:r>
      <w:r w:rsidRPr="00ED72AD">
        <w:rPr>
          <w:color w:val="auto"/>
          <w:sz w:val="24"/>
          <w:szCs w:val="24"/>
        </w:rPr>
        <w:t>.</w:t>
      </w:r>
    </w:p>
    <w:p w14:paraId="38308C06"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С каждым годом психологические средства восстановления приобретают все большее значение в тяжелой атлетике. С помощью этих средств 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 когда первоочередное внимание должно уделяться восстановлению нервно-психических функций. В сборных командах страны используются многообразные средства восстановления: от аутогенной тренировки, активизирующей и психорегулирующей терапии до простейших отвлекающих приемов. Однако разработке и внедрению конкретных рекомендаций по использованию психологических средств в спорте должно уделяться больше внимания. В целом особое внимание следует обращать на четкую организацию и планирование восстановительных мероприятий.</w:t>
      </w:r>
    </w:p>
    <w:p w14:paraId="39789CD8" w14:textId="6FC9BBE5"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Главное участие в этом, кроме тренера-преподавателя, должен принимать спортивный врач. Необходимо также, чтобы и спортсмены хорошо представляли себе значение восстановительных факторов и умели использовать весь арсенал естественных и гигиенических средств в домашних условиях.</w:t>
      </w:r>
    </w:p>
    <w:p w14:paraId="293A2E56" w14:textId="1C247E16" w:rsidR="0059247F" w:rsidRDefault="0059247F" w:rsidP="009F7F16">
      <w:pPr>
        <w:pStyle w:val="11"/>
        <w:spacing w:line="240" w:lineRule="auto"/>
        <w:ind w:firstLine="709"/>
        <w:jc w:val="both"/>
        <w:rPr>
          <w:color w:val="auto"/>
          <w:sz w:val="24"/>
          <w:szCs w:val="24"/>
        </w:rPr>
      </w:pPr>
    </w:p>
    <w:p w14:paraId="3F05D6DA" w14:textId="5E104043" w:rsidR="00FD304E" w:rsidRDefault="00FD304E" w:rsidP="009F7F16">
      <w:pPr>
        <w:pStyle w:val="11"/>
        <w:spacing w:line="240" w:lineRule="auto"/>
        <w:ind w:firstLine="709"/>
        <w:jc w:val="both"/>
        <w:rPr>
          <w:color w:val="auto"/>
          <w:sz w:val="24"/>
          <w:szCs w:val="24"/>
        </w:rPr>
      </w:pPr>
    </w:p>
    <w:p w14:paraId="307E26BA" w14:textId="72A085FC" w:rsidR="00FD304E" w:rsidRDefault="00FD304E" w:rsidP="009F7F16">
      <w:pPr>
        <w:pStyle w:val="11"/>
        <w:spacing w:line="240" w:lineRule="auto"/>
        <w:ind w:firstLine="709"/>
        <w:jc w:val="both"/>
        <w:rPr>
          <w:color w:val="auto"/>
          <w:sz w:val="24"/>
          <w:szCs w:val="24"/>
        </w:rPr>
      </w:pPr>
    </w:p>
    <w:p w14:paraId="1340FB47" w14:textId="3EF48778" w:rsidR="00FD304E" w:rsidRDefault="00FD304E" w:rsidP="009F7F16">
      <w:pPr>
        <w:pStyle w:val="11"/>
        <w:spacing w:line="240" w:lineRule="auto"/>
        <w:ind w:firstLine="709"/>
        <w:jc w:val="both"/>
        <w:rPr>
          <w:color w:val="auto"/>
          <w:sz w:val="24"/>
          <w:szCs w:val="24"/>
        </w:rPr>
      </w:pPr>
    </w:p>
    <w:p w14:paraId="45FDD4AB" w14:textId="35D4884D" w:rsidR="00FD304E" w:rsidRDefault="00FD304E" w:rsidP="009F7F16">
      <w:pPr>
        <w:pStyle w:val="11"/>
        <w:spacing w:line="240" w:lineRule="auto"/>
        <w:ind w:firstLine="709"/>
        <w:jc w:val="both"/>
        <w:rPr>
          <w:color w:val="auto"/>
          <w:sz w:val="24"/>
          <w:szCs w:val="24"/>
        </w:rPr>
      </w:pPr>
    </w:p>
    <w:p w14:paraId="357DC631" w14:textId="352925EF" w:rsidR="00FD304E" w:rsidRDefault="00FD304E" w:rsidP="009F7F16">
      <w:pPr>
        <w:pStyle w:val="11"/>
        <w:spacing w:line="240" w:lineRule="auto"/>
        <w:ind w:firstLine="709"/>
        <w:jc w:val="both"/>
        <w:rPr>
          <w:color w:val="auto"/>
          <w:sz w:val="24"/>
          <w:szCs w:val="24"/>
        </w:rPr>
      </w:pPr>
    </w:p>
    <w:p w14:paraId="06A11D64" w14:textId="6DF13774" w:rsidR="00FD304E" w:rsidRDefault="00FD304E" w:rsidP="009F7F16">
      <w:pPr>
        <w:pStyle w:val="11"/>
        <w:spacing w:line="240" w:lineRule="auto"/>
        <w:ind w:firstLine="709"/>
        <w:jc w:val="both"/>
        <w:rPr>
          <w:color w:val="auto"/>
          <w:sz w:val="24"/>
          <w:szCs w:val="24"/>
        </w:rPr>
      </w:pPr>
    </w:p>
    <w:p w14:paraId="59E94AD6" w14:textId="65E8CA95" w:rsidR="00FD304E" w:rsidRDefault="00FD304E" w:rsidP="009F7F16">
      <w:pPr>
        <w:pStyle w:val="11"/>
        <w:spacing w:line="240" w:lineRule="auto"/>
        <w:ind w:firstLine="709"/>
        <w:jc w:val="both"/>
        <w:rPr>
          <w:color w:val="auto"/>
          <w:sz w:val="24"/>
          <w:szCs w:val="24"/>
        </w:rPr>
      </w:pPr>
    </w:p>
    <w:p w14:paraId="2EB0A3FA" w14:textId="498F6C3C" w:rsidR="00FD304E" w:rsidRDefault="00FD304E" w:rsidP="009F7F16">
      <w:pPr>
        <w:pStyle w:val="11"/>
        <w:spacing w:line="240" w:lineRule="auto"/>
        <w:ind w:firstLine="709"/>
        <w:jc w:val="both"/>
        <w:rPr>
          <w:color w:val="auto"/>
          <w:sz w:val="24"/>
          <w:szCs w:val="24"/>
        </w:rPr>
      </w:pPr>
    </w:p>
    <w:p w14:paraId="1E381F67" w14:textId="6A197195" w:rsidR="00FD304E" w:rsidRDefault="00FD304E" w:rsidP="009F7F16">
      <w:pPr>
        <w:pStyle w:val="11"/>
        <w:spacing w:line="240" w:lineRule="auto"/>
        <w:ind w:firstLine="709"/>
        <w:jc w:val="both"/>
        <w:rPr>
          <w:color w:val="auto"/>
          <w:sz w:val="24"/>
          <w:szCs w:val="24"/>
        </w:rPr>
      </w:pPr>
    </w:p>
    <w:p w14:paraId="6D273FB0" w14:textId="15C3259F" w:rsidR="00FD304E" w:rsidRDefault="00FD304E" w:rsidP="009F7F16">
      <w:pPr>
        <w:pStyle w:val="11"/>
        <w:spacing w:line="240" w:lineRule="auto"/>
        <w:ind w:firstLine="709"/>
        <w:jc w:val="both"/>
        <w:rPr>
          <w:color w:val="auto"/>
          <w:sz w:val="24"/>
          <w:szCs w:val="24"/>
        </w:rPr>
      </w:pPr>
    </w:p>
    <w:p w14:paraId="7A8700C7" w14:textId="2835BF17" w:rsidR="00FD304E" w:rsidRDefault="00FD304E" w:rsidP="009F7F16">
      <w:pPr>
        <w:pStyle w:val="11"/>
        <w:spacing w:line="240" w:lineRule="auto"/>
        <w:ind w:firstLine="709"/>
        <w:jc w:val="both"/>
        <w:rPr>
          <w:color w:val="auto"/>
          <w:sz w:val="24"/>
          <w:szCs w:val="24"/>
        </w:rPr>
      </w:pPr>
    </w:p>
    <w:p w14:paraId="30F0A54E" w14:textId="1B0273E9" w:rsidR="00FD304E" w:rsidRDefault="00FD304E" w:rsidP="009F7F16">
      <w:pPr>
        <w:pStyle w:val="11"/>
        <w:spacing w:line="240" w:lineRule="auto"/>
        <w:ind w:firstLine="709"/>
        <w:jc w:val="both"/>
        <w:rPr>
          <w:color w:val="auto"/>
          <w:sz w:val="24"/>
          <w:szCs w:val="24"/>
        </w:rPr>
      </w:pPr>
    </w:p>
    <w:p w14:paraId="48256B90" w14:textId="5E9C5CCF" w:rsidR="00FD304E" w:rsidRDefault="00FD304E" w:rsidP="009F7F16">
      <w:pPr>
        <w:pStyle w:val="11"/>
        <w:spacing w:line="240" w:lineRule="auto"/>
        <w:ind w:firstLine="709"/>
        <w:jc w:val="both"/>
        <w:rPr>
          <w:color w:val="auto"/>
          <w:sz w:val="24"/>
          <w:szCs w:val="24"/>
        </w:rPr>
      </w:pPr>
    </w:p>
    <w:p w14:paraId="2FA167D0" w14:textId="5E185EA4" w:rsidR="00FD304E" w:rsidRDefault="00FD304E" w:rsidP="009F7F16">
      <w:pPr>
        <w:pStyle w:val="11"/>
        <w:spacing w:line="240" w:lineRule="auto"/>
        <w:ind w:firstLine="709"/>
        <w:jc w:val="both"/>
        <w:rPr>
          <w:color w:val="auto"/>
          <w:sz w:val="24"/>
          <w:szCs w:val="24"/>
        </w:rPr>
      </w:pPr>
    </w:p>
    <w:p w14:paraId="67F3AFBD" w14:textId="0AA9D0A9" w:rsidR="00FD304E" w:rsidRDefault="00FD304E" w:rsidP="009F7F16">
      <w:pPr>
        <w:pStyle w:val="11"/>
        <w:spacing w:line="240" w:lineRule="auto"/>
        <w:ind w:firstLine="709"/>
        <w:jc w:val="both"/>
        <w:rPr>
          <w:color w:val="auto"/>
          <w:sz w:val="24"/>
          <w:szCs w:val="24"/>
        </w:rPr>
      </w:pPr>
    </w:p>
    <w:p w14:paraId="2FB6A58F" w14:textId="0CFA2157" w:rsidR="00FD304E" w:rsidRDefault="00FD304E" w:rsidP="009F7F16">
      <w:pPr>
        <w:pStyle w:val="11"/>
        <w:spacing w:line="240" w:lineRule="auto"/>
        <w:ind w:firstLine="709"/>
        <w:jc w:val="both"/>
        <w:rPr>
          <w:color w:val="auto"/>
          <w:sz w:val="24"/>
          <w:szCs w:val="24"/>
        </w:rPr>
      </w:pPr>
    </w:p>
    <w:p w14:paraId="72DDB788" w14:textId="3ED6CDB3" w:rsidR="00FD304E" w:rsidRDefault="00FD304E" w:rsidP="009F7F16">
      <w:pPr>
        <w:pStyle w:val="11"/>
        <w:spacing w:line="240" w:lineRule="auto"/>
        <w:ind w:firstLine="709"/>
        <w:jc w:val="both"/>
        <w:rPr>
          <w:color w:val="auto"/>
          <w:sz w:val="24"/>
          <w:szCs w:val="24"/>
        </w:rPr>
      </w:pPr>
    </w:p>
    <w:p w14:paraId="519E1814" w14:textId="390E9F1E" w:rsidR="00FD304E" w:rsidRDefault="00FD304E" w:rsidP="009F7F16">
      <w:pPr>
        <w:pStyle w:val="11"/>
        <w:spacing w:line="240" w:lineRule="auto"/>
        <w:ind w:firstLine="709"/>
        <w:jc w:val="both"/>
        <w:rPr>
          <w:color w:val="auto"/>
          <w:sz w:val="24"/>
          <w:szCs w:val="24"/>
        </w:rPr>
      </w:pPr>
    </w:p>
    <w:p w14:paraId="00FB124D" w14:textId="3AF9C3A1" w:rsidR="00FD304E" w:rsidRDefault="00FD304E" w:rsidP="009F7F16">
      <w:pPr>
        <w:pStyle w:val="11"/>
        <w:spacing w:line="240" w:lineRule="auto"/>
        <w:ind w:firstLine="709"/>
        <w:jc w:val="both"/>
        <w:rPr>
          <w:color w:val="auto"/>
          <w:sz w:val="24"/>
          <w:szCs w:val="24"/>
        </w:rPr>
      </w:pPr>
    </w:p>
    <w:p w14:paraId="1AD2BF0C" w14:textId="21F80036" w:rsidR="00FD304E" w:rsidRDefault="00FD304E" w:rsidP="009F7F16">
      <w:pPr>
        <w:pStyle w:val="11"/>
        <w:spacing w:line="240" w:lineRule="auto"/>
        <w:ind w:firstLine="709"/>
        <w:jc w:val="both"/>
        <w:rPr>
          <w:color w:val="auto"/>
          <w:sz w:val="24"/>
          <w:szCs w:val="24"/>
        </w:rPr>
      </w:pPr>
    </w:p>
    <w:p w14:paraId="422CCAB8" w14:textId="4B69CA09" w:rsidR="00FD304E" w:rsidRDefault="00FD304E" w:rsidP="009F7F16">
      <w:pPr>
        <w:pStyle w:val="11"/>
        <w:spacing w:line="240" w:lineRule="auto"/>
        <w:ind w:firstLine="709"/>
        <w:jc w:val="both"/>
        <w:rPr>
          <w:color w:val="auto"/>
          <w:sz w:val="24"/>
          <w:szCs w:val="24"/>
        </w:rPr>
      </w:pPr>
    </w:p>
    <w:p w14:paraId="3478A944" w14:textId="1402620F" w:rsidR="00FD304E" w:rsidRDefault="00FD304E" w:rsidP="009F7F16">
      <w:pPr>
        <w:pStyle w:val="11"/>
        <w:spacing w:line="240" w:lineRule="auto"/>
        <w:ind w:firstLine="709"/>
        <w:jc w:val="both"/>
        <w:rPr>
          <w:color w:val="auto"/>
          <w:sz w:val="24"/>
          <w:szCs w:val="24"/>
        </w:rPr>
      </w:pPr>
    </w:p>
    <w:p w14:paraId="3A789072" w14:textId="3E4A4BB1" w:rsidR="00FD304E" w:rsidRDefault="00FD304E" w:rsidP="009F7F16">
      <w:pPr>
        <w:pStyle w:val="11"/>
        <w:spacing w:line="240" w:lineRule="auto"/>
        <w:ind w:firstLine="709"/>
        <w:jc w:val="both"/>
        <w:rPr>
          <w:color w:val="auto"/>
          <w:sz w:val="24"/>
          <w:szCs w:val="24"/>
        </w:rPr>
      </w:pPr>
    </w:p>
    <w:p w14:paraId="43469CD1" w14:textId="06FADDC3" w:rsidR="00FD304E" w:rsidRDefault="00FD304E" w:rsidP="009F7F16">
      <w:pPr>
        <w:pStyle w:val="11"/>
        <w:spacing w:line="240" w:lineRule="auto"/>
        <w:ind w:firstLine="709"/>
        <w:jc w:val="both"/>
        <w:rPr>
          <w:color w:val="auto"/>
          <w:sz w:val="24"/>
          <w:szCs w:val="24"/>
        </w:rPr>
      </w:pPr>
    </w:p>
    <w:p w14:paraId="611A4187" w14:textId="4750C104" w:rsidR="00FD304E" w:rsidRDefault="00FD304E" w:rsidP="009F7F16">
      <w:pPr>
        <w:pStyle w:val="11"/>
        <w:spacing w:line="240" w:lineRule="auto"/>
        <w:ind w:firstLine="709"/>
        <w:jc w:val="both"/>
        <w:rPr>
          <w:color w:val="auto"/>
          <w:sz w:val="24"/>
          <w:szCs w:val="24"/>
        </w:rPr>
      </w:pPr>
    </w:p>
    <w:p w14:paraId="0009A2A7" w14:textId="0CB19F3D" w:rsidR="00FD304E" w:rsidRDefault="00FD304E" w:rsidP="009F7F16">
      <w:pPr>
        <w:pStyle w:val="11"/>
        <w:spacing w:line="240" w:lineRule="auto"/>
        <w:ind w:firstLine="709"/>
        <w:jc w:val="both"/>
        <w:rPr>
          <w:color w:val="auto"/>
          <w:sz w:val="24"/>
          <w:szCs w:val="24"/>
        </w:rPr>
      </w:pPr>
    </w:p>
    <w:p w14:paraId="15368DFA" w14:textId="68F17465" w:rsidR="00FD304E" w:rsidRDefault="00FD304E" w:rsidP="009F7F16">
      <w:pPr>
        <w:pStyle w:val="11"/>
        <w:spacing w:line="240" w:lineRule="auto"/>
        <w:ind w:firstLine="709"/>
        <w:jc w:val="both"/>
        <w:rPr>
          <w:color w:val="auto"/>
          <w:sz w:val="24"/>
          <w:szCs w:val="24"/>
        </w:rPr>
      </w:pPr>
    </w:p>
    <w:p w14:paraId="120B46C4" w14:textId="55A68912" w:rsidR="00FD304E" w:rsidRDefault="00FD304E" w:rsidP="009F7F16">
      <w:pPr>
        <w:pStyle w:val="11"/>
        <w:spacing w:line="240" w:lineRule="auto"/>
        <w:ind w:firstLine="709"/>
        <w:jc w:val="both"/>
        <w:rPr>
          <w:color w:val="auto"/>
          <w:sz w:val="24"/>
          <w:szCs w:val="24"/>
        </w:rPr>
      </w:pPr>
    </w:p>
    <w:p w14:paraId="70E55665" w14:textId="29305F3F" w:rsidR="00FD304E" w:rsidRDefault="00FD304E" w:rsidP="009F7F16">
      <w:pPr>
        <w:pStyle w:val="11"/>
        <w:spacing w:line="240" w:lineRule="auto"/>
        <w:ind w:firstLine="709"/>
        <w:jc w:val="both"/>
        <w:rPr>
          <w:color w:val="auto"/>
          <w:sz w:val="24"/>
          <w:szCs w:val="24"/>
        </w:rPr>
      </w:pPr>
    </w:p>
    <w:p w14:paraId="3FC2C5C9" w14:textId="2E2A77F4" w:rsidR="00FD304E" w:rsidRDefault="00FD304E" w:rsidP="009F7F16">
      <w:pPr>
        <w:pStyle w:val="11"/>
        <w:spacing w:line="240" w:lineRule="auto"/>
        <w:ind w:firstLine="709"/>
        <w:jc w:val="both"/>
        <w:rPr>
          <w:color w:val="auto"/>
          <w:sz w:val="24"/>
          <w:szCs w:val="24"/>
        </w:rPr>
      </w:pPr>
    </w:p>
    <w:p w14:paraId="2E488D81" w14:textId="30695ABE" w:rsidR="00FD304E" w:rsidRDefault="00FD304E" w:rsidP="009F7F16">
      <w:pPr>
        <w:pStyle w:val="11"/>
        <w:spacing w:line="240" w:lineRule="auto"/>
        <w:ind w:firstLine="709"/>
        <w:jc w:val="both"/>
        <w:rPr>
          <w:color w:val="auto"/>
          <w:sz w:val="24"/>
          <w:szCs w:val="24"/>
        </w:rPr>
      </w:pPr>
    </w:p>
    <w:p w14:paraId="54CAEC6F" w14:textId="07DD4E1F" w:rsidR="00FD304E" w:rsidRDefault="00FD304E" w:rsidP="009F7F16">
      <w:pPr>
        <w:pStyle w:val="11"/>
        <w:spacing w:line="240" w:lineRule="auto"/>
        <w:ind w:firstLine="709"/>
        <w:jc w:val="both"/>
        <w:rPr>
          <w:color w:val="auto"/>
          <w:sz w:val="24"/>
          <w:szCs w:val="24"/>
        </w:rPr>
      </w:pPr>
    </w:p>
    <w:p w14:paraId="500AAF09" w14:textId="44E9D9D1" w:rsidR="00FD304E" w:rsidRDefault="00FD304E" w:rsidP="009F7F16">
      <w:pPr>
        <w:pStyle w:val="11"/>
        <w:spacing w:line="240" w:lineRule="auto"/>
        <w:ind w:firstLine="709"/>
        <w:jc w:val="both"/>
        <w:rPr>
          <w:color w:val="auto"/>
          <w:sz w:val="24"/>
          <w:szCs w:val="24"/>
        </w:rPr>
      </w:pPr>
    </w:p>
    <w:p w14:paraId="5A55EFD4" w14:textId="2DDE8E1B" w:rsidR="00FD304E" w:rsidRDefault="00FD304E" w:rsidP="009F7F16">
      <w:pPr>
        <w:pStyle w:val="11"/>
        <w:spacing w:line="240" w:lineRule="auto"/>
        <w:ind w:firstLine="709"/>
        <w:jc w:val="both"/>
        <w:rPr>
          <w:color w:val="auto"/>
          <w:sz w:val="24"/>
          <w:szCs w:val="24"/>
        </w:rPr>
      </w:pPr>
    </w:p>
    <w:p w14:paraId="4DFE5F79" w14:textId="32A1919B" w:rsidR="00FD304E" w:rsidRDefault="00FD304E" w:rsidP="009F7F16">
      <w:pPr>
        <w:pStyle w:val="11"/>
        <w:spacing w:line="240" w:lineRule="auto"/>
        <w:ind w:firstLine="709"/>
        <w:jc w:val="both"/>
        <w:rPr>
          <w:color w:val="auto"/>
          <w:sz w:val="24"/>
          <w:szCs w:val="24"/>
        </w:rPr>
      </w:pPr>
    </w:p>
    <w:p w14:paraId="7B5BA951" w14:textId="067B899B" w:rsidR="00FD304E" w:rsidRDefault="00FD304E" w:rsidP="009F7F16">
      <w:pPr>
        <w:pStyle w:val="11"/>
        <w:spacing w:line="240" w:lineRule="auto"/>
        <w:ind w:firstLine="709"/>
        <w:jc w:val="both"/>
        <w:rPr>
          <w:color w:val="auto"/>
          <w:sz w:val="24"/>
          <w:szCs w:val="24"/>
        </w:rPr>
      </w:pPr>
    </w:p>
    <w:p w14:paraId="4C5AB87A" w14:textId="4F6410DD" w:rsidR="00FD304E" w:rsidRDefault="00FD304E" w:rsidP="009F7F16">
      <w:pPr>
        <w:pStyle w:val="11"/>
        <w:spacing w:line="240" w:lineRule="auto"/>
        <w:ind w:firstLine="709"/>
        <w:jc w:val="both"/>
        <w:rPr>
          <w:color w:val="auto"/>
          <w:sz w:val="24"/>
          <w:szCs w:val="24"/>
        </w:rPr>
      </w:pPr>
    </w:p>
    <w:p w14:paraId="4CE7C161" w14:textId="77777777" w:rsidR="00FD304E" w:rsidRPr="00ED72AD" w:rsidRDefault="00FD304E" w:rsidP="009F7F16">
      <w:pPr>
        <w:pStyle w:val="11"/>
        <w:spacing w:line="240" w:lineRule="auto"/>
        <w:ind w:firstLine="709"/>
        <w:jc w:val="both"/>
        <w:rPr>
          <w:color w:val="auto"/>
          <w:sz w:val="24"/>
          <w:szCs w:val="24"/>
        </w:rPr>
      </w:pPr>
    </w:p>
    <w:p w14:paraId="6325DC10" w14:textId="7971C1CB" w:rsidR="007E71D0" w:rsidRPr="00ED72AD" w:rsidRDefault="0059247F" w:rsidP="0059247F">
      <w:pPr>
        <w:pStyle w:val="11"/>
        <w:tabs>
          <w:tab w:val="left" w:pos="579"/>
        </w:tabs>
        <w:spacing w:line="240" w:lineRule="auto"/>
        <w:ind w:firstLine="0"/>
        <w:jc w:val="center"/>
        <w:rPr>
          <w:color w:val="auto"/>
          <w:sz w:val="24"/>
          <w:szCs w:val="24"/>
        </w:rPr>
      </w:pPr>
      <w:r w:rsidRPr="00ED72AD">
        <w:rPr>
          <w:b/>
          <w:bCs/>
          <w:color w:val="auto"/>
          <w:sz w:val="24"/>
          <w:szCs w:val="24"/>
          <w:lang w:val="en-US"/>
        </w:rPr>
        <w:lastRenderedPageBreak/>
        <w:t>III</w:t>
      </w:r>
      <w:r w:rsidRPr="00ED72AD">
        <w:rPr>
          <w:b/>
          <w:bCs/>
          <w:color w:val="auto"/>
          <w:sz w:val="24"/>
          <w:szCs w:val="24"/>
        </w:rPr>
        <w:t xml:space="preserve">. </w:t>
      </w:r>
      <w:r w:rsidR="0033512B" w:rsidRPr="00ED72AD">
        <w:rPr>
          <w:b/>
          <w:bCs/>
          <w:color w:val="auto"/>
          <w:sz w:val="24"/>
          <w:szCs w:val="24"/>
        </w:rPr>
        <w:t>СИСТЕМА КОНТРОЛЯ</w:t>
      </w:r>
    </w:p>
    <w:p w14:paraId="3E784A99" w14:textId="28FC6076" w:rsidR="007E71D0" w:rsidRPr="00ED72AD" w:rsidRDefault="0059247F" w:rsidP="00F03EF2">
      <w:pPr>
        <w:pStyle w:val="11"/>
        <w:tabs>
          <w:tab w:val="left" w:pos="603"/>
        </w:tabs>
        <w:spacing w:line="240" w:lineRule="auto"/>
        <w:ind w:firstLine="0"/>
        <w:jc w:val="center"/>
        <w:rPr>
          <w:color w:val="auto"/>
          <w:sz w:val="24"/>
          <w:szCs w:val="24"/>
        </w:rPr>
      </w:pPr>
      <w:bookmarkStart w:id="92" w:name="bookmark49"/>
      <w:bookmarkStart w:id="93" w:name="bookmark50"/>
      <w:r w:rsidRPr="00ED72AD">
        <w:rPr>
          <w:b/>
          <w:bCs/>
          <w:color w:val="auto"/>
          <w:sz w:val="24"/>
          <w:szCs w:val="24"/>
        </w:rPr>
        <w:t xml:space="preserve">3.1 </w:t>
      </w:r>
      <w:r w:rsidR="0033512B" w:rsidRPr="00ED72AD">
        <w:rPr>
          <w:b/>
          <w:bCs/>
          <w:color w:val="auto"/>
          <w:sz w:val="24"/>
          <w:szCs w:val="24"/>
        </w:rPr>
        <w:t>Требования к результатам прохождения дополнительной образовательной</w:t>
      </w:r>
      <w:r w:rsidR="00F03EF2" w:rsidRPr="00ED72AD">
        <w:rPr>
          <w:b/>
          <w:bCs/>
          <w:color w:val="auto"/>
          <w:sz w:val="24"/>
          <w:szCs w:val="24"/>
        </w:rPr>
        <w:t xml:space="preserve"> </w:t>
      </w:r>
      <w:r w:rsidR="0033512B" w:rsidRPr="00ED72AD">
        <w:rPr>
          <w:b/>
          <w:bCs/>
          <w:color w:val="auto"/>
          <w:sz w:val="24"/>
          <w:szCs w:val="24"/>
        </w:rPr>
        <w:t>программы спортивной подготовки, в том числе участие в соревнованиях</w:t>
      </w:r>
      <w:bookmarkEnd w:id="92"/>
      <w:bookmarkEnd w:id="93"/>
    </w:p>
    <w:p w14:paraId="27D2A1E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569AF2D6"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u w:val="single"/>
        </w:rPr>
        <w:t>На этапе начальной подготовки:</w:t>
      </w:r>
    </w:p>
    <w:p w14:paraId="1162F19C"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изучить основы безопасного поведения при занятиях спортом;</w:t>
      </w:r>
    </w:p>
    <w:p w14:paraId="1BDB966F"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повысить уровень физической подготовленности;</w:t>
      </w:r>
    </w:p>
    <w:p w14:paraId="5226F2F8"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овладеть основами техники вида спорта «легкая атлетика»;</w:t>
      </w:r>
    </w:p>
    <w:p w14:paraId="3B43FB58"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получить общие знания об антидопинговых правилах;</w:t>
      </w:r>
    </w:p>
    <w:p w14:paraId="3A0E4459"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соблюдать антидопинговые правила;</w:t>
      </w:r>
    </w:p>
    <w:p w14:paraId="5060DAF4" w14:textId="77777777" w:rsidR="007E71D0" w:rsidRPr="00ED72AD" w:rsidRDefault="0033512B" w:rsidP="00246F1F">
      <w:pPr>
        <w:pStyle w:val="11"/>
        <w:numPr>
          <w:ilvl w:val="0"/>
          <w:numId w:val="23"/>
        </w:numPr>
        <w:tabs>
          <w:tab w:val="left" w:pos="987"/>
        </w:tabs>
        <w:spacing w:line="240" w:lineRule="auto"/>
        <w:ind w:firstLine="709"/>
        <w:jc w:val="both"/>
        <w:rPr>
          <w:color w:val="auto"/>
          <w:sz w:val="24"/>
          <w:szCs w:val="24"/>
        </w:rPr>
      </w:pPr>
      <w:r w:rsidRPr="00ED72AD">
        <w:rPr>
          <w:color w:val="auto"/>
          <w:sz w:val="24"/>
          <w:szCs w:val="24"/>
        </w:rPr>
        <w:t>принять участие в официальных спортивных соревнованиях не ниже муниципального уровня, начиная со второго года;</w:t>
      </w:r>
    </w:p>
    <w:p w14:paraId="2EBCAD91" w14:textId="77777777" w:rsidR="007E71D0" w:rsidRPr="00ED72AD" w:rsidRDefault="0033512B" w:rsidP="00246F1F">
      <w:pPr>
        <w:pStyle w:val="11"/>
        <w:numPr>
          <w:ilvl w:val="0"/>
          <w:numId w:val="23"/>
        </w:numPr>
        <w:tabs>
          <w:tab w:val="left" w:pos="987"/>
        </w:tabs>
        <w:spacing w:line="240" w:lineRule="auto"/>
        <w:ind w:firstLine="709"/>
        <w:jc w:val="both"/>
        <w:rPr>
          <w:color w:val="auto"/>
          <w:sz w:val="24"/>
          <w:szCs w:val="24"/>
        </w:rPr>
      </w:pPr>
      <w:r w:rsidRPr="00ED72AD">
        <w:rPr>
          <w:color w:val="auto"/>
          <w:sz w:val="24"/>
          <w:szCs w:val="24"/>
        </w:rPr>
        <w:t>ежегодно выполнять контрольно-переводные нормативы (испытания) по видам спортивной подготовки;</w:t>
      </w:r>
    </w:p>
    <w:p w14:paraId="175B4EDF" w14:textId="77777777" w:rsidR="007E71D0" w:rsidRPr="00ED72AD" w:rsidRDefault="0033512B" w:rsidP="00246F1F">
      <w:pPr>
        <w:pStyle w:val="11"/>
        <w:numPr>
          <w:ilvl w:val="0"/>
          <w:numId w:val="23"/>
        </w:numPr>
        <w:tabs>
          <w:tab w:val="left" w:pos="1178"/>
        </w:tabs>
        <w:spacing w:line="240" w:lineRule="auto"/>
        <w:ind w:firstLine="709"/>
        <w:jc w:val="both"/>
        <w:rPr>
          <w:color w:val="auto"/>
          <w:sz w:val="24"/>
          <w:szCs w:val="24"/>
        </w:rPr>
      </w:pPr>
      <w:r w:rsidRPr="00ED72AD">
        <w:rPr>
          <w:color w:val="auto"/>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24ED878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u w:val="single"/>
        </w:rPr>
        <w:t>На учебно-тренировочном этапе (этапе спортивной специализации):</w:t>
      </w:r>
    </w:p>
    <w:p w14:paraId="4774D03C" w14:textId="77777777" w:rsidR="007E71D0" w:rsidRPr="00ED72AD" w:rsidRDefault="0033512B" w:rsidP="00246F1F">
      <w:pPr>
        <w:pStyle w:val="11"/>
        <w:numPr>
          <w:ilvl w:val="0"/>
          <w:numId w:val="23"/>
        </w:numPr>
        <w:tabs>
          <w:tab w:val="left" w:pos="987"/>
        </w:tabs>
        <w:spacing w:line="240" w:lineRule="auto"/>
        <w:ind w:firstLine="709"/>
        <w:jc w:val="both"/>
        <w:rPr>
          <w:color w:val="auto"/>
          <w:sz w:val="24"/>
          <w:szCs w:val="24"/>
        </w:rPr>
      </w:pPr>
      <w:r w:rsidRPr="00ED72AD">
        <w:rPr>
          <w:color w:val="auto"/>
          <w:sz w:val="24"/>
          <w:szCs w:val="24"/>
        </w:rPr>
        <w:t>повышать уровень физической, технической, тактической, теоретической и психологической подготовленности;</w:t>
      </w:r>
    </w:p>
    <w:p w14:paraId="67655C3F" w14:textId="77777777" w:rsidR="007E71D0" w:rsidRPr="00ED72AD" w:rsidRDefault="0033512B" w:rsidP="00246F1F">
      <w:pPr>
        <w:pStyle w:val="11"/>
        <w:numPr>
          <w:ilvl w:val="0"/>
          <w:numId w:val="23"/>
        </w:numPr>
        <w:tabs>
          <w:tab w:val="left" w:pos="1178"/>
        </w:tabs>
        <w:spacing w:line="240" w:lineRule="auto"/>
        <w:ind w:firstLine="709"/>
        <w:jc w:val="both"/>
        <w:rPr>
          <w:color w:val="auto"/>
          <w:sz w:val="24"/>
          <w:szCs w:val="24"/>
        </w:rPr>
      </w:pPr>
      <w:r w:rsidRPr="00ED72AD">
        <w:rPr>
          <w:color w:val="auto"/>
          <w:sz w:val="24"/>
          <w:szCs w:val="24"/>
        </w:rPr>
        <w:t>изучить правила безопасности при занятиях видом спорта «легкая атлетика» и успешно применять их в ходе проведения учебно-тренировочных занятий и участия в спортивных соревнованиях;</w:t>
      </w:r>
    </w:p>
    <w:p w14:paraId="3690BD8C"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соблюдать режим учебно-тренировочных занятий;</w:t>
      </w:r>
    </w:p>
    <w:p w14:paraId="69C46379"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изучить основные методы саморегуляции и самоконтроля;</w:t>
      </w:r>
    </w:p>
    <w:p w14:paraId="2E28FAF7" w14:textId="77777777" w:rsidR="007E71D0" w:rsidRPr="00ED72AD" w:rsidRDefault="0033512B" w:rsidP="00246F1F">
      <w:pPr>
        <w:pStyle w:val="11"/>
        <w:numPr>
          <w:ilvl w:val="0"/>
          <w:numId w:val="23"/>
        </w:numPr>
        <w:tabs>
          <w:tab w:val="left" w:pos="1178"/>
        </w:tabs>
        <w:spacing w:line="240" w:lineRule="auto"/>
        <w:ind w:firstLine="709"/>
        <w:jc w:val="both"/>
        <w:rPr>
          <w:color w:val="auto"/>
          <w:sz w:val="24"/>
          <w:szCs w:val="24"/>
        </w:rPr>
      </w:pPr>
      <w:r w:rsidRPr="00ED72AD">
        <w:rPr>
          <w:color w:val="auto"/>
          <w:sz w:val="24"/>
          <w:szCs w:val="24"/>
        </w:rPr>
        <w:t>овладеть общими теоретическими знаниями о правилах вида спорта «легкая атлетика»;</w:t>
      </w:r>
    </w:p>
    <w:p w14:paraId="75309FAF"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изучить антидопинговые правила;</w:t>
      </w:r>
    </w:p>
    <w:p w14:paraId="656AE120" w14:textId="77777777"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соблюдать антидопинговые правила и не иметь их нарушений;</w:t>
      </w:r>
    </w:p>
    <w:p w14:paraId="504B7FD6" w14:textId="77777777" w:rsidR="007E71D0" w:rsidRPr="00ED72AD" w:rsidRDefault="0033512B" w:rsidP="00246F1F">
      <w:pPr>
        <w:pStyle w:val="11"/>
        <w:numPr>
          <w:ilvl w:val="0"/>
          <w:numId w:val="23"/>
        </w:numPr>
        <w:tabs>
          <w:tab w:val="left" w:pos="1178"/>
        </w:tabs>
        <w:spacing w:line="240" w:lineRule="auto"/>
        <w:ind w:firstLine="709"/>
        <w:jc w:val="both"/>
        <w:rPr>
          <w:color w:val="auto"/>
          <w:sz w:val="24"/>
          <w:szCs w:val="24"/>
        </w:rPr>
      </w:pPr>
      <w:r w:rsidRPr="00ED72AD">
        <w:rPr>
          <w:color w:val="auto"/>
          <w:sz w:val="24"/>
          <w:szCs w:val="24"/>
        </w:rPr>
        <w:t>ежегодно выполнять контрольно-переводные нормативы (испытания) по видам спортивной подготовки;</w:t>
      </w:r>
    </w:p>
    <w:p w14:paraId="7B740E34" w14:textId="77777777" w:rsidR="007E71D0" w:rsidRPr="00ED72AD" w:rsidRDefault="0033512B" w:rsidP="00246F1F">
      <w:pPr>
        <w:pStyle w:val="11"/>
        <w:numPr>
          <w:ilvl w:val="0"/>
          <w:numId w:val="23"/>
        </w:numPr>
        <w:tabs>
          <w:tab w:val="left" w:pos="1178"/>
        </w:tabs>
        <w:spacing w:line="240" w:lineRule="auto"/>
        <w:ind w:firstLine="709"/>
        <w:jc w:val="both"/>
        <w:rPr>
          <w:color w:val="auto"/>
          <w:sz w:val="24"/>
          <w:szCs w:val="24"/>
        </w:rPr>
      </w:pPr>
      <w:r w:rsidRPr="00ED72AD">
        <w:rPr>
          <w:color w:val="auto"/>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2E51DC73" w14:textId="77777777" w:rsidR="007E71D0" w:rsidRPr="00ED72AD" w:rsidRDefault="0033512B" w:rsidP="00246F1F">
      <w:pPr>
        <w:pStyle w:val="11"/>
        <w:numPr>
          <w:ilvl w:val="0"/>
          <w:numId w:val="23"/>
        </w:numPr>
        <w:tabs>
          <w:tab w:val="left" w:pos="1262"/>
        </w:tabs>
        <w:spacing w:line="240" w:lineRule="auto"/>
        <w:ind w:firstLine="709"/>
        <w:jc w:val="both"/>
        <w:rPr>
          <w:color w:val="auto"/>
          <w:sz w:val="24"/>
          <w:szCs w:val="24"/>
        </w:rPr>
      </w:pPr>
      <w:r w:rsidRPr="00ED72AD">
        <w:rPr>
          <w:color w:val="auto"/>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1582EF7D" w14:textId="77777777" w:rsidR="007E71D0" w:rsidRPr="00ED72AD" w:rsidRDefault="0033512B" w:rsidP="00246F1F">
      <w:pPr>
        <w:pStyle w:val="11"/>
        <w:numPr>
          <w:ilvl w:val="0"/>
          <w:numId w:val="23"/>
        </w:numPr>
        <w:tabs>
          <w:tab w:val="left" w:pos="992"/>
          <w:tab w:val="left" w:pos="1459"/>
        </w:tabs>
        <w:spacing w:line="240" w:lineRule="auto"/>
        <w:ind w:firstLine="709"/>
        <w:jc w:val="both"/>
        <w:rPr>
          <w:color w:val="auto"/>
          <w:sz w:val="24"/>
          <w:szCs w:val="24"/>
        </w:rPr>
      </w:pPr>
      <w:r w:rsidRPr="00ED72AD">
        <w:rPr>
          <w:color w:val="auto"/>
          <w:sz w:val="24"/>
          <w:szCs w:val="24"/>
        </w:rPr>
        <w:t>получить уровень спортивной квалификации (спортивный разряд</w:t>
      </w:r>
    </w:p>
    <w:p w14:paraId="5B2A3B5E"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Кандидат в Мастера спорта (КМС)), необходимый для зачисления и перевода на этап совершенствования спортивного мастерства.</w:t>
      </w:r>
    </w:p>
    <w:p w14:paraId="30D5B0E1" w14:textId="77777777" w:rsidR="00F03EF2" w:rsidRPr="00ED72AD" w:rsidRDefault="0033512B" w:rsidP="00F03EF2">
      <w:pPr>
        <w:pStyle w:val="11"/>
        <w:spacing w:line="240" w:lineRule="auto"/>
        <w:ind w:firstLine="709"/>
        <w:jc w:val="both"/>
        <w:rPr>
          <w:color w:val="auto"/>
          <w:sz w:val="24"/>
          <w:szCs w:val="24"/>
        </w:rPr>
      </w:pPr>
      <w:r w:rsidRPr="00ED72AD">
        <w:rPr>
          <w:color w:val="auto"/>
          <w:sz w:val="24"/>
          <w:szCs w:val="24"/>
          <w:u w:val="single"/>
        </w:rPr>
        <w:t>На этапе совершенствования спортивного мастерства:</w:t>
      </w:r>
    </w:p>
    <w:p w14:paraId="1C5BD724"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повышать уровень физической, технической, тактической, теоретической и психологической подготовленности;</w:t>
      </w:r>
    </w:p>
    <w:p w14:paraId="07D74FF5"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6A114C42"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приобрести знания и навыки оказания первой доврачебной помощи; овладеть теоретическими знаниями о правилах вида спорта «легкая атлетика»;</w:t>
      </w:r>
    </w:p>
    <w:p w14:paraId="3689932C"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выполнить план индивидуальной подготовки;</w:t>
      </w:r>
    </w:p>
    <w:p w14:paraId="0857A154"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закрепить и углубить знания антидопинговых правил;</w:t>
      </w:r>
    </w:p>
    <w:p w14:paraId="45F665D5"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соблюдать антидопинговые правила и не иметь их нарушений;</w:t>
      </w:r>
    </w:p>
    <w:p w14:paraId="14426B13"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 xml:space="preserve">ежегодно выполнять контрольно-переводные нормативы (испытания) по </w:t>
      </w:r>
      <w:r w:rsidRPr="00ED72AD">
        <w:rPr>
          <w:color w:val="auto"/>
          <w:sz w:val="24"/>
          <w:szCs w:val="24"/>
        </w:rPr>
        <w:lastRenderedPageBreak/>
        <w:t>видам спортивной подготовки;</w:t>
      </w:r>
    </w:p>
    <w:p w14:paraId="31E9C477"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демонстрировать высокие спортивные результаты в официальных спортивных соревнованиях;</w:t>
      </w:r>
    </w:p>
    <w:p w14:paraId="45A19264"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показывать результаты, соответствующие присвоению спортивного</w:t>
      </w:r>
      <w:r w:rsidR="00F03EF2" w:rsidRPr="00ED72AD">
        <w:rPr>
          <w:color w:val="auto"/>
          <w:sz w:val="24"/>
          <w:szCs w:val="24"/>
        </w:rPr>
        <w:t xml:space="preserve"> </w:t>
      </w:r>
      <w:r w:rsidRPr="00ED72AD">
        <w:rPr>
          <w:color w:val="auto"/>
          <w:sz w:val="24"/>
          <w:szCs w:val="24"/>
        </w:rPr>
        <w:t>разряда «кандидат в мастера спорта» не реже одного раза в два года;</w:t>
      </w:r>
    </w:p>
    <w:p w14:paraId="5842DE88" w14:textId="77777777" w:rsidR="00F03EF2"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принимать участие в официальных спортивных соревнованиях не ниже уровня межрегиональных спортивных соревнований;</w:t>
      </w:r>
    </w:p>
    <w:p w14:paraId="60AA334B" w14:textId="5C342A2D" w:rsidR="007E71D0" w:rsidRPr="00ED72AD" w:rsidRDefault="0033512B" w:rsidP="00246F1F">
      <w:pPr>
        <w:pStyle w:val="11"/>
        <w:numPr>
          <w:ilvl w:val="0"/>
          <w:numId w:val="23"/>
        </w:numPr>
        <w:spacing w:line="240" w:lineRule="auto"/>
        <w:ind w:firstLine="709"/>
        <w:jc w:val="both"/>
        <w:rPr>
          <w:color w:val="auto"/>
          <w:sz w:val="24"/>
          <w:szCs w:val="24"/>
        </w:rPr>
      </w:pPr>
      <w:r w:rsidRPr="00ED72AD">
        <w:rPr>
          <w:color w:val="auto"/>
          <w:sz w:val="24"/>
          <w:szCs w:val="24"/>
        </w:rPr>
        <w:t>получить уровень спортивной квалификации (спортивное звание Мастер спорта (МС)), необходимый для зачисления и перевода на этап высшего спортивного мастерства.</w:t>
      </w:r>
    </w:p>
    <w:p w14:paraId="7C7EA6D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u w:val="single"/>
        </w:rPr>
        <w:t>На этапе высшего спортивного мастерства:</w:t>
      </w:r>
    </w:p>
    <w:p w14:paraId="121D63C6"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568D4F6E" w14:textId="6F6F0B9C"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683DE30D"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выполнить план индивидуальной подготовки;</w:t>
      </w:r>
    </w:p>
    <w:p w14:paraId="6BEA484B"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знать и соблюдать антидопинговые правила, не иметь нарушений таких правил;</w:t>
      </w:r>
    </w:p>
    <w:p w14:paraId="4E3D2A73"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ежегодно выполнять контрольно-переводные нормативы (испытания) по видам спортивной подготовки;</w:t>
      </w:r>
    </w:p>
    <w:p w14:paraId="0BF65325"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принимать участие в официальных спортивных соревнованиях не ниже уровня всероссийских спортивных соревнований;</w:t>
      </w:r>
    </w:p>
    <w:p w14:paraId="6FBFAA47"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25BFBFE1" w14:textId="77777777" w:rsidR="00CA7321"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bookmarkStart w:id="94" w:name="bookmark51"/>
    </w:p>
    <w:p w14:paraId="15C4B5F8" w14:textId="561F1DA0" w:rsidR="007E71D0" w:rsidRPr="00ED72AD" w:rsidRDefault="0033512B" w:rsidP="00246F1F">
      <w:pPr>
        <w:pStyle w:val="11"/>
        <w:numPr>
          <w:ilvl w:val="0"/>
          <w:numId w:val="23"/>
        </w:numPr>
        <w:tabs>
          <w:tab w:val="left" w:pos="992"/>
        </w:tabs>
        <w:spacing w:line="240" w:lineRule="auto"/>
        <w:ind w:firstLine="709"/>
        <w:jc w:val="both"/>
        <w:rPr>
          <w:color w:val="auto"/>
          <w:sz w:val="24"/>
          <w:szCs w:val="24"/>
        </w:rPr>
      </w:pPr>
      <w:r w:rsidRPr="00ED72AD">
        <w:rPr>
          <w:color w:val="auto"/>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bookmarkEnd w:id="94"/>
    </w:p>
    <w:p w14:paraId="02C072D9" w14:textId="77777777" w:rsidR="009F7D2F" w:rsidRPr="00ED72AD" w:rsidRDefault="009F7D2F" w:rsidP="009F7D2F">
      <w:pPr>
        <w:pStyle w:val="11"/>
        <w:tabs>
          <w:tab w:val="left" w:pos="992"/>
        </w:tabs>
        <w:spacing w:line="240" w:lineRule="auto"/>
        <w:ind w:left="709" w:firstLine="0"/>
        <w:jc w:val="both"/>
        <w:rPr>
          <w:color w:val="auto"/>
          <w:sz w:val="24"/>
          <w:szCs w:val="24"/>
        </w:rPr>
      </w:pPr>
    </w:p>
    <w:p w14:paraId="36859761" w14:textId="2C029BA4" w:rsidR="007E71D0" w:rsidRPr="00ED72AD" w:rsidRDefault="00CA7321" w:rsidP="009F7D2F">
      <w:pPr>
        <w:pStyle w:val="10"/>
        <w:keepNext/>
        <w:keepLines/>
        <w:tabs>
          <w:tab w:val="left" w:pos="543"/>
        </w:tabs>
        <w:spacing w:after="0" w:line="240" w:lineRule="auto"/>
        <w:rPr>
          <w:color w:val="auto"/>
          <w:sz w:val="24"/>
          <w:szCs w:val="24"/>
        </w:rPr>
      </w:pPr>
      <w:bookmarkStart w:id="95" w:name="bookmark52"/>
      <w:r w:rsidRPr="00ED72AD">
        <w:rPr>
          <w:color w:val="auto"/>
          <w:sz w:val="24"/>
          <w:szCs w:val="24"/>
        </w:rPr>
        <w:t xml:space="preserve">3.2. </w:t>
      </w:r>
      <w:r w:rsidR="0033512B" w:rsidRPr="00ED72AD">
        <w:rPr>
          <w:color w:val="auto"/>
          <w:sz w:val="24"/>
          <w:szCs w:val="24"/>
        </w:rPr>
        <w:t>Оценка результатов освоения дополнительной образовательной</w:t>
      </w:r>
      <w:r w:rsidRPr="00ED72AD">
        <w:rPr>
          <w:color w:val="auto"/>
          <w:sz w:val="24"/>
          <w:szCs w:val="24"/>
        </w:rPr>
        <w:t xml:space="preserve"> </w:t>
      </w:r>
      <w:r w:rsidR="0033512B" w:rsidRPr="00ED72AD">
        <w:rPr>
          <w:color w:val="auto"/>
          <w:sz w:val="24"/>
          <w:szCs w:val="24"/>
        </w:rPr>
        <w:t>программы спортивной подготовки</w:t>
      </w:r>
      <w:bookmarkEnd w:id="95"/>
    </w:p>
    <w:p w14:paraId="3E0D2520"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Качество подготовки обучающихся находится под постоянным контролем тренера-преподавателя. Программа предусматривает организацию и проведение текущего (в течение занятия), промежуточного и итогового контроля качества обучения и уровня усвоения образовательной программы.</w:t>
      </w:r>
    </w:p>
    <w:p w14:paraId="1956220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Текущий контроль освоения программы осуществляется на практических занятиях в процессе выполнения обучающимися заданий, предлагаемых тренером- преподавателем.</w:t>
      </w:r>
    </w:p>
    <w:p w14:paraId="186350FD" w14:textId="032D2A2F"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Педагогический контроль осуществляется в процессе учебно-тренировочной и соревновательной деятельности и включает в себя контроль над учебно</w:t>
      </w:r>
      <w:r w:rsidR="00EE2C91" w:rsidRPr="00ED72AD">
        <w:rPr>
          <w:color w:val="auto"/>
          <w:sz w:val="24"/>
          <w:szCs w:val="24"/>
        </w:rPr>
        <w:t>-</w:t>
      </w:r>
      <w:r w:rsidRPr="00ED72AD">
        <w:rPr>
          <w:color w:val="auto"/>
          <w:sz w:val="24"/>
          <w:szCs w:val="24"/>
        </w:rPr>
        <w:softHyphen/>
        <w:t>тренировочными и соревновательными нагрузками, контроль над физической подготовленностью, контроль над технической подготовленностью.</w:t>
      </w:r>
    </w:p>
    <w:p w14:paraId="3526BE7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Показателями оценки являются специализированная нагрузка, координационная сложность нагрузки, направленность нагрузки, величина нагрузки, уровень развития физических способностей, объем техники, разносторонность техники, эффективность техники, освоенность.</w:t>
      </w:r>
    </w:p>
    <w:p w14:paraId="2A65E32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Применяется комплексный контроль, в ходе которого сопоставляются и анализируются значения показателей всех вышеназванных направлений и устанавливается связь между параметрами тренировочной и соревновательной деятельности обучающегося и показателями его физического состояния, зарегистрированными в стандартных условиях.</w:t>
      </w:r>
    </w:p>
    <w:p w14:paraId="21C815AD"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w:t>
      </w:r>
    </w:p>
    <w:p w14:paraId="7AB9DE90" w14:textId="77777777" w:rsidR="008B1C50" w:rsidRPr="00ED72AD" w:rsidRDefault="0033512B" w:rsidP="008B1C50">
      <w:pPr>
        <w:pStyle w:val="11"/>
        <w:spacing w:line="240" w:lineRule="auto"/>
        <w:ind w:firstLine="709"/>
        <w:jc w:val="both"/>
        <w:rPr>
          <w:color w:val="auto"/>
          <w:sz w:val="24"/>
          <w:szCs w:val="24"/>
        </w:rPr>
      </w:pPr>
      <w:r w:rsidRPr="00ED72AD">
        <w:rPr>
          <w:color w:val="auto"/>
          <w:sz w:val="24"/>
          <w:szCs w:val="24"/>
        </w:rPr>
        <w:lastRenderedPageBreak/>
        <w:t>(далее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21CA81A8" w14:textId="479C2C34" w:rsidR="007E71D0" w:rsidRPr="00ED72AD" w:rsidRDefault="0033512B" w:rsidP="008B1C50">
      <w:pPr>
        <w:pStyle w:val="11"/>
        <w:spacing w:line="240" w:lineRule="auto"/>
        <w:ind w:firstLine="709"/>
        <w:jc w:val="center"/>
        <w:rPr>
          <w:color w:val="auto"/>
          <w:sz w:val="24"/>
          <w:szCs w:val="24"/>
        </w:rPr>
      </w:pPr>
      <w:r w:rsidRPr="00ED72AD">
        <w:rPr>
          <w:b/>
          <w:bCs/>
          <w:color w:val="auto"/>
          <w:sz w:val="24"/>
          <w:szCs w:val="24"/>
        </w:rPr>
        <w:t>Особенности осуществления спортивной подготовки по спортивным дисциплинам вида спорта "лыжные гонки"</w:t>
      </w:r>
    </w:p>
    <w:p w14:paraId="70DCC453"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Особенности осуществления спортивной подготовки по спортивным дисциплинам вида спорта "лыжные гонки"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60648A2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0C13F613"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"лыжные гонки" и участия в официальных спортивных соревнованиях по виду спорта "лыжные гонки" не ниже уровня всероссийских спортивных соревнований.</w:t>
      </w:r>
    </w:p>
    <w:p w14:paraId="74D3E17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"лыжные гонки".</w:t>
      </w:r>
    </w:p>
    <w:p w14:paraId="7F7D4C4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Мониторинг обученности выявляется путем тестирования развития общих и специальных физических качеств. Это различные виды бега, прыжки в длину или высоту, метания мяча, а также специальные задания, отражающие общую и специальную подготовку занимающихся.</w:t>
      </w:r>
    </w:p>
    <w:p w14:paraId="5EE92F4F" w14:textId="5D92D1F7" w:rsidR="007E71D0" w:rsidRPr="00ED72AD" w:rsidRDefault="007E71D0" w:rsidP="009F7F16">
      <w:pPr>
        <w:pStyle w:val="11"/>
        <w:spacing w:line="240" w:lineRule="auto"/>
        <w:ind w:firstLine="709"/>
        <w:jc w:val="both"/>
        <w:rPr>
          <w:color w:val="auto"/>
          <w:sz w:val="24"/>
          <w:szCs w:val="24"/>
        </w:rPr>
      </w:pPr>
    </w:p>
    <w:p w14:paraId="33B4B892" w14:textId="69522FB9" w:rsidR="00DE4334" w:rsidRPr="00ED72AD" w:rsidRDefault="00845BAC" w:rsidP="00DE4334">
      <w:pPr>
        <w:pStyle w:val="11"/>
        <w:tabs>
          <w:tab w:val="left" w:pos="579"/>
        </w:tabs>
        <w:spacing w:line="240" w:lineRule="auto"/>
        <w:ind w:firstLine="0"/>
        <w:jc w:val="center"/>
        <w:rPr>
          <w:b/>
          <w:bCs/>
          <w:color w:val="auto"/>
          <w:sz w:val="24"/>
          <w:szCs w:val="24"/>
        </w:rPr>
      </w:pPr>
      <w:bookmarkStart w:id="96" w:name="bookmark54"/>
      <w:r w:rsidRPr="00ED72AD">
        <w:rPr>
          <w:b/>
          <w:bCs/>
          <w:color w:val="auto"/>
          <w:sz w:val="24"/>
          <w:szCs w:val="24"/>
        </w:rPr>
        <w:t xml:space="preserve">3.3. </w:t>
      </w:r>
      <w:r w:rsidR="0033512B" w:rsidRPr="00ED72AD">
        <w:rPr>
          <w:b/>
          <w:bCs/>
          <w:color w:val="auto"/>
          <w:sz w:val="24"/>
          <w:szCs w:val="24"/>
        </w:rPr>
        <w:t>Контрольные и контрольно-переводные нормативы (испытания) по видам</w:t>
      </w:r>
      <w:r w:rsidR="00DE4334" w:rsidRPr="00ED72AD">
        <w:rPr>
          <w:b/>
          <w:bCs/>
          <w:color w:val="auto"/>
          <w:sz w:val="24"/>
          <w:szCs w:val="24"/>
        </w:rPr>
        <w:t xml:space="preserve"> </w:t>
      </w:r>
      <w:r w:rsidR="0033512B" w:rsidRPr="00ED72AD">
        <w:rPr>
          <w:b/>
          <w:bCs/>
          <w:color w:val="auto"/>
          <w:sz w:val="24"/>
          <w:szCs w:val="24"/>
        </w:rPr>
        <w:t>спортивной подготовки и уровень спортивной квалификации лиц,</w:t>
      </w:r>
      <w:r w:rsidR="00DE4334" w:rsidRPr="00ED72AD">
        <w:rPr>
          <w:b/>
          <w:bCs/>
          <w:color w:val="auto"/>
          <w:sz w:val="24"/>
          <w:szCs w:val="24"/>
        </w:rPr>
        <w:t xml:space="preserve"> </w:t>
      </w:r>
      <w:r w:rsidR="0033512B" w:rsidRPr="00ED72AD">
        <w:rPr>
          <w:b/>
          <w:bCs/>
          <w:color w:val="auto"/>
          <w:sz w:val="24"/>
          <w:szCs w:val="24"/>
        </w:rPr>
        <w:t>проходящих</w:t>
      </w:r>
      <w:r w:rsidR="00DE4334" w:rsidRPr="00ED72AD">
        <w:rPr>
          <w:b/>
          <w:bCs/>
          <w:color w:val="auto"/>
          <w:sz w:val="24"/>
          <w:szCs w:val="24"/>
        </w:rPr>
        <w:t xml:space="preserve"> </w:t>
      </w:r>
      <w:r w:rsidR="0033512B" w:rsidRPr="00ED72AD">
        <w:rPr>
          <w:b/>
          <w:bCs/>
          <w:color w:val="auto"/>
          <w:sz w:val="24"/>
          <w:szCs w:val="24"/>
        </w:rPr>
        <w:t>спортивную подготовку, по годам и этапам спортивной</w:t>
      </w:r>
      <w:r w:rsidR="00DE4334" w:rsidRPr="00ED72AD">
        <w:rPr>
          <w:b/>
          <w:bCs/>
          <w:color w:val="auto"/>
          <w:sz w:val="24"/>
          <w:szCs w:val="24"/>
        </w:rPr>
        <w:t xml:space="preserve"> </w:t>
      </w:r>
      <w:r w:rsidR="0033512B" w:rsidRPr="00ED72AD">
        <w:rPr>
          <w:b/>
          <w:bCs/>
          <w:color w:val="auto"/>
          <w:sz w:val="24"/>
          <w:szCs w:val="24"/>
        </w:rPr>
        <w:t>подготовки</w:t>
      </w:r>
      <w:bookmarkEnd w:id="96"/>
    </w:p>
    <w:p w14:paraId="5EA2CD08" w14:textId="77777777" w:rsidR="007E71D0" w:rsidRPr="00ED72AD" w:rsidRDefault="0033512B" w:rsidP="009F7F16">
      <w:pPr>
        <w:pStyle w:val="10"/>
        <w:keepNext/>
        <w:keepLines/>
        <w:spacing w:after="0" w:line="240" w:lineRule="auto"/>
        <w:ind w:firstLine="709"/>
        <w:jc w:val="left"/>
        <w:rPr>
          <w:color w:val="auto"/>
          <w:sz w:val="24"/>
          <w:szCs w:val="24"/>
        </w:rPr>
      </w:pPr>
      <w:bookmarkStart w:id="97" w:name="bookmark55"/>
      <w:r w:rsidRPr="00ED72AD">
        <w:rPr>
          <w:color w:val="auto"/>
          <w:sz w:val="24"/>
          <w:szCs w:val="24"/>
        </w:rPr>
        <w:t>Задачами контрольно-переводных нормативов являются:</w:t>
      </w:r>
      <w:bookmarkEnd w:id="97"/>
    </w:p>
    <w:p w14:paraId="26A090E9" w14:textId="77777777" w:rsidR="007E71D0" w:rsidRPr="00ED72AD" w:rsidRDefault="0033512B" w:rsidP="00246F1F">
      <w:pPr>
        <w:pStyle w:val="11"/>
        <w:numPr>
          <w:ilvl w:val="0"/>
          <w:numId w:val="24"/>
        </w:numPr>
        <w:tabs>
          <w:tab w:val="left" w:pos="278"/>
        </w:tabs>
        <w:spacing w:line="240" w:lineRule="auto"/>
        <w:ind w:left="320" w:firstLine="709"/>
        <w:jc w:val="both"/>
        <w:rPr>
          <w:color w:val="auto"/>
          <w:sz w:val="24"/>
          <w:szCs w:val="24"/>
        </w:rPr>
      </w:pPr>
      <w:r w:rsidRPr="00ED72AD">
        <w:rPr>
          <w:color w:val="auto"/>
          <w:sz w:val="24"/>
          <w:szCs w:val="24"/>
        </w:rPr>
        <w:t>содействие разносторонней физической подготовленности учащихся, гармоничному физическому развитию и укреплению здоровья;</w:t>
      </w:r>
    </w:p>
    <w:p w14:paraId="78E40EC9" w14:textId="77777777" w:rsidR="007E71D0" w:rsidRPr="00ED72AD" w:rsidRDefault="0033512B" w:rsidP="00246F1F">
      <w:pPr>
        <w:pStyle w:val="11"/>
        <w:numPr>
          <w:ilvl w:val="0"/>
          <w:numId w:val="24"/>
        </w:numPr>
        <w:tabs>
          <w:tab w:val="left" w:pos="278"/>
        </w:tabs>
        <w:spacing w:line="240" w:lineRule="auto"/>
        <w:ind w:left="320" w:firstLine="709"/>
        <w:jc w:val="both"/>
        <w:rPr>
          <w:color w:val="auto"/>
          <w:sz w:val="24"/>
          <w:szCs w:val="24"/>
        </w:rPr>
      </w:pPr>
      <w:r w:rsidRPr="00ED72AD">
        <w:rPr>
          <w:color w:val="auto"/>
          <w:sz w:val="24"/>
          <w:szCs w:val="24"/>
        </w:rPr>
        <w:t>обучение знаниям по развитию специальных физических качеств, необходимых для успешной деятельности в лыжных гонках;</w:t>
      </w:r>
    </w:p>
    <w:p w14:paraId="6018348C" w14:textId="77777777" w:rsidR="007E71D0" w:rsidRPr="00ED72AD" w:rsidRDefault="0033512B" w:rsidP="00246F1F">
      <w:pPr>
        <w:pStyle w:val="11"/>
        <w:numPr>
          <w:ilvl w:val="0"/>
          <w:numId w:val="24"/>
        </w:numPr>
        <w:tabs>
          <w:tab w:val="left" w:pos="278"/>
        </w:tabs>
        <w:spacing w:line="240" w:lineRule="auto"/>
        <w:ind w:left="320" w:firstLine="709"/>
        <w:jc w:val="both"/>
        <w:rPr>
          <w:color w:val="auto"/>
          <w:sz w:val="24"/>
          <w:szCs w:val="24"/>
        </w:rPr>
      </w:pPr>
      <w:r w:rsidRPr="00ED72AD">
        <w:rPr>
          <w:color w:val="auto"/>
          <w:sz w:val="24"/>
          <w:szCs w:val="24"/>
        </w:rPr>
        <w:t>формирование теоретических знаний в области физической культуры и спорта, физиологических основ воздействия физических упражнений на организм занимающихся и навыков здорового образа жизни;</w:t>
      </w:r>
    </w:p>
    <w:p w14:paraId="1BA4BEB2" w14:textId="77777777" w:rsidR="007E71D0" w:rsidRPr="00ED72AD" w:rsidRDefault="0033512B" w:rsidP="00246F1F">
      <w:pPr>
        <w:pStyle w:val="11"/>
        <w:numPr>
          <w:ilvl w:val="0"/>
          <w:numId w:val="24"/>
        </w:numPr>
        <w:tabs>
          <w:tab w:val="left" w:pos="278"/>
        </w:tabs>
        <w:spacing w:line="240" w:lineRule="auto"/>
        <w:ind w:left="320" w:firstLine="709"/>
        <w:jc w:val="both"/>
        <w:rPr>
          <w:color w:val="auto"/>
          <w:sz w:val="24"/>
          <w:szCs w:val="24"/>
        </w:rPr>
      </w:pPr>
      <w:r w:rsidRPr="00ED72AD">
        <w:rPr>
          <w:color w:val="auto"/>
          <w:sz w:val="24"/>
          <w:szCs w:val="24"/>
        </w:rPr>
        <w:t>воспитание двигательных способностей на основе деятельности в избранном виде спорта с учетом индивидуальных особенностей занимающихся;</w:t>
      </w:r>
    </w:p>
    <w:p w14:paraId="1A34725B" w14:textId="77777777" w:rsidR="007E71D0" w:rsidRPr="00ED72AD" w:rsidRDefault="0033512B" w:rsidP="00246F1F">
      <w:pPr>
        <w:pStyle w:val="11"/>
        <w:numPr>
          <w:ilvl w:val="0"/>
          <w:numId w:val="24"/>
        </w:numPr>
        <w:tabs>
          <w:tab w:val="left" w:pos="278"/>
        </w:tabs>
        <w:spacing w:line="240" w:lineRule="auto"/>
        <w:ind w:left="320" w:firstLine="709"/>
        <w:jc w:val="both"/>
        <w:rPr>
          <w:color w:val="auto"/>
          <w:sz w:val="24"/>
          <w:szCs w:val="24"/>
        </w:rPr>
      </w:pPr>
      <w:r w:rsidRPr="00ED72AD">
        <w:rPr>
          <w:color w:val="auto"/>
          <w:sz w:val="24"/>
          <w:szCs w:val="24"/>
        </w:rPr>
        <w:t>последовательная и системная подготовка спортсменов высокого класса;</w:t>
      </w:r>
    </w:p>
    <w:p w14:paraId="6913CFAB" w14:textId="77777777" w:rsidR="007E71D0" w:rsidRPr="00ED72AD" w:rsidRDefault="0033512B" w:rsidP="00246F1F">
      <w:pPr>
        <w:pStyle w:val="11"/>
        <w:numPr>
          <w:ilvl w:val="0"/>
          <w:numId w:val="24"/>
        </w:numPr>
        <w:tabs>
          <w:tab w:val="left" w:pos="278"/>
        </w:tabs>
        <w:spacing w:line="240" w:lineRule="auto"/>
        <w:ind w:firstLine="709"/>
        <w:jc w:val="both"/>
        <w:rPr>
          <w:color w:val="auto"/>
          <w:sz w:val="24"/>
          <w:szCs w:val="24"/>
        </w:rPr>
      </w:pPr>
      <w:r w:rsidRPr="00ED72AD">
        <w:rPr>
          <w:color w:val="auto"/>
          <w:sz w:val="24"/>
          <w:szCs w:val="24"/>
        </w:rPr>
        <w:t>подготовка инструкторов и судей по спорту.</w:t>
      </w:r>
    </w:p>
    <w:p w14:paraId="3812BF51" w14:textId="77777777" w:rsidR="007E71D0" w:rsidRPr="00ED72AD" w:rsidRDefault="0033512B" w:rsidP="007D2D64">
      <w:pPr>
        <w:pStyle w:val="11"/>
        <w:spacing w:line="240" w:lineRule="auto"/>
        <w:ind w:firstLine="709"/>
        <w:jc w:val="both"/>
        <w:rPr>
          <w:color w:val="auto"/>
          <w:sz w:val="24"/>
          <w:szCs w:val="24"/>
        </w:rPr>
      </w:pPr>
      <w:r w:rsidRPr="00ED72AD">
        <w:rPr>
          <w:color w:val="auto"/>
          <w:sz w:val="24"/>
          <w:szCs w:val="24"/>
        </w:rPr>
        <w:t>Комплексные КПН по видам спорта разработаны на весь период обучения в учреждении с учетом возрастных и половых особенностей и спортивного стажа занимающихся.</w:t>
      </w:r>
    </w:p>
    <w:p w14:paraId="64D3BB87" w14:textId="77777777" w:rsidR="007D2D64" w:rsidRPr="00ED72AD" w:rsidRDefault="007D2D64" w:rsidP="00460AB0">
      <w:pPr>
        <w:pStyle w:val="11"/>
        <w:spacing w:line="240" w:lineRule="auto"/>
        <w:ind w:firstLine="0"/>
        <w:jc w:val="center"/>
        <w:rPr>
          <w:color w:val="auto"/>
          <w:sz w:val="24"/>
          <w:szCs w:val="24"/>
        </w:rPr>
      </w:pPr>
      <w:r w:rsidRPr="00ED72AD">
        <w:rPr>
          <w:b/>
          <w:bCs/>
          <w:color w:val="auto"/>
          <w:sz w:val="24"/>
          <w:szCs w:val="24"/>
        </w:rPr>
        <w:t>Нормативы общей физической подготовки</w:t>
      </w:r>
      <w:r w:rsidRPr="00ED72AD">
        <w:rPr>
          <w:b/>
          <w:bCs/>
          <w:color w:val="auto"/>
          <w:sz w:val="24"/>
          <w:szCs w:val="24"/>
        </w:rPr>
        <w:br/>
        <w:t>для зачисления и перевода в группы на этап начальной подготовки</w:t>
      </w:r>
      <w:r w:rsidRPr="00ED72AD">
        <w:rPr>
          <w:b/>
          <w:bCs/>
          <w:color w:val="auto"/>
          <w:sz w:val="24"/>
          <w:szCs w:val="24"/>
        </w:rPr>
        <w:br/>
        <w:t>1 года обучения по виду спорта «лыжные гонки»</w:t>
      </w:r>
    </w:p>
    <w:p w14:paraId="29CE065B" w14:textId="77777777" w:rsidR="007D2D64" w:rsidRPr="00ED72AD" w:rsidRDefault="007D2D64" w:rsidP="00460AB0">
      <w:pPr>
        <w:pStyle w:val="a9"/>
        <w:jc w:val="right"/>
        <w:rPr>
          <w:color w:val="auto"/>
          <w:sz w:val="24"/>
          <w:szCs w:val="24"/>
          <w:u w:val="single"/>
        </w:rPr>
      </w:pPr>
      <w:r w:rsidRPr="00ED72AD">
        <w:rPr>
          <w:color w:val="auto"/>
          <w:sz w:val="24"/>
          <w:szCs w:val="24"/>
          <w:u w:val="single"/>
        </w:rPr>
        <w:t>Таблица № 13</w:t>
      </w:r>
    </w:p>
    <w:tbl>
      <w:tblPr>
        <w:tblOverlap w:val="never"/>
        <w:tblW w:w="10141" w:type="dxa"/>
        <w:jc w:val="center"/>
        <w:tblLayout w:type="fixed"/>
        <w:tblCellMar>
          <w:left w:w="10" w:type="dxa"/>
          <w:right w:w="10" w:type="dxa"/>
        </w:tblCellMar>
        <w:tblLook w:val="04A0" w:firstRow="1" w:lastRow="0" w:firstColumn="1" w:lastColumn="0" w:noHBand="0" w:noVBand="1"/>
      </w:tblPr>
      <w:tblGrid>
        <w:gridCol w:w="806"/>
        <w:gridCol w:w="4651"/>
        <w:gridCol w:w="1675"/>
        <w:gridCol w:w="1675"/>
        <w:gridCol w:w="1334"/>
      </w:tblGrid>
      <w:tr w:rsidR="00ED72AD" w:rsidRPr="00ED72AD" w14:paraId="36BA2525" w14:textId="77777777" w:rsidTr="00460AB0">
        <w:trPr>
          <w:trHeight w:hRule="exact" w:val="528"/>
          <w:jc w:val="center"/>
        </w:trPr>
        <w:tc>
          <w:tcPr>
            <w:tcW w:w="806" w:type="dxa"/>
            <w:vMerge w:val="restart"/>
            <w:tcBorders>
              <w:top w:val="single" w:sz="4" w:space="0" w:color="auto"/>
              <w:left w:val="single" w:sz="4" w:space="0" w:color="auto"/>
            </w:tcBorders>
            <w:shd w:val="clear" w:color="auto" w:fill="auto"/>
          </w:tcPr>
          <w:p w14:paraId="5FD6A281"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 п/п</w:t>
            </w:r>
          </w:p>
        </w:tc>
        <w:tc>
          <w:tcPr>
            <w:tcW w:w="4651" w:type="dxa"/>
            <w:vMerge w:val="restart"/>
            <w:tcBorders>
              <w:top w:val="single" w:sz="4" w:space="0" w:color="auto"/>
              <w:left w:val="single" w:sz="4" w:space="0" w:color="auto"/>
            </w:tcBorders>
            <w:shd w:val="clear" w:color="auto" w:fill="auto"/>
            <w:vAlign w:val="center"/>
          </w:tcPr>
          <w:p w14:paraId="482519B6"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Упражнения</w:t>
            </w:r>
          </w:p>
        </w:tc>
        <w:tc>
          <w:tcPr>
            <w:tcW w:w="1675" w:type="dxa"/>
            <w:vMerge w:val="restart"/>
            <w:tcBorders>
              <w:top w:val="single" w:sz="4" w:space="0" w:color="auto"/>
              <w:left w:val="single" w:sz="4" w:space="0" w:color="auto"/>
            </w:tcBorders>
            <w:shd w:val="clear" w:color="auto" w:fill="auto"/>
            <w:vAlign w:val="center"/>
          </w:tcPr>
          <w:p w14:paraId="525835B4"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Единица измерения</w:t>
            </w:r>
          </w:p>
        </w:tc>
        <w:tc>
          <w:tcPr>
            <w:tcW w:w="3009" w:type="dxa"/>
            <w:gridSpan w:val="2"/>
            <w:tcBorders>
              <w:top w:val="single" w:sz="4" w:space="0" w:color="auto"/>
              <w:left w:val="single" w:sz="4" w:space="0" w:color="auto"/>
              <w:right w:val="single" w:sz="4" w:space="0" w:color="auto"/>
            </w:tcBorders>
            <w:shd w:val="clear" w:color="auto" w:fill="auto"/>
            <w:vAlign w:val="center"/>
          </w:tcPr>
          <w:p w14:paraId="1D112B63"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Норматив</w:t>
            </w:r>
          </w:p>
        </w:tc>
      </w:tr>
      <w:tr w:rsidR="00ED72AD" w:rsidRPr="00ED72AD" w14:paraId="2C00C4A3" w14:textId="77777777" w:rsidTr="00460AB0">
        <w:trPr>
          <w:trHeight w:hRule="exact" w:val="490"/>
          <w:jc w:val="center"/>
        </w:trPr>
        <w:tc>
          <w:tcPr>
            <w:tcW w:w="806" w:type="dxa"/>
            <w:vMerge/>
            <w:tcBorders>
              <w:left w:val="single" w:sz="4" w:space="0" w:color="auto"/>
            </w:tcBorders>
            <w:shd w:val="clear" w:color="auto" w:fill="auto"/>
          </w:tcPr>
          <w:p w14:paraId="1E2FCE6A"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2B0E8769"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676D84E2"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6F8FC5B7"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Мальчики</w:t>
            </w:r>
          </w:p>
        </w:tc>
        <w:tc>
          <w:tcPr>
            <w:tcW w:w="1334" w:type="dxa"/>
            <w:tcBorders>
              <w:top w:val="single" w:sz="4" w:space="0" w:color="auto"/>
              <w:left w:val="single" w:sz="4" w:space="0" w:color="auto"/>
              <w:right w:val="single" w:sz="4" w:space="0" w:color="auto"/>
            </w:tcBorders>
            <w:shd w:val="clear" w:color="auto" w:fill="auto"/>
            <w:vAlign w:val="center"/>
          </w:tcPr>
          <w:p w14:paraId="79A0E1B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Девочки</w:t>
            </w:r>
          </w:p>
        </w:tc>
      </w:tr>
      <w:tr w:rsidR="00ED72AD" w:rsidRPr="00ED72AD" w14:paraId="561EC00A" w14:textId="77777777" w:rsidTr="00460AB0">
        <w:trPr>
          <w:trHeight w:hRule="exact" w:val="528"/>
          <w:jc w:val="center"/>
        </w:trPr>
        <w:tc>
          <w:tcPr>
            <w:tcW w:w="10141" w:type="dxa"/>
            <w:gridSpan w:val="5"/>
            <w:tcBorders>
              <w:top w:val="single" w:sz="4" w:space="0" w:color="auto"/>
              <w:left w:val="single" w:sz="4" w:space="0" w:color="auto"/>
              <w:right w:val="single" w:sz="4" w:space="0" w:color="auto"/>
            </w:tcBorders>
            <w:shd w:val="clear" w:color="auto" w:fill="auto"/>
            <w:vAlign w:val="center"/>
          </w:tcPr>
          <w:p w14:paraId="348464E0" w14:textId="77777777" w:rsidR="007D2D64" w:rsidRPr="00ED72AD" w:rsidRDefault="007D2D64" w:rsidP="00460AB0">
            <w:pPr>
              <w:pStyle w:val="ab"/>
              <w:spacing w:line="240" w:lineRule="auto"/>
              <w:ind w:firstLine="0"/>
              <w:jc w:val="center"/>
              <w:rPr>
                <w:color w:val="auto"/>
                <w:sz w:val="24"/>
                <w:szCs w:val="24"/>
              </w:rPr>
            </w:pPr>
            <w:r w:rsidRPr="00ED72AD">
              <w:rPr>
                <w:b/>
                <w:bCs/>
                <w:color w:val="auto"/>
                <w:sz w:val="24"/>
                <w:szCs w:val="24"/>
              </w:rPr>
              <w:t>1. Нормативы общей физической подготовки</w:t>
            </w:r>
          </w:p>
        </w:tc>
      </w:tr>
      <w:tr w:rsidR="00ED72AD" w:rsidRPr="00ED72AD" w14:paraId="37063EE5" w14:textId="77777777" w:rsidTr="00460AB0">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74BA113A"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lastRenderedPageBreak/>
              <w:t>1.1</w:t>
            </w:r>
          </w:p>
        </w:tc>
        <w:tc>
          <w:tcPr>
            <w:tcW w:w="4651" w:type="dxa"/>
            <w:vMerge w:val="restart"/>
            <w:tcBorders>
              <w:top w:val="single" w:sz="4" w:space="0" w:color="auto"/>
              <w:left w:val="single" w:sz="4" w:space="0" w:color="auto"/>
            </w:tcBorders>
            <w:shd w:val="clear" w:color="auto" w:fill="auto"/>
            <w:vAlign w:val="center"/>
          </w:tcPr>
          <w:p w14:paraId="2133D6D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Бег на 60 м</w:t>
            </w:r>
          </w:p>
        </w:tc>
        <w:tc>
          <w:tcPr>
            <w:tcW w:w="1675" w:type="dxa"/>
            <w:vMerge w:val="restart"/>
            <w:tcBorders>
              <w:top w:val="single" w:sz="4" w:space="0" w:color="auto"/>
              <w:left w:val="single" w:sz="4" w:space="0" w:color="auto"/>
            </w:tcBorders>
            <w:shd w:val="clear" w:color="auto" w:fill="auto"/>
            <w:vAlign w:val="center"/>
          </w:tcPr>
          <w:p w14:paraId="5CC661E7"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с</w:t>
            </w:r>
          </w:p>
        </w:tc>
        <w:tc>
          <w:tcPr>
            <w:tcW w:w="3009" w:type="dxa"/>
            <w:gridSpan w:val="2"/>
            <w:tcBorders>
              <w:top w:val="single" w:sz="4" w:space="0" w:color="auto"/>
              <w:left w:val="single" w:sz="4" w:space="0" w:color="auto"/>
              <w:right w:val="single" w:sz="4" w:space="0" w:color="auto"/>
            </w:tcBorders>
            <w:shd w:val="clear" w:color="auto" w:fill="auto"/>
            <w:vAlign w:val="center"/>
          </w:tcPr>
          <w:p w14:paraId="41A6CCA9"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29ED59CB" w14:textId="77777777" w:rsidTr="00460AB0">
        <w:trPr>
          <w:trHeight w:hRule="exact" w:val="389"/>
          <w:jc w:val="center"/>
        </w:trPr>
        <w:tc>
          <w:tcPr>
            <w:tcW w:w="806" w:type="dxa"/>
            <w:vMerge/>
            <w:tcBorders>
              <w:left w:val="single" w:sz="4" w:space="0" w:color="auto"/>
            </w:tcBorders>
            <w:shd w:val="clear" w:color="auto" w:fill="auto"/>
            <w:vAlign w:val="center"/>
          </w:tcPr>
          <w:p w14:paraId="05A7A652"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0BA44413"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37D44DCB"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66B923C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11,5</w:t>
            </w:r>
          </w:p>
        </w:tc>
        <w:tc>
          <w:tcPr>
            <w:tcW w:w="1334" w:type="dxa"/>
            <w:tcBorders>
              <w:top w:val="single" w:sz="4" w:space="0" w:color="auto"/>
              <w:left w:val="single" w:sz="4" w:space="0" w:color="auto"/>
              <w:right w:val="single" w:sz="4" w:space="0" w:color="auto"/>
            </w:tcBorders>
            <w:shd w:val="clear" w:color="auto" w:fill="auto"/>
            <w:vAlign w:val="center"/>
          </w:tcPr>
          <w:p w14:paraId="679DC076"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12,0</w:t>
            </w:r>
          </w:p>
        </w:tc>
      </w:tr>
      <w:tr w:rsidR="00ED72AD" w:rsidRPr="00ED72AD" w14:paraId="4A86C73D" w14:textId="77777777" w:rsidTr="00460AB0">
        <w:trPr>
          <w:trHeight w:hRule="exact" w:val="528"/>
          <w:jc w:val="center"/>
        </w:trPr>
        <w:tc>
          <w:tcPr>
            <w:tcW w:w="806" w:type="dxa"/>
            <w:vMerge w:val="restart"/>
            <w:tcBorders>
              <w:top w:val="single" w:sz="4" w:space="0" w:color="auto"/>
              <w:left w:val="single" w:sz="4" w:space="0" w:color="auto"/>
            </w:tcBorders>
            <w:shd w:val="clear" w:color="auto" w:fill="auto"/>
            <w:vAlign w:val="center"/>
          </w:tcPr>
          <w:p w14:paraId="119A7BF1"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1.2</w:t>
            </w:r>
          </w:p>
        </w:tc>
        <w:tc>
          <w:tcPr>
            <w:tcW w:w="4651" w:type="dxa"/>
            <w:vMerge w:val="restart"/>
            <w:tcBorders>
              <w:top w:val="single" w:sz="4" w:space="0" w:color="auto"/>
              <w:left w:val="single" w:sz="4" w:space="0" w:color="auto"/>
            </w:tcBorders>
            <w:shd w:val="clear" w:color="auto" w:fill="auto"/>
            <w:vAlign w:val="center"/>
          </w:tcPr>
          <w:p w14:paraId="6E91930E"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Прыжок в длину с места толчком двумя ногами</w:t>
            </w:r>
          </w:p>
        </w:tc>
        <w:tc>
          <w:tcPr>
            <w:tcW w:w="1675" w:type="dxa"/>
            <w:vMerge w:val="restart"/>
            <w:tcBorders>
              <w:top w:val="single" w:sz="4" w:space="0" w:color="auto"/>
              <w:left w:val="single" w:sz="4" w:space="0" w:color="auto"/>
            </w:tcBorders>
            <w:shd w:val="clear" w:color="auto" w:fill="auto"/>
            <w:vAlign w:val="center"/>
          </w:tcPr>
          <w:p w14:paraId="61C37D5D"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см</w:t>
            </w:r>
          </w:p>
        </w:tc>
        <w:tc>
          <w:tcPr>
            <w:tcW w:w="3009" w:type="dxa"/>
            <w:gridSpan w:val="2"/>
            <w:tcBorders>
              <w:top w:val="single" w:sz="4" w:space="0" w:color="auto"/>
              <w:left w:val="single" w:sz="4" w:space="0" w:color="auto"/>
              <w:right w:val="single" w:sz="4" w:space="0" w:color="auto"/>
            </w:tcBorders>
            <w:shd w:val="clear" w:color="auto" w:fill="auto"/>
            <w:vAlign w:val="center"/>
          </w:tcPr>
          <w:p w14:paraId="23AD4D9A"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менее</w:t>
            </w:r>
          </w:p>
        </w:tc>
      </w:tr>
      <w:tr w:rsidR="00ED72AD" w:rsidRPr="00ED72AD" w14:paraId="37CFE0EC" w14:textId="77777777" w:rsidTr="00460AB0">
        <w:trPr>
          <w:trHeight w:hRule="exact" w:val="446"/>
          <w:jc w:val="center"/>
        </w:trPr>
        <w:tc>
          <w:tcPr>
            <w:tcW w:w="806" w:type="dxa"/>
            <w:vMerge/>
            <w:tcBorders>
              <w:left w:val="single" w:sz="4" w:space="0" w:color="auto"/>
            </w:tcBorders>
            <w:shd w:val="clear" w:color="auto" w:fill="auto"/>
            <w:vAlign w:val="center"/>
          </w:tcPr>
          <w:p w14:paraId="2F965524"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354D01B9"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6647E029"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6E6F697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140</w:t>
            </w:r>
          </w:p>
        </w:tc>
        <w:tc>
          <w:tcPr>
            <w:tcW w:w="1334" w:type="dxa"/>
            <w:tcBorders>
              <w:top w:val="single" w:sz="4" w:space="0" w:color="auto"/>
              <w:left w:val="single" w:sz="4" w:space="0" w:color="auto"/>
              <w:right w:val="single" w:sz="4" w:space="0" w:color="auto"/>
            </w:tcBorders>
            <w:shd w:val="clear" w:color="auto" w:fill="auto"/>
            <w:vAlign w:val="center"/>
          </w:tcPr>
          <w:p w14:paraId="432D317A"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130</w:t>
            </w:r>
          </w:p>
        </w:tc>
      </w:tr>
      <w:tr w:rsidR="00ED72AD" w:rsidRPr="00ED72AD" w14:paraId="7776D1CF" w14:textId="77777777" w:rsidTr="00460AB0">
        <w:trPr>
          <w:trHeight w:hRule="exact" w:val="528"/>
          <w:jc w:val="center"/>
        </w:trPr>
        <w:tc>
          <w:tcPr>
            <w:tcW w:w="806" w:type="dxa"/>
            <w:vMerge w:val="restart"/>
            <w:tcBorders>
              <w:top w:val="single" w:sz="4" w:space="0" w:color="auto"/>
              <w:left w:val="single" w:sz="4" w:space="0" w:color="auto"/>
            </w:tcBorders>
            <w:shd w:val="clear" w:color="auto" w:fill="auto"/>
            <w:vAlign w:val="center"/>
          </w:tcPr>
          <w:p w14:paraId="3CF4A224"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1.3</w:t>
            </w:r>
          </w:p>
        </w:tc>
        <w:tc>
          <w:tcPr>
            <w:tcW w:w="4651" w:type="dxa"/>
            <w:vMerge w:val="restart"/>
            <w:tcBorders>
              <w:top w:val="single" w:sz="4" w:space="0" w:color="auto"/>
              <w:left w:val="single" w:sz="4" w:space="0" w:color="auto"/>
            </w:tcBorders>
            <w:shd w:val="clear" w:color="auto" w:fill="auto"/>
            <w:vAlign w:val="center"/>
          </w:tcPr>
          <w:p w14:paraId="0FFD01D8"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Поднимание туловища из положения лежа на спине (за 1 мин)</w:t>
            </w:r>
          </w:p>
        </w:tc>
        <w:tc>
          <w:tcPr>
            <w:tcW w:w="1675" w:type="dxa"/>
            <w:vMerge w:val="restart"/>
            <w:tcBorders>
              <w:top w:val="single" w:sz="4" w:space="0" w:color="auto"/>
              <w:left w:val="single" w:sz="4" w:space="0" w:color="auto"/>
            </w:tcBorders>
            <w:shd w:val="clear" w:color="auto" w:fill="auto"/>
            <w:vAlign w:val="center"/>
          </w:tcPr>
          <w:p w14:paraId="783C68DF"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количество раз</w:t>
            </w:r>
          </w:p>
        </w:tc>
        <w:tc>
          <w:tcPr>
            <w:tcW w:w="3009" w:type="dxa"/>
            <w:gridSpan w:val="2"/>
            <w:tcBorders>
              <w:top w:val="single" w:sz="4" w:space="0" w:color="auto"/>
              <w:left w:val="single" w:sz="4" w:space="0" w:color="auto"/>
              <w:right w:val="single" w:sz="4" w:space="0" w:color="auto"/>
            </w:tcBorders>
            <w:shd w:val="clear" w:color="auto" w:fill="auto"/>
            <w:vAlign w:val="center"/>
          </w:tcPr>
          <w:p w14:paraId="40903610"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менее</w:t>
            </w:r>
          </w:p>
        </w:tc>
      </w:tr>
      <w:tr w:rsidR="00ED72AD" w:rsidRPr="00ED72AD" w14:paraId="0C0798EF" w14:textId="77777777" w:rsidTr="00460AB0">
        <w:trPr>
          <w:trHeight w:hRule="exact" w:val="542"/>
          <w:jc w:val="center"/>
        </w:trPr>
        <w:tc>
          <w:tcPr>
            <w:tcW w:w="806" w:type="dxa"/>
            <w:vMerge/>
            <w:tcBorders>
              <w:left w:val="single" w:sz="4" w:space="0" w:color="auto"/>
              <w:bottom w:val="single" w:sz="4" w:space="0" w:color="auto"/>
            </w:tcBorders>
            <w:shd w:val="clear" w:color="auto" w:fill="auto"/>
            <w:vAlign w:val="center"/>
          </w:tcPr>
          <w:p w14:paraId="245BF5C6"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bottom w:val="single" w:sz="4" w:space="0" w:color="auto"/>
            </w:tcBorders>
            <w:shd w:val="clear" w:color="auto" w:fill="auto"/>
            <w:vAlign w:val="center"/>
          </w:tcPr>
          <w:p w14:paraId="76F08544"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bottom w:val="single" w:sz="4" w:space="0" w:color="auto"/>
            </w:tcBorders>
            <w:shd w:val="clear" w:color="auto" w:fill="auto"/>
            <w:vAlign w:val="center"/>
          </w:tcPr>
          <w:p w14:paraId="043587D4"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bottom w:val="single" w:sz="4" w:space="0" w:color="auto"/>
            </w:tcBorders>
            <w:shd w:val="clear" w:color="auto" w:fill="auto"/>
            <w:vAlign w:val="center"/>
          </w:tcPr>
          <w:p w14:paraId="14A888E4"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30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984123"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25</w:t>
            </w:r>
          </w:p>
        </w:tc>
      </w:tr>
      <w:tr w:rsidR="00ED72AD" w:rsidRPr="00ED72AD" w14:paraId="6DE9480E" w14:textId="77777777" w:rsidTr="00460AB0">
        <w:trPr>
          <w:trHeight w:hRule="exact" w:val="538"/>
          <w:jc w:val="center"/>
        </w:trPr>
        <w:tc>
          <w:tcPr>
            <w:tcW w:w="806" w:type="dxa"/>
            <w:vMerge w:val="restart"/>
            <w:tcBorders>
              <w:top w:val="single" w:sz="4" w:space="0" w:color="auto"/>
              <w:left w:val="single" w:sz="4" w:space="0" w:color="auto"/>
            </w:tcBorders>
            <w:shd w:val="clear" w:color="auto" w:fill="auto"/>
            <w:vAlign w:val="center"/>
          </w:tcPr>
          <w:p w14:paraId="26CBED22"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1.4</w:t>
            </w:r>
          </w:p>
        </w:tc>
        <w:tc>
          <w:tcPr>
            <w:tcW w:w="4651" w:type="dxa"/>
            <w:vMerge w:val="restart"/>
            <w:tcBorders>
              <w:top w:val="single" w:sz="4" w:space="0" w:color="auto"/>
              <w:left w:val="single" w:sz="4" w:space="0" w:color="auto"/>
            </w:tcBorders>
            <w:shd w:val="clear" w:color="auto" w:fill="auto"/>
            <w:vAlign w:val="center"/>
          </w:tcPr>
          <w:p w14:paraId="785509EA"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Бег на 1000 м</w:t>
            </w:r>
          </w:p>
        </w:tc>
        <w:tc>
          <w:tcPr>
            <w:tcW w:w="1675" w:type="dxa"/>
            <w:vMerge w:val="restart"/>
            <w:tcBorders>
              <w:top w:val="single" w:sz="4" w:space="0" w:color="auto"/>
              <w:left w:val="single" w:sz="4" w:space="0" w:color="auto"/>
            </w:tcBorders>
            <w:shd w:val="clear" w:color="auto" w:fill="auto"/>
            <w:vAlign w:val="center"/>
          </w:tcPr>
          <w:p w14:paraId="716A4AA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мин, с</w:t>
            </w:r>
          </w:p>
        </w:tc>
        <w:tc>
          <w:tcPr>
            <w:tcW w:w="3009" w:type="dxa"/>
            <w:gridSpan w:val="2"/>
            <w:tcBorders>
              <w:top w:val="single" w:sz="4" w:space="0" w:color="auto"/>
              <w:left w:val="single" w:sz="4" w:space="0" w:color="auto"/>
              <w:right w:val="single" w:sz="4" w:space="0" w:color="auto"/>
            </w:tcBorders>
            <w:shd w:val="clear" w:color="auto" w:fill="auto"/>
            <w:vAlign w:val="center"/>
          </w:tcPr>
          <w:p w14:paraId="15BF7B48"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1BB0BC9A" w14:textId="77777777" w:rsidTr="00460AB0">
        <w:trPr>
          <w:trHeight w:hRule="exact" w:val="538"/>
          <w:jc w:val="center"/>
        </w:trPr>
        <w:tc>
          <w:tcPr>
            <w:tcW w:w="806" w:type="dxa"/>
            <w:vMerge/>
            <w:tcBorders>
              <w:left w:val="single" w:sz="4" w:space="0" w:color="auto"/>
              <w:bottom w:val="single" w:sz="4" w:space="0" w:color="auto"/>
            </w:tcBorders>
            <w:shd w:val="clear" w:color="auto" w:fill="auto"/>
            <w:vAlign w:val="center"/>
          </w:tcPr>
          <w:p w14:paraId="297E2531"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bottom w:val="single" w:sz="4" w:space="0" w:color="auto"/>
            </w:tcBorders>
            <w:shd w:val="clear" w:color="auto" w:fill="auto"/>
            <w:vAlign w:val="center"/>
          </w:tcPr>
          <w:p w14:paraId="6765960D"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bottom w:val="single" w:sz="4" w:space="0" w:color="auto"/>
            </w:tcBorders>
            <w:shd w:val="clear" w:color="auto" w:fill="auto"/>
            <w:vAlign w:val="center"/>
          </w:tcPr>
          <w:p w14:paraId="3F3A54FA"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bottom w:val="single" w:sz="4" w:space="0" w:color="auto"/>
            </w:tcBorders>
            <w:shd w:val="clear" w:color="auto" w:fill="auto"/>
            <w:vAlign w:val="center"/>
          </w:tcPr>
          <w:p w14:paraId="3BDAD60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6.30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50E6BD"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7.00</w:t>
            </w:r>
          </w:p>
        </w:tc>
      </w:tr>
    </w:tbl>
    <w:p w14:paraId="66400E8C" w14:textId="77777777" w:rsidR="007D2D64" w:rsidRPr="00ED72AD" w:rsidRDefault="007D2D64" w:rsidP="00460AB0">
      <w:pPr>
        <w:rPr>
          <w:rFonts w:ascii="Times New Roman" w:hAnsi="Times New Roman" w:cs="Times New Roman"/>
          <w:color w:val="auto"/>
        </w:rPr>
      </w:pPr>
    </w:p>
    <w:p w14:paraId="427B1050" w14:textId="77777777" w:rsidR="007D2D64" w:rsidRPr="00ED72AD" w:rsidRDefault="007D2D64" w:rsidP="00460AB0">
      <w:pPr>
        <w:pStyle w:val="11"/>
        <w:spacing w:line="240" w:lineRule="auto"/>
        <w:ind w:firstLine="0"/>
        <w:jc w:val="center"/>
        <w:rPr>
          <w:color w:val="auto"/>
          <w:sz w:val="24"/>
          <w:szCs w:val="24"/>
        </w:rPr>
      </w:pPr>
      <w:r w:rsidRPr="00ED72AD">
        <w:rPr>
          <w:b/>
          <w:bCs/>
          <w:color w:val="auto"/>
          <w:sz w:val="24"/>
          <w:szCs w:val="24"/>
        </w:rPr>
        <w:t>Нормативы общей физической подготовки</w:t>
      </w:r>
    </w:p>
    <w:p w14:paraId="062DA5C8" w14:textId="0204B7C8" w:rsidR="007D2D64" w:rsidRPr="00ED72AD" w:rsidRDefault="007D2D64" w:rsidP="00460AB0">
      <w:pPr>
        <w:pStyle w:val="11"/>
        <w:spacing w:line="240" w:lineRule="auto"/>
        <w:ind w:firstLine="0"/>
        <w:jc w:val="center"/>
        <w:rPr>
          <w:color w:val="auto"/>
          <w:sz w:val="24"/>
          <w:szCs w:val="24"/>
        </w:rPr>
      </w:pPr>
      <w:r w:rsidRPr="00ED72AD">
        <w:rPr>
          <w:b/>
          <w:bCs/>
          <w:color w:val="auto"/>
          <w:sz w:val="24"/>
          <w:szCs w:val="24"/>
        </w:rPr>
        <w:t>для зачисления и перевода в группы на этап начальной подготовки 2</w:t>
      </w:r>
      <w:r w:rsidR="00460AB0" w:rsidRPr="00ED72AD">
        <w:rPr>
          <w:b/>
          <w:bCs/>
          <w:color w:val="auto"/>
          <w:sz w:val="24"/>
          <w:szCs w:val="24"/>
        </w:rPr>
        <w:t>-3</w:t>
      </w:r>
      <w:r w:rsidRPr="00ED72AD">
        <w:rPr>
          <w:b/>
          <w:bCs/>
          <w:color w:val="auto"/>
          <w:sz w:val="24"/>
          <w:szCs w:val="24"/>
        </w:rPr>
        <w:t xml:space="preserve"> года</w:t>
      </w:r>
      <w:r w:rsidRPr="00ED72AD">
        <w:rPr>
          <w:b/>
          <w:bCs/>
          <w:color w:val="auto"/>
          <w:sz w:val="24"/>
          <w:szCs w:val="24"/>
        </w:rPr>
        <w:br/>
        <w:t>обучения по виду спорта «лыжные гонки»</w:t>
      </w:r>
    </w:p>
    <w:p w14:paraId="203D9F88" w14:textId="77777777" w:rsidR="007D2D64" w:rsidRPr="00ED72AD" w:rsidRDefault="007D2D64" w:rsidP="00460AB0">
      <w:pPr>
        <w:pStyle w:val="a9"/>
        <w:jc w:val="right"/>
        <w:rPr>
          <w:color w:val="auto"/>
          <w:sz w:val="24"/>
          <w:szCs w:val="24"/>
          <w:u w:val="single"/>
        </w:rPr>
      </w:pPr>
      <w:r w:rsidRPr="00ED72AD">
        <w:rPr>
          <w:color w:val="auto"/>
          <w:sz w:val="24"/>
          <w:szCs w:val="24"/>
          <w:u w:val="single"/>
        </w:rPr>
        <w:t>Таблица №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4651"/>
        <w:gridCol w:w="1675"/>
        <w:gridCol w:w="1675"/>
        <w:gridCol w:w="1334"/>
      </w:tblGrid>
      <w:tr w:rsidR="00ED72AD" w:rsidRPr="00ED72AD" w14:paraId="5FF62C60" w14:textId="77777777" w:rsidTr="00010327">
        <w:trPr>
          <w:trHeight w:hRule="exact" w:val="538"/>
          <w:jc w:val="center"/>
        </w:trPr>
        <w:tc>
          <w:tcPr>
            <w:tcW w:w="806" w:type="dxa"/>
            <w:vMerge w:val="restart"/>
            <w:tcBorders>
              <w:top w:val="single" w:sz="4" w:space="0" w:color="auto"/>
              <w:left w:val="single" w:sz="4" w:space="0" w:color="auto"/>
            </w:tcBorders>
            <w:shd w:val="clear" w:color="auto" w:fill="auto"/>
          </w:tcPr>
          <w:p w14:paraId="771DEEE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 п/п</w:t>
            </w:r>
          </w:p>
        </w:tc>
        <w:tc>
          <w:tcPr>
            <w:tcW w:w="4651" w:type="dxa"/>
            <w:vMerge w:val="restart"/>
            <w:tcBorders>
              <w:top w:val="single" w:sz="4" w:space="0" w:color="auto"/>
              <w:left w:val="single" w:sz="4" w:space="0" w:color="auto"/>
            </w:tcBorders>
            <w:shd w:val="clear" w:color="auto" w:fill="auto"/>
            <w:vAlign w:val="center"/>
          </w:tcPr>
          <w:p w14:paraId="5262431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Упражнения</w:t>
            </w:r>
          </w:p>
        </w:tc>
        <w:tc>
          <w:tcPr>
            <w:tcW w:w="1675" w:type="dxa"/>
            <w:vMerge w:val="restart"/>
            <w:tcBorders>
              <w:top w:val="single" w:sz="4" w:space="0" w:color="auto"/>
              <w:left w:val="single" w:sz="4" w:space="0" w:color="auto"/>
            </w:tcBorders>
            <w:shd w:val="clear" w:color="auto" w:fill="auto"/>
            <w:vAlign w:val="center"/>
          </w:tcPr>
          <w:p w14:paraId="1EB3E3D4"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Единица измерения</w:t>
            </w:r>
          </w:p>
        </w:tc>
        <w:tc>
          <w:tcPr>
            <w:tcW w:w="3009" w:type="dxa"/>
            <w:gridSpan w:val="2"/>
            <w:tcBorders>
              <w:top w:val="single" w:sz="4" w:space="0" w:color="auto"/>
              <w:left w:val="single" w:sz="4" w:space="0" w:color="auto"/>
              <w:right w:val="single" w:sz="4" w:space="0" w:color="auto"/>
            </w:tcBorders>
            <w:shd w:val="clear" w:color="auto" w:fill="auto"/>
            <w:vAlign w:val="center"/>
          </w:tcPr>
          <w:p w14:paraId="76381122"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Норматив</w:t>
            </w:r>
          </w:p>
        </w:tc>
      </w:tr>
      <w:tr w:rsidR="00ED72AD" w:rsidRPr="00ED72AD" w14:paraId="69C43E8E" w14:textId="77777777" w:rsidTr="00010327">
        <w:trPr>
          <w:trHeight w:hRule="exact" w:val="533"/>
          <w:jc w:val="center"/>
        </w:trPr>
        <w:tc>
          <w:tcPr>
            <w:tcW w:w="806" w:type="dxa"/>
            <w:vMerge/>
            <w:tcBorders>
              <w:left w:val="single" w:sz="4" w:space="0" w:color="auto"/>
            </w:tcBorders>
            <w:shd w:val="clear" w:color="auto" w:fill="auto"/>
          </w:tcPr>
          <w:p w14:paraId="021155CA"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6E14E3F9"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327AAD23"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2750F4DA"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Мальчики</w:t>
            </w:r>
          </w:p>
        </w:tc>
        <w:tc>
          <w:tcPr>
            <w:tcW w:w="1334" w:type="dxa"/>
            <w:tcBorders>
              <w:top w:val="single" w:sz="4" w:space="0" w:color="auto"/>
              <w:left w:val="single" w:sz="4" w:space="0" w:color="auto"/>
              <w:right w:val="single" w:sz="4" w:space="0" w:color="auto"/>
            </w:tcBorders>
            <w:shd w:val="clear" w:color="auto" w:fill="auto"/>
            <w:vAlign w:val="center"/>
          </w:tcPr>
          <w:p w14:paraId="67CE2091"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Девочки</w:t>
            </w:r>
          </w:p>
        </w:tc>
      </w:tr>
      <w:tr w:rsidR="00ED72AD" w:rsidRPr="00ED72AD" w14:paraId="36FEA9DD" w14:textId="77777777" w:rsidTr="00010327">
        <w:trPr>
          <w:trHeight w:hRule="exact" w:val="528"/>
          <w:jc w:val="center"/>
        </w:trPr>
        <w:tc>
          <w:tcPr>
            <w:tcW w:w="10141" w:type="dxa"/>
            <w:gridSpan w:val="5"/>
            <w:tcBorders>
              <w:top w:val="single" w:sz="4" w:space="0" w:color="auto"/>
              <w:left w:val="single" w:sz="4" w:space="0" w:color="auto"/>
              <w:right w:val="single" w:sz="4" w:space="0" w:color="auto"/>
            </w:tcBorders>
            <w:shd w:val="clear" w:color="auto" w:fill="auto"/>
            <w:vAlign w:val="center"/>
          </w:tcPr>
          <w:p w14:paraId="28A0AC4C" w14:textId="77777777" w:rsidR="007D2D64" w:rsidRPr="00ED72AD" w:rsidRDefault="007D2D64" w:rsidP="00460AB0">
            <w:pPr>
              <w:pStyle w:val="ab"/>
              <w:spacing w:line="240" w:lineRule="auto"/>
              <w:ind w:firstLine="0"/>
              <w:jc w:val="center"/>
              <w:rPr>
                <w:color w:val="auto"/>
                <w:sz w:val="24"/>
                <w:szCs w:val="24"/>
              </w:rPr>
            </w:pPr>
            <w:r w:rsidRPr="00ED72AD">
              <w:rPr>
                <w:b/>
                <w:bCs/>
                <w:color w:val="auto"/>
                <w:sz w:val="24"/>
                <w:szCs w:val="24"/>
              </w:rPr>
              <w:t>1. Нормативы общей физической подготовки</w:t>
            </w:r>
          </w:p>
        </w:tc>
      </w:tr>
      <w:tr w:rsidR="00ED72AD" w:rsidRPr="00ED72AD" w14:paraId="4371BC01" w14:textId="77777777" w:rsidTr="00010327">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62C75D59"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1.1</w:t>
            </w:r>
          </w:p>
        </w:tc>
        <w:tc>
          <w:tcPr>
            <w:tcW w:w="4651" w:type="dxa"/>
            <w:vMerge w:val="restart"/>
            <w:tcBorders>
              <w:top w:val="single" w:sz="4" w:space="0" w:color="auto"/>
              <w:left w:val="single" w:sz="4" w:space="0" w:color="auto"/>
            </w:tcBorders>
            <w:shd w:val="clear" w:color="auto" w:fill="auto"/>
            <w:vAlign w:val="center"/>
          </w:tcPr>
          <w:p w14:paraId="155505E9"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Бег на 60 м</w:t>
            </w:r>
          </w:p>
        </w:tc>
        <w:tc>
          <w:tcPr>
            <w:tcW w:w="1675" w:type="dxa"/>
            <w:vMerge w:val="restart"/>
            <w:tcBorders>
              <w:top w:val="single" w:sz="4" w:space="0" w:color="auto"/>
              <w:left w:val="single" w:sz="4" w:space="0" w:color="auto"/>
            </w:tcBorders>
            <w:shd w:val="clear" w:color="auto" w:fill="auto"/>
            <w:vAlign w:val="center"/>
          </w:tcPr>
          <w:p w14:paraId="79D088A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с</w:t>
            </w:r>
          </w:p>
        </w:tc>
        <w:tc>
          <w:tcPr>
            <w:tcW w:w="3009" w:type="dxa"/>
            <w:gridSpan w:val="2"/>
            <w:tcBorders>
              <w:top w:val="single" w:sz="4" w:space="0" w:color="auto"/>
              <w:left w:val="single" w:sz="4" w:space="0" w:color="auto"/>
              <w:right w:val="single" w:sz="4" w:space="0" w:color="auto"/>
            </w:tcBorders>
            <w:shd w:val="clear" w:color="auto" w:fill="auto"/>
            <w:vAlign w:val="center"/>
          </w:tcPr>
          <w:p w14:paraId="5017FDD5"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3CC8F856" w14:textId="77777777" w:rsidTr="00460AB0">
        <w:trPr>
          <w:trHeight w:hRule="exact" w:val="291"/>
          <w:jc w:val="center"/>
        </w:trPr>
        <w:tc>
          <w:tcPr>
            <w:tcW w:w="806" w:type="dxa"/>
            <w:vMerge/>
            <w:tcBorders>
              <w:left w:val="single" w:sz="4" w:space="0" w:color="auto"/>
            </w:tcBorders>
            <w:shd w:val="clear" w:color="auto" w:fill="auto"/>
            <w:vAlign w:val="center"/>
          </w:tcPr>
          <w:p w14:paraId="7D465437"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0E19CABA"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0E830815"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53D9BE2E"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11,0</w:t>
            </w:r>
          </w:p>
        </w:tc>
        <w:tc>
          <w:tcPr>
            <w:tcW w:w="1334" w:type="dxa"/>
            <w:tcBorders>
              <w:top w:val="single" w:sz="4" w:space="0" w:color="auto"/>
              <w:left w:val="single" w:sz="4" w:space="0" w:color="auto"/>
              <w:right w:val="single" w:sz="4" w:space="0" w:color="auto"/>
            </w:tcBorders>
            <w:shd w:val="clear" w:color="auto" w:fill="auto"/>
            <w:vAlign w:val="center"/>
          </w:tcPr>
          <w:p w14:paraId="6361DF86"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11,6</w:t>
            </w:r>
          </w:p>
        </w:tc>
      </w:tr>
      <w:tr w:rsidR="00ED72AD" w:rsidRPr="00ED72AD" w14:paraId="5E8101C5" w14:textId="77777777" w:rsidTr="00010327">
        <w:trPr>
          <w:trHeight w:hRule="exact" w:val="610"/>
          <w:jc w:val="center"/>
        </w:trPr>
        <w:tc>
          <w:tcPr>
            <w:tcW w:w="806" w:type="dxa"/>
            <w:vMerge w:val="restart"/>
            <w:tcBorders>
              <w:top w:val="single" w:sz="4" w:space="0" w:color="auto"/>
              <w:left w:val="single" w:sz="4" w:space="0" w:color="auto"/>
            </w:tcBorders>
            <w:shd w:val="clear" w:color="auto" w:fill="auto"/>
            <w:vAlign w:val="center"/>
          </w:tcPr>
          <w:p w14:paraId="04EBE139"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1.2</w:t>
            </w:r>
          </w:p>
        </w:tc>
        <w:tc>
          <w:tcPr>
            <w:tcW w:w="4651" w:type="dxa"/>
            <w:vMerge w:val="restart"/>
            <w:tcBorders>
              <w:top w:val="single" w:sz="4" w:space="0" w:color="auto"/>
              <w:left w:val="single" w:sz="4" w:space="0" w:color="auto"/>
            </w:tcBorders>
            <w:shd w:val="clear" w:color="auto" w:fill="auto"/>
            <w:vAlign w:val="center"/>
          </w:tcPr>
          <w:p w14:paraId="682C0359"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Прыжок в длину с места толчком двумя ногами</w:t>
            </w:r>
          </w:p>
        </w:tc>
        <w:tc>
          <w:tcPr>
            <w:tcW w:w="1675" w:type="dxa"/>
            <w:vMerge w:val="restart"/>
            <w:tcBorders>
              <w:top w:val="single" w:sz="4" w:space="0" w:color="auto"/>
              <w:left w:val="single" w:sz="4" w:space="0" w:color="auto"/>
            </w:tcBorders>
            <w:shd w:val="clear" w:color="auto" w:fill="auto"/>
            <w:vAlign w:val="center"/>
          </w:tcPr>
          <w:p w14:paraId="7B895DA5"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см</w:t>
            </w:r>
          </w:p>
        </w:tc>
        <w:tc>
          <w:tcPr>
            <w:tcW w:w="3009" w:type="dxa"/>
            <w:gridSpan w:val="2"/>
            <w:tcBorders>
              <w:top w:val="single" w:sz="4" w:space="0" w:color="auto"/>
              <w:left w:val="single" w:sz="4" w:space="0" w:color="auto"/>
              <w:right w:val="single" w:sz="4" w:space="0" w:color="auto"/>
            </w:tcBorders>
            <w:shd w:val="clear" w:color="auto" w:fill="auto"/>
            <w:vAlign w:val="center"/>
          </w:tcPr>
          <w:p w14:paraId="5FDA8DD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менее</w:t>
            </w:r>
          </w:p>
        </w:tc>
      </w:tr>
      <w:tr w:rsidR="00ED72AD" w:rsidRPr="00ED72AD" w14:paraId="08C352A1" w14:textId="77777777" w:rsidTr="00460AB0">
        <w:trPr>
          <w:trHeight w:hRule="exact" w:val="389"/>
          <w:jc w:val="center"/>
        </w:trPr>
        <w:tc>
          <w:tcPr>
            <w:tcW w:w="806" w:type="dxa"/>
            <w:vMerge/>
            <w:tcBorders>
              <w:left w:val="single" w:sz="4" w:space="0" w:color="auto"/>
            </w:tcBorders>
            <w:shd w:val="clear" w:color="auto" w:fill="auto"/>
            <w:vAlign w:val="center"/>
          </w:tcPr>
          <w:p w14:paraId="162DBC09"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73935419"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760E3113"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197D989F"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150</w:t>
            </w:r>
          </w:p>
        </w:tc>
        <w:tc>
          <w:tcPr>
            <w:tcW w:w="1334" w:type="dxa"/>
            <w:tcBorders>
              <w:top w:val="single" w:sz="4" w:space="0" w:color="auto"/>
              <w:left w:val="single" w:sz="4" w:space="0" w:color="auto"/>
              <w:right w:val="single" w:sz="4" w:space="0" w:color="auto"/>
            </w:tcBorders>
            <w:shd w:val="clear" w:color="auto" w:fill="auto"/>
            <w:vAlign w:val="center"/>
          </w:tcPr>
          <w:p w14:paraId="0254C2D7"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140</w:t>
            </w:r>
          </w:p>
        </w:tc>
      </w:tr>
      <w:tr w:rsidR="00ED72AD" w:rsidRPr="00ED72AD" w14:paraId="46D08922" w14:textId="77777777" w:rsidTr="00010327">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48459786"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1.3</w:t>
            </w:r>
          </w:p>
        </w:tc>
        <w:tc>
          <w:tcPr>
            <w:tcW w:w="4651" w:type="dxa"/>
            <w:vMerge w:val="restart"/>
            <w:tcBorders>
              <w:top w:val="single" w:sz="4" w:space="0" w:color="auto"/>
              <w:left w:val="single" w:sz="4" w:space="0" w:color="auto"/>
            </w:tcBorders>
            <w:shd w:val="clear" w:color="auto" w:fill="auto"/>
            <w:vAlign w:val="center"/>
          </w:tcPr>
          <w:p w14:paraId="30D2C085"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Поднимание туловища из положения лежа на спине (за 1 мин)</w:t>
            </w:r>
          </w:p>
        </w:tc>
        <w:tc>
          <w:tcPr>
            <w:tcW w:w="1675" w:type="dxa"/>
            <w:vMerge w:val="restart"/>
            <w:tcBorders>
              <w:top w:val="single" w:sz="4" w:space="0" w:color="auto"/>
              <w:left w:val="single" w:sz="4" w:space="0" w:color="auto"/>
            </w:tcBorders>
            <w:shd w:val="clear" w:color="auto" w:fill="auto"/>
            <w:vAlign w:val="center"/>
          </w:tcPr>
          <w:p w14:paraId="2030787F"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количество раз</w:t>
            </w:r>
          </w:p>
        </w:tc>
        <w:tc>
          <w:tcPr>
            <w:tcW w:w="3009" w:type="dxa"/>
            <w:gridSpan w:val="2"/>
            <w:tcBorders>
              <w:top w:val="single" w:sz="4" w:space="0" w:color="auto"/>
              <w:left w:val="single" w:sz="4" w:space="0" w:color="auto"/>
              <w:right w:val="single" w:sz="4" w:space="0" w:color="auto"/>
            </w:tcBorders>
            <w:shd w:val="clear" w:color="auto" w:fill="auto"/>
            <w:vAlign w:val="center"/>
          </w:tcPr>
          <w:p w14:paraId="7E8B733B"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менее</w:t>
            </w:r>
          </w:p>
        </w:tc>
      </w:tr>
      <w:tr w:rsidR="00ED72AD" w:rsidRPr="00ED72AD" w14:paraId="698289D5" w14:textId="77777777" w:rsidTr="00460AB0">
        <w:trPr>
          <w:trHeight w:hRule="exact" w:val="460"/>
          <w:jc w:val="center"/>
        </w:trPr>
        <w:tc>
          <w:tcPr>
            <w:tcW w:w="806" w:type="dxa"/>
            <w:vMerge/>
            <w:tcBorders>
              <w:left w:val="single" w:sz="4" w:space="0" w:color="auto"/>
            </w:tcBorders>
            <w:shd w:val="clear" w:color="auto" w:fill="auto"/>
            <w:vAlign w:val="center"/>
          </w:tcPr>
          <w:p w14:paraId="4929AA01"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5E6BBB3C"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65FAC296"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6007F3DE"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35</w:t>
            </w:r>
          </w:p>
        </w:tc>
        <w:tc>
          <w:tcPr>
            <w:tcW w:w="1334" w:type="dxa"/>
            <w:tcBorders>
              <w:top w:val="single" w:sz="4" w:space="0" w:color="auto"/>
              <w:left w:val="single" w:sz="4" w:space="0" w:color="auto"/>
              <w:right w:val="single" w:sz="4" w:space="0" w:color="auto"/>
            </w:tcBorders>
            <w:shd w:val="clear" w:color="auto" w:fill="auto"/>
            <w:vAlign w:val="center"/>
          </w:tcPr>
          <w:p w14:paraId="2C2383C3"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30</w:t>
            </w:r>
          </w:p>
        </w:tc>
      </w:tr>
      <w:tr w:rsidR="00ED72AD" w:rsidRPr="00ED72AD" w14:paraId="506DBFDB" w14:textId="77777777" w:rsidTr="00010327">
        <w:trPr>
          <w:trHeight w:hRule="exact" w:val="528"/>
          <w:jc w:val="center"/>
        </w:trPr>
        <w:tc>
          <w:tcPr>
            <w:tcW w:w="806" w:type="dxa"/>
            <w:vMerge w:val="restart"/>
            <w:tcBorders>
              <w:top w:val="single" w:sz="4" w:space="0" w:color="auto"/>
              <w:left w:val="single" w:sz="4" w:space="0" w:color="auto"/>
            </w:tcBorders>
            <w:shd w:val="clear" w:color="auto" w:fill="auto"/>
            <w:vAlign w:val="center"/>
          </w:tcPr>
          <w:p w14:paraId="4FEEA0D8" w14:textId="77777777" w:rsidR="007D2D64" w:rsidRPr="00ED72AD" w:rsidRDefault="007D2D64" w:rsidP="00460AB0">
            <w:pPr>
              <w:pStyle w:val="ab"/>
              <w:spacing w:line="240" w:lineRule="auto"/>
              <w:ind w:firstLine="240"/>
              <w:rPr>
                <w:color w:val="auto"/>
                <w:sz w:val="24"/>
                <w:szCs w:val="24"/>
              </w:rPr>
            </w:pPr>
            <w:r w:rsidRPr="00ED72AD">
              <w:rPr>
                <w:color w:val="auto"/>
                <w:sz w:val="24"/>
                <w:szCs w:val="24"/>
              </w:rPr>
              <w:t>1.4</w:t>
            </w:r>
          </w:p>
        </w:tc>
        <w:tc>
          <w:tcPr>
            <w:tcW w:w="4651" w:type="dxa"/>
            <w:vMerge w:val="restart"/>
            <w:tcBorders>
              <w:top w:val="single" w:sz="4" w:space="0" w:color="auto"/>
              <w:left w:val="single" w:sz="4" w:space="0" w:color="auto"/>
            </w:tcBorders>
            <w:shd w:val="clear" w:color="auto" w:fill="auto"/>
            <w:vAlign w:val="center"/>
          </w:tcPr>
          <w:p w14:paraId="109D70F6"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Бег на 1000 м</w:t>
            </w:r>
          </w:p>
        </w:tc>
        <w:tc>
          <w:tcPr>
            <w:tcW w:w="1675" w:type="dxa"/>
            <w:vMerge w:val="restart"/>
            <w:tcBorders>
              <w:top w:val="single" w:sz="4" w:space="0" w:color="auto"/>
              <w:left w:val="single" w:sz="4" w:space="0" w:color="auto"/>
            </w:tcBorders>
            <w:shd w:val="clear" w:color="auto" w:fill="auto"/>
            <w:vAlign w:val="center"/>
          </w:tcPr>
          <w:p w14:paraId="030355D4"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мин, с</w:t>
            </w:r>
          </w:p>
        </w:tc>
        <w:tc>
          <w:tcPr>
            <w:tcW w:w="3009" w:type="dxa"/>
            <w:gridSpan w:val="2"/>
            <w:tcBorders>
              <w:top w:val="single" w:sz="4" w:space="0" w:color="auto"/>
              <w:left w:val="single" w:sz="4" w:space="0" w:color="auto"/>
              <w:right w:val="single" w:sz="4" w:space="0" w:color="auto"/>
            </w:tcBorders>
            <w:shd w:val="clear" w:color="auto" w:fill="auto"/>
            <w:vAlign w:val="center"/>
          </w:tcPr>
          <w:p w14:paraId="32004BEE"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2B68C9D4" w14:textId="77777777" w:rsidTr="00010327">
        <w:trPr>
          <w:trHeight w:hRule="exact" w:val="542"/>
          <w:jc w:val="center"/>
        </w:trPr>
        <w:tc>
          <w:tcPr>
            <w:tcW w:w="806" w:type="dxa"/>
            <w:vMerge/>
            <w:tcBorders>
              <w:left w:val="single" w:sz="4" w:space="0" w:color="auto"/>
              <w:bottom w:val="single" w:sz="4" w:space="0" w:color="auto"/>
            </w:tcBorders>
            <w:shd w:val="clear" w:color="auto" w:fill="auto"/>
            <w:vAlign w:val="center"/>
          </w:tcPr>
          <w:p w14:paraId="1D660F99" w14:textId="77777777" w:rsidR="007D2D64" w:rsidRPr="00ED72AD" w:rsidRDefault="007D2D64" w:rsidP="00460AB0">
            <w:pPr>
              <w:rPr>
                <w:rFonts w:ascii="Times New Roman" w:hAnsi="Times New Roman" w:cs="Times New Roman"/>
                <w:color w:val="auto"/>
              </w:rPr>
            </w:pPr>
          </w:p>
        </w:tc>
        <w:tc>
          <w:tcPr>
            <w:tcW w:w="4651" w:type="dxa"/>
            <w:vMerge/>
            <w:tcBorders>
              <w:left w:val="single" w:sz="4" w:space="0" w:color="auto"/>
              <w:bottom w:val="single" w:sz="4" w:space="0" w:color="auto"/>
            </w:tcBorders>
            <w:shd w:val="clear" w:color="auto" w:fill="auto"/>
            <w:vAlign w:val="center"/>
          </w:tcPr>
          <w:p w14:paraId="6F712EA8" w14:textId="77777777" w:rsidR="007D2D64" w:rsidRPr="00ED72AD" w:rsidRDefault="007D2D64" w:rsidP="00460AB0">
            <w:pPr>
              <w:rPr>
                <w:rFonts w:ascii="Times New Roman" w:hAnsi="Times New Roman" w:cs="Times New Roman"/>
                <w:color w:val="auto"/>
              </w:rPr>
            </w:pPr>
          </w:p>
        </w:tc>
        <w:tc>
          <w:tcPr>
            <w:tcW w:w="1675" w:type="dxa"/>
            <w:vMerge/>
            <w:tcBorders>
              <w:left w:val="single" w:sz="4" w:space="0" w:color="auto"/>
              <w:bottom w:val="single" w:sz="4" w:space="0" w:color="auto"/>
            </w:tcBorders>
            <w:shd w:val="clear" w:color="auto" w:fill="auto"/>
            <w:vAlign w:val="center"/>
          </w:tcPr>
          <w:p w14:paraId="6417C735" w14:textId="77777777" w:rsidR="007D2D64" w:rsidRPr="00ED72AD" w:rsidRDefault="007D2D64" w:rsidP="00460AB0">
            <w:pPr>
              <w:rPr>
                <w:rFonts w:ascii="Times New Roman" w:hAnsi="Times New Roman" w:cs="Times New Roman"/>
                <w:color w:val="auto"/>
              </w:rPr>
            </w:pPr>
          </w:p>
        </w:tc>
        <w:tc>
          <w:tcPr>
            <w:tcW w:w="1675" w:type="dxa"/>
            <w:tcBorders>
              <w:top w:val="single" w:sz="4" w:space="0" w:color="auto"/>
              <w:left w:val="single" w:sz="4" w:space="0" w:color="auto"/>
              <w:bottom w:val="single" w:sz="4" w:space="0" w:color="auto"/>
            </w:tcBorders>
            <w:shd w:val="clear" w:color="auto" w:fill="auto"/>
            <w:vAlign w:val="center"/>
          </w:tcPr>
          <w:p w14:paraId="7F4236E8"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5.50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416FBF" w14:textId="77777777" w:rsidR="007D2D64" w:rsidRPr="00ED72AD" w:rsidRDefault="007D2D64" w:rsidP="00460AB0">
            <w:pPr>
              <w:pStyle w:val="ab"/>
              <w:spacing w:line="240" w:lineRule="auto"/>
              <w:ind w:firstLine="0"/>
              <w:jc w:val="center"/>
              <w:rPr>
                <w:color w:val="auto"/>
                <w:sz w:val="24"/>
                <w:szCs w:val="24"/>
              </w:rPr>
            </w:pPr>
            <w:r w:rsidRPr="00ED72AD">
              <w:rPr>
                <w:color w:val="auto"/>
                <w:sz w:val="24"/>
                <w:szCs w:val="24"/>
              </w:rPr>
              <w:t>6.20</w:t>
            </w:r>
          </w:p>
        </w:tc>
      </w:tr>
    </w:tbl>
    <w:p w14:paraId="4C6ECA88" w14:textId="0A0B18F9" w:rsidR="007E71D0" w:rsidRPr="00ED72AD" w:rsidRDefault="007E71D0" w:rsidP="00460AB0">
      <w:pPr>
        <w:rPr>
          <w:rFonts w:ascii="Times New Roman" w:hAnsi="Times New Roman" w:cs="Times New Roman"/>
          <w:color w:val="auto"/>
        </w:rPr>
      </w:pPr>
    </w:p>
    <w:p w14:paraId="4B46ED80" w14:textId="77777777" w:rsidR="00551CC8" w:rsidRPr="00ED72AD" w:rsidRDefault="00551CC8" w:rsidP="00551CC8">
      <w:pPr>
        <w:pStyle w:val="11"/>
        <w:spacing w:line="240" w:lineRule="auto"/>
        <w:ind w:firstLine="0"/>
        <w:jc w:val="center"/>
        <w:rPr>
          <w:color w:val="auto"/>
          <w:sz w:val="24"/>
          <w:szCs w:val="24"/>
        </w:rPr>
      </w:pPr>
      <w:r w:rsidRPr="00ED72AD">
        <w:rPr>
          <w:b/>
          <w:bCs/>
          <w:color w:val="auto"/>
          <w:sz w:val="24"/>
          <w:szCs w:val="24"/>
        </w:rPr>
        <w:t>Нормативы общей физической и специальной физической подготовки и</w:t>
      </w:r>
      <w:r w:rsidRPr="00ED72AD">
        <w:rPr>
          <w:b/>
          <w:bCs/>
          <w:color w:val="auto"/>
          <w:sz w:val="24"/>
          <w:szCs w:val="24"/>
        </w:rPr>
        <w:br/>
        <w:t>уровень спортивной квалификации (спортивные разряды) для зачисления и</w:t>
      </w:r>
      <w:r w:rsidRPr="00ED72AD">
        <w:rPr>
          <w:b/>
          <w:bCs/>
          <w:color w:val="auto"/>
          <w:sz w:val="24"/>
          <w:szCs w:val="24"/>
        </w:rPr>
        <w:br/>
        <w:t>перевода на учебно-тренировочный этап</w:t>
      </w:r>
      <w:r w:rsidRPr="00ED72AD">
        <w:rPr>
          <w:b/>
          <w:bCs/>
          <w:color w:val="auto"/>
          <w:sz w:val="24"/>
          <w:szCs w:val="24"/>
        </w:rPr>
        <w:br/>
        <w:t>1 года обучения по виду спорта «лыжные гонки»</w:t>
      </w:r>
    </w:p>
    <w:p w14:paraId="7B122382" w14:textId="6A8A8731" w:rsidR="00551CC8" w:rsidRPr="00ED72AD" w:rsidRDefault="00551CC8" w:rsidP="00551CC8">
      <w:pPr>
        <w:pStyle w:val="a9"/>
        <w:jc w:val="right"/>
        <w:rPr>
          <w:color w:val="auto"/>
          <w:sz w:val="24"/>
          <w:szCs w:val="24"/>
          <w:u w:val="single"/>
          <w:lang w:val="en-US"/>
        </w:rPr>
      </w:pPr>
      <w:r w:rsidRPr="00ED72AD">
        <w:rPr>
          <w:color w:val="auto"/>
          <w:sz w:val="24"/>
          <w:szCs w:val="24"/>
          <w:u w:val="single"/>
        </w:rPr>
        <w:t>Таблица № 1</w:t>
      </w:r>
      <w:r w:rsidRPr="00ED72AD">
        <w:rPr>
          <w:color w:val="auto"/>
          <w:sz w:val="24"/>
          <w:szCs w:val="24"/>
          <w:u w:val="single"/>
          <w:lang w:val="en-US"/>
        </w:rPr>
        <w:t>5</w:t>
      </w:r>
    </w:p>
    <w:tbl>
      <w:tblPr>
        <w:tblOverlap w:val="never"/>
        <w:tblW w:w="10142" w:type="dxa"/>
        <w:jc w:val="center"/>
        <w:tblLayout w:type="fixed"/>
        <w:tblCellMar>
          <w:left w:w="10" w:type="dxa"/>
          <w:right w:w="10" w:type="dxa"/>
        </w:tblCellMar>
        <w:tblLook w:val="04A0" w:firstRow="1" w:lastRow="0" w:firstColumn="1" w:lastColumn="0" w:noHBand="0" w:noVBand="1"/>
      </w:tblPr>
      <w:tblGrid>
        <w:gridCol w:w="806"/>
        <w:gridCol w:w="4651"/>
        <w:gridCol w:w="1675"/>
        <w:gridCol w:w="1675"/>
        <w:gridCol w:w="1335"/>
      </w:tblGrid>
      <w:tr w:rsidR="00ED72AD" w:rsidRPr="00ED72AD" w14:paraId="18171356" w14:textId="77777777" w:rsidTr="00B10F57">
        <w:trPr>
          <w:trHeight w:hRule="exact" w:val="533"/>
          <w:jc w:val="center"/>
        </w:trPr>
        <w:tc>
          <w:tcPr>
            <w:tcW w:w="806" w:type="dxa"/>
            <w:vMerge w:val="restart"/>
            <w:tcBorders>
              <w:top w:val="single" w:sz="4" w:space="0" w:color="auto"/>
              <w:left w:val="single" w:sz="4" w:space="0" w:color="auto"/>
            </w:tcBorders>
            <w:shd w:val="clear" w:color="auto" w:fill="auto"/>
          </w:tcPr>
          <w:p w14:paraId="01E93488"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 п/п</w:t>
            </w:r>
          </w:p>
        </w:tc>
        <w:tc>
          <w:tcPr>
            <w:tcW w:w="4651" w:type="dxa"/>
            <w:vMerge w:val="restart"/>
            <w:tcBorders>
              <w:top w:val="single" w:sz="4" w:space="0" w:color="auto"/>
              <w:left w:val="single" w:sz="4" w:space="0" w:color="auto"/>
            </w:tcBorders>
            <w:shd w:val="clear" w:color="auto" w:fill="auto"/>
            <w:vAlign w:val="center"/>
          </w:tcPr>
          <w:p w14:paraId="6A90F416"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Упражнения</w:t>
            </w:r>
          </w:p>
        </w:tc>
        <w:tc>
          <w:tcPr>
            <w:tcW w:w="1675" w:type="dxa"/>
            <w:vMerge w:val="restart"/>
            <w:tcBorders>
              <w:top w:val="single" w:sz="4" w:space="0" w:color="auto"/>
              <w:left w:val="single" w:sz="4" w:space="0" w:color="auto"/>
            </w:tcBorders>
            <w:shd w:val="clear" w:color="auto" w:fill="auto"/>
            <w:vAlign w:val="center"/>
          </w:tcPr>
          <w:p w14:paraId="55F0D00D"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Единица измерения</w:t>
            </w:r>
          </w:p>
        </w:tc>
        <w:tc>
          <w:tcPr>
            <w:tcW w:w="3010" w:type="dxa"/>
            <w:gridSpan w:val="2"/>
            <w:tcBorders>
              <w:top w:val="single" w:sz="4" w:space="0" w:color="auto"/>
              <w:left w:val="single" w:sz="4" w:space="0" w:color="auto"/>
              <w:right w:val="single" w:sz="4" w:space="0" w:color="auto"/>
            </w:tcBorders>
            <w:shd w:val="clear" w:color="auto" w:fill="auto"/>
            <w:vAlign w:val="center"/>
          </w:tcPr>
          <w:p w14:paraId="126A6E53"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Норматив</w:t>
            </w:r>
          </w:p>
        </w:tc>
      </w:tr>
      <w:tr w:rsidR="00ED72AD" w:rsidRPr="00ED72AD" w14:paraId="04C02BDE" w14:textId="77777777" w:rsidTr="00B10F57">
        <w:trPr>
          <w:trHeight w:hRule="exact" w:val="533"/>
          <w:jc w:val="center"/>
        </w:trPr>
        <w:tc>
          <w:tcPr>
            <w:tcW w:w="806" w:type="dxa"/>
            <w:vMerge/>
            <w:tcBorders>
              <w:left w:val="single" w:sz="4" w:space="0" w:color="auto"/>
            </w:tcBorders>
            <w:shd w:val="clear" w:color="auto" w:fill="auto"/>
          </w:tcPr>
          <w:p w14:paraId="484D9206"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62E7CA77"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714F32B6"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06595726"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юноши</w:t>
            </w:r>
          </w:p>
        </w:tc>
        <w:tc>
          <w:tcPr>
            <w:tcW w:w="1335" w:type="dxa"/>
            <w:tcBorders>
              <w:top w:val="single" w:sz="4" w:space="0" w:color="auto"/>
              <w:left w:val="single" w:sz="4" w:space="0" w:color="auto"/>
              <w:right w:val="single" w:sz="4" w:space="0" w:color="auto"/>
            </w:tcBorders>
            <w:shd w:val="clear" w:color="auto" w:fill="auto"/>
            <w:vAlign w:val="center"/>
          </w:tcPr>
          <w:p w14:paraId="2C70F6FE"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девушки</w:t>
            </w:r>
          </w:p>
        </w:tc>
      </w:tr>
      <w:tr w:rsidR="00ED72AD" w:rsidRPr="00ED72AD" w14:paraId="7EFBA3DC" w14:textId="77777777" w:rsidTr="00B10F57">
        <w:trPr>
          <w:trHeight w:hRule="exact" w:val="533"/>
          <w:jc w:val="center"/>
        </w:trPr>
        <w:tc>
          <w:tcPr>
            <w:tcW w:w="10142" w:type="dxa"/>
            <w:gridSpan w:val="5"/>
            <w:tcBorders>
              <w:top w:val="single" w:sz="4" w:space="0" w:color="auto"/>
              <w:left w:val="single" w:sz="4" w:space="0" w:color="auto"/>
              <w:right w:val="single" w:sz="4" w:space="0" w:color="auto"/>
            </w:tcBorders>
            <w:shd w:val="clear" w:color="auto" w:fill="auto"/>
            <w:vAlign w:val="center"/>
          </w:tcPr>
          <w:p w14:paraId="5B5FA2F6" w14:textId="77777777" w:rsidR="00551CC8" w:rsidRPr="00ED72AD" w:rsidRDefault="00551CC8" w:rsidP="00551CC8">
            <w:pPr>
              <w:pStyle w:val="ab"/>
              <w:spacing w:line="240" w:lineRule="auto"/>
              <w:ind w:firstLine="0"/>
              <w:jc w:val="center"/>
              <w:rPr>
                <w:color w:val="auto"/>
                <w:sz w:val="24"/>
                <w:szCs w:val="24"/>
              </w:rPr>
            </w:pPr>
            <w:r w:rsidRPr="00ED72AD">
              <w:rPr>
                <w:b/>
                <w:bCs/>
                <w:color w:val="auto"/>
                <w:sz w:val="24"/>
                <w:szCs w:val="24"/>
              </w:rPr>
              <w:t>1. Нормативы общей физической подготовки</w:t>
            </w:r>
          </w:p>
        </w:tc>
      </w:tr>
      <w:tr w:rsidR="00ED72AD" w:rsidRPr="00ED72AD" w14:paraId="40ADB2FA" w14:textId="77777777" w:rsidTr="00B10F57">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16CA2FBA" w14:textId="77777777" w:rsidR="00551CC8" w:rsidRPr="00ED72AD" w:rsidRDefault="00551CC8" w:rsidP="00551CC8">
            <w:pPr>
              <w:pStyle w:val="ab"/>
              <w:spacing w:line="240" w:lineRule="auto"/>
              <w:ind w:firstLine="240"/>
              <w:rPr>
                <w:color w:val="auto"/>
                <w:sz w:val="24"/>
                <w:szCs w:val="24"/>
              </w:rPr>
            </w:pPr>
            <w:r w:rsidRPr="00ED72AD">
              <w:rPr>
                <w:color w:val="auto"/>
                <w:sz w:val="24"/>
                <w:szCs w:val="24"/>
              </w:rPr>
              <w:t>1.1</w:t>
            </w:r>
          </w:p>
        </w:tc>
        <w:tc>
          <w:tcPr>
            <w:tcW w:w="4651" w:type="dxa"/>
            <w:vMerge w:val="restart"/>
            <w:tcBorders>
              <w:top w:val="single" w:sz="4" w:space="0" w:color="auto"/>
              <w:left w:val="single" w:sz="4" w:space="0" w:color="auto"/>
            </w:tcBorders>
            <w:shd w:val="clear" w:color="auto" w:fill="auto"/>
            <w:vAlign w:val="center"/>
          </w:tcPr>
          <w:p w14:paraId="6595AF56"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Бег на 100 м</w:t>
            </w:r>
          </w:p>
        </w:tc>
        <w:tc>
          <w:tcPr>
            <w:tcW w:w="1675" w:type="dxa"/>
            <w:vMerge w:val="restart"/>
            <w:tcBorders>
              <w:top w:val="single" w:sz="4" w:space="0" w:color="auto"/>
              <w:left w:val="single" w:sz="4" w:space="0" w:color="auto"/>
            </w:tcBorders>
            <w:shd w:val="clear" w:color="auto" w:fill="auto"/>
            <w:vAlign w:val="center"/>
          </w:tcPr>
          <w:p w14:paraId="3A745BFF"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с</w:t>
            </w:r>
          </w:p>
        </w:tc>
        <w:tc>
          <w:tcPr>
            <w:tcW w:w="3010" w:type="dxa"/>
            <w:gridSpan w:val="2"/>
            <w:tcBorders>
              <w:top w:val="single" w:sz="4" w:space="0" w:color="auto"/>
              <w:left w:val="single" w:sz="4" w:space="0" w:color="auto"/>
              <w:right w:val="single" w:sz="4" w:space="0" w:color="auto"/>
            </w:tcBorders>
            <w:shd w:val="clear" w:color="auto" w:fill="auto"/>
            <w:vAlign w:val="center"/>
          </w:tcPr>
          <w:p w14:paraId="1CFA12BE"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58C2937C" w14:textId="77777777" w:rsidTr="00B10F57">
        <w:trPr>
          <w:trHeight w:hRule="exact" w:val="528"/>
          <w:jc w:val="center"/>
        </w:trPr>
        <w:tc>
          <w:tcPr>
            <w:tcW w:w="806" w:type="dxa"/>
            <w:vMerge/>
            <w:tcBorders>
              <w:left w:val="single" w:sz="4" w:space="0" w:color="auto"/>
            </w:tcBorders>
            <w:shd w:val="clear" w:color="auto" w:fill="auto"/>
            <w:vAlign w:val="center"/>
          </w:tcPr>
          <w:p w14:paraId="62B80440"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4887E683"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20A31293"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2B0C42DB"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16,0</w:t>
            </w:r>
          </w:p>
        </w:tc>
        <w:tc>
          <w:tcPr>
            <w:tcW w:w="1335" w:type="dxa"/>
            <w:tcBorders>
              <w:top w:val="single" w:sz="4" w:space="0" w:color="auto"/>
              <w:left w:val="single" w:sz="4" w:space="0" w:color="auto"/>
              <w:right w:val="single" w:sz="4" w:space="0" w:color="auto"/>
            </w:tcBorders>
            <w:shd w:val="clear" w:color="auto" w:fill="auto"/>
            <w:vAlign w:val="center"/>
          </w:tcPr>
          <w:p w14:paraId="106DA0E8" w14:textId="77777777" w:rsidR="00551CC8" w:rsidRPr="00ED72AD" w:rsidRDefault="00551CC8" w:rsidP="00551CC8">
            <w:pPr>
              <w:pStyle w:val="ab"/>
              <w:spacing w:line="240" w:lineRule="auto"/>
              <w:ind w:firstLine="440"/>
              <w:rPr>
                <w:color w:val="auto"/>
                <w:sz w:val="24"/>
                <w:szCs w:val="24"/>
              </w:rPr>
            </w:pPr>
            <w:r w:rsidRPr="00ED72AD">
              <w:rPr>
                <w:color w:val="auto"/>
                <w:sz w:val="24"/>
                <w:szCs w:val="24"/>
              </w:rPr>
              <w:t>16,8</w:t>
            </w:r>
          </w:p>
        </w:tc>
      </w:tr>
      <w:tr w:rsidR="00ED72AD" w:rsidRPr="00ED72AD" w14:paraId="3A0C05F1" w14:textId="77777777" w:rsidTr="00B10F57">
        <w:trPr>
          <w:trHeight w:hRule="exact" w:val="610"/>
          <w:jc w:val="center"/>
        </w:trPr>
        <w:tc>
          <w:tcPr>
            <w:tcW w:w="806" w:type="dxa"/>
            <w:vMerge w:val="restart"/>
            <w:tcBorders>
              <w:top w:val="single" w:sz="4" w:space="0" w:color="auto"/>
              <w:left w:val="single" w:sz="4" w:space="0" w:color="auto"/>
            </w:tcBorders>
            <w:shd w:val="clear" w:color="auto" w:fill="auto"/>
            <w:vAlign w:val="center"/>
          </w:tcPr>
          <w:p w14:paraId="3BA0E685" w14:textId="77777777" w:rsidR="00551CC8" w:rsidRPr="00ED72AD" w:rsidRDefault="00551CC8" w:rsidP="00551CC8">
            <w:pPr>
              <w:pStyle w:val="ab"/>
              <w:spacing w:line="240" w:lineRule="auto"/>
              <w:ind w:firstLine="240"/>
              <w:rPr>
                <w:color w:val="auto"/>
                <w:sz w:val="24"/>
                <w:szCs w:val="24"/>
              </w:rPr>
            </w:pPr>
            <w:r w:rsidRPr="00ED72AD">
              <w:rPr>
                <w:color w:val="auto"/>
                <w:sz w:val="24"/>
                <w:szCs w:val="24"/>
              </w:rPr>
              <w:lastRenderedPageBreak/>
              <w:t>1.2</w:t>
            </w:r>
          </w:p>
        </w:tc>
        <w:tc>
          <w:tcPr>
            <w:tcW w:w="4651" w:type="dxa"/>
            <w:vMerge w:val="restart"/>
            <w:tcBorders>
              <w:top w:val="single" w:sz="4" w:space="0" w:color="auto"/>
              <w:left w:val="single" w:sz="4" w:space="0" w:color="auto"/>
            </w:tcBorders>
            <w:shd w:val="clear" w:color="auto" w:fill="auto"/>
            <w:vAlign w:val="center"/>
          </w:tcPr>
          <w:p w14:paraId="26B85A6E"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Прыжок в длину с места толчком двумя ногами</w:t>
            </w:r>
          </w:p>
        </w:tc>
        <w:tc>
          <w:tcPr>
            <w:tcW w:w="1675" w:type="dxa"/>
            <w:vMerge w:val="restart"/>
            <w:tcBorders>
              <w:top w:val="single" w:sz="4" w:space="0" w:color="auto"/>
              <w:left w:val="single" w:sz="4" w:space="0" w:color="auto"/>
            </w:tcBorders>
            <w:shd w:val="clear" w:color="auto" w:fill="auto"/>
            <w:vAlign w:val="center"/>
          </w:tcPr>
          <w:p w14:paraId="0971E6D6"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см</w:t>
            </w:r>
          </w:p>
        </w:tc>
        <w:tc>
          <w:tcPr>
            <w:tcW w:w="3010" w:type="dxa"/>
            <w:gridSpan w:val="2"/>
            <w:tcBorders>
              <w:top w:val="single" w:sz="4" w:space="0" w:color="auto"/>
              <w:left w:val="single" w:sz="4" w:space="0" w:color="auto"/>
              <w:right w:val="single" w:sz="4" w:space="0" w:color="auto"/>
            </w:tcBorders>
            <w:shd w:val="clear" w:color="auto" w:fill="auto"/>
            <w:vAlign w:val="center"/>
          </w:tcPr>
          <w:p w14:paraId="71B14E0C"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не менее</w:t>
            </w:r>
          </w:p>
        </w:tc>
      </w:tr>
      <w:tr w:rsidR="00ED72AD" w:rsidRPr="00ED72AD" w14:paraId="759D5A1A" w14:textId="77777777" w:rsidTr="00B10F57">
        <w:trPr>
          <w:trHeight w:hRule="exact" w:val="533"/>
          <w:jc w:val="center"/>
        </w:trPr>
        <w:tc>
          <w:tcPr>
            <w:tcW w:w="806" w:type="dxa"/>
            <w:vMerge/>
            <w:tcBorders>
              <w:left w:val="single" w:sz="4" w:space="0" w:color="auto"/>
            </w:tcBorders>
            <w:shd w:val="clear" w:color="auto" w:fill="auto"/>
            <w:vAlign w:val="center"/>
          </w:tcPr>
          <w:p w14:paraId="7A4CB175"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6B40DD92"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328124D9"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1F6F6795"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170</w:t>
            </w:r>
          </w:p>
        </w:tc>
        <w:tc>
          <w:tcPr>
            <w:tcW w:w="1335" w:type="dxa"/>
            <w:tcBorders>
              <w:top w:val="single" w:sz="4" w:space="0" w:color="auto"/>
              <w:left w:val="single" w:sz="4" w:space="0" w:color="auto"/>
              <w:right w:val="single" w:sz="4" w:space="0" w:color="auto"/>
            </w:tcBorders>
            <w:shd w:val="clear" w:color="auto" w:fill="auto"/>
            <w:vAlign w:val="center"/>
          </w:tcPr>
          <w:p w14:paraId="0FE5954D" w14:textId="77777777" w:rsidR="00551CC8" w:rsidRPr="00ED72AD" w:rsidRDefault="00551CC8" w:rsidP="00551CC8">
            <w:pPr>
              <w:pStyle w:val="ab"/>
              <w:spacing w:line="240" w:lineRule="auto"/>
              <w:ind w:firstLine="440"/>
              <w:rPr>
                <w:color w:val="auto"/>
                <w:sz w:val="24"/>
                <w:szCs w:val="24"/>
              </w:rPr>
            </w:pPr>
            <w:r w:rsidRPr="00ED72AD">
              <w:rPr>
                <w:color w:val="auto"/>
                <w:sz w:val="24"/>
                <w:szCs w:val="24"/>
              </w:rPr>
              <w:t>155</w:t>
            </w:r>
          </w:p>
        </w:tc>
      </w:tr>
      <w:tr w:rsidR="00ED72AD" w:rsidRPr="00ED72AD" w14:paraId="4F67B0E5" w14:textId="77777777" w:rsidTr="00B10F57">
        <w:trPr>
          <w:trHeight w:hRule="exact" w:val="528"/>
          <w:jc w:val="center"/>
        </w:trPr>
        <w:tc>
          <w:tcPr>
            <w:tcW w:w="806" w:type="dxa"/>
            <w:vMerge w:val="restart"/>
            <w:tcBorders>
              <w:top w:val="single" w:sz="4" w:space="0" w:color="auto"/>
              <w:left w:val="single" w:sz="4" w:space="0" w:color="auto"/>
            </w:tcBorders>
            <w:shd w:val="clear" w:color="auto" w:fill="auto"/>
            <w:vAlign w:val="center"/>
          </w:tcPr>
          <w:p w14:paraId="30967AF4" w14:textId="77777777" w:rsidR="00551CC8" w:rsidRPr="00ED72AD" w:rsidRDefault="00551CC8" w:rsidP="00551CC8">
            <w:pPr>
              <w:pStyle w:val="ab"/>
              <w:spacing w:line="240" w:lineRule="auto"/>
              <w:ind w:firstLine="240"/>
              <w:rPr>
                <w:color w:val="auto"/>
                <w:sz w:val="24"/>
                <w:szCs w:val="24"/>
              </w:rPr>
            </w:pPr>
            <w:r w:rsidRPr="00ED72AD">
              <w:rPr>
                <w:color w:val="auto"/>
                <w:sz w:val="24"/>
                <w:szCs w:val="24"/>
              </w:rPr>
              <w:t>1.3</w:t>
            </w:r>
          </w:p>
        </w:tc>
        <w:tc>
          <w:tcPr>
            <w:tcW w:w="4651" w:type="dxa"/>
            <w:vMerge w:val="restart"/>
            <w:tcBorders>
              <w:top w:val="single" w:sz="4" w:space="0" w:color="auto"/>
              <w:left w:val="single" w:sz="4" w:space="0" w:color="auto"/>
            </w:tcBorders>
            <w:shd w:val="clear" w:color="auto" w:fill="auto"/>
            <w:vAlign w:val="center"/>
          </w:tcPr>
          <w:p w14:paraId="17F79E83"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Бег на 1000 м</w:t>
            </w:r>
          </w:p>
        </w:tc>
        <w:tc>
          <w:tcPr>
            <w:tcW w:w="1675" w:type="dxa"/>
            <w:vMerge w:val="restart"/>
            <w:tcBorders>
              <w:top w:val="single" w:sz="4" w:space="0" w:color="auto"/>
              <w:left w:val="single" w:sz="4" w:space="0" w:color="auto"/>
            </w:tcBorders>
            <w:shd w:val="clear" w:color="auto" w:fill="auto"/>
            <w:vAlign w:val="center"/>
          </w:tcPr>
          <w:p w14:paraId="1188C017"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мин, с</w:t>
            </w:r>
          </w:p>
        </w:tc>
        <w:tc>
          <w:tcPr>
            <w:tcW w:w="3010" w:type="dxa"/>
            <w:gridSpan w:val="2"/>
            <w:tcBorders>
              <w:top w:val="single" w:sz="4" w:space="0" w:color="auto"/>
              <w:left w:val="single" w:sz="4" w:space="0" w:color="auto"/>
              <w:right w:val="single" w:sz="4" w:space="0" w:color="auto"/>
            </w:tcBorders>
            <w:shd w:val="clear" w:color="auto" w:fill="auto"/>
            <w:vAlign w:val="center"/>
          </w:tcPr>
          <w:p w14:paraId="463DE42F"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4B17E6A5" w14:textId="77777777" w:rsidTr="00B10F57">
        <w:trPr>
          <w:trHeight w:hRule="exact" w:val="533"/>
          <w:jc w:val="center"/>
        </w:trPr>
        <w:tc>
          <w:tcPr>
            <w:tcW w:w="806" w:type="dxa"/>
            <w:vMerge/>
            <w:tcBorders>
              <w:left w:val="single" w:sz="4" w:space="0" w:color="auto"/>
            </w:tcBorders>
            <w:shd w:val="clear" w:color="auto" w:fill="auto"/>
            <w:vAlign w:val="center"/>
          </w:tcPr>
          <w:p w14:paraId="57FA2884"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32F13C4D"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6BA32279"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6C6E6741"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4.00</w:t>
            </w:r>
          </w:p>
        </w:tc>
        <w:tc>
          <w:tcPr>
            <w:tcW w:w="1335" w:type="dxa"/>
            <w:tcBorders>
              <w:top w:val="single" w:sz="4" w:space="0" w:color="auto"/>
              <w:left w:val="single" w:sz="4" w:space="0" w:color="auto"/>
              <w:right w:val="single" w:sz="4" w:space="0" w:color="auto"/>
            </w:tcBorders>
            <w:shd w:val="clear" w:color="auto" w:fill="auto"/>
            <w:vAlign w:val="center"/>
          </w:tcPr>
          <w:p w14:paraId="627C06A6" w14:textId="77777777" w:rsidR="00551CC8" w:rsidRPr="00ED72AD" w:rsidRDefault="00551CC8" w:rsidP="00551CC8">
            <w:pPr>
              <w:pStyle w:val="ab"/>
              <w:spacing w:line="240" w:lineRule="auto"/>
              <w:ind w:firstLine="440"/>
              <w:rPr>
                <w:color w:val="auto"/>
                <w:sz w:val="24"/>
                <w:szCs w:val="24"/>
              </w:rPr>
            </w:pPr>
            <w:r w:rsidRPr="00ED72AD">
              <w:rPr>
                <w:color w:val="auto"/>
                <w:sz w:val="24"/>
                <w:szCs w:val="24"/>
              </w:rPr>
              <w:t>4.15</w:t>
            </w:r>
          </w:p>
        </w:tc>
      </w:tr>
      <w:tr w:rsidR="00ED72AD" w:rsidRPr="00ED72AD" w14:paraId="4117DD1D" w14:textId="77777777" w:rsidTr="00B10F57">
        <w:trPr>
          <w:trHeight w:hRule="exact" w:val="523"/>
          <w:jc w:val="center"/>
        </w:trPr>
        <w:tc>
          <w:tcPr>
            <w:tcW w:w="10142" w:type="dxa"/>
            <w:gridSpan w:val="5"/>
            <w:tcBorders>
              <w:top w:val="single" w:sz="4" w:space="0" w:color="auto"/>
              <w:left w:val="single" w:sz="4" w:space="0" w:color="auto"/>
              <w:right w:val="single" w:sz="4" w:space="0" w:color="auto"/>
            </w:tcBorders>
            <w:shd w:val="clear" w:color="auto" w:fill="auto"/>
            <w:vAlign w:val="center"/>
          </w:tcPr>
          <w:p w14:paraId="6EF827B2" w14:textId="77777777" w:rsidR="00551CC8" w:rsidRPr="00ED72AD" w:rsidRDefault="00551CC8" w:rsidP="00551CC8">
            <w:pPr>
              <w:pStyle w:val="ab"/>
              <w:spacing w:line="240" w:lineRule="auto"/>
              <w:ind w:firstLine="0"/>
              <w:jc w:val="center"/>
              <w:rPr>
                <w:color w:val="auto"/>
                <w:sz w:val="24"/>
                <w:szCs w:val="24"/>
              </w:rPr>
            </w:pPr>
            <w:r w:rsidRPr="00ED72AD">
              <w:rPr>
                <w:b/>
                <w:bCs/>
                <w:color w:val="auto"/>
                <w:sz w:val="24"/>
                <w:szCs w:val="24"/>
              </w:rPr>
              <w:t>2. Нормативы специальной физической подготовки</w:t>
            </w:r>
          </w:p>
        </w:tc>
      </w:tr>
      <w:tr w:rsidR="00ED72AD" w:rsidRPr="00ED72AD" w14:paraId="0C70F85A" w14:textId="77777777" w:rsidTr="00B10F57">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4B8A6858" w14:textId="77777777" w:rsidR="00551CC8" w:rsidRPr="00ED72AD" w:rsidRDefault="00551CC8" w:rsidP="00551CC8">
            <w:pPr>
              <w:pStyle w:val="ab"/>
              <w:spacing w:line="240" w:lineRule="auto"/>
              <w:ind w:firstLine="240"/>
              <w:rPr>
                <w:color w:val="auto"/>
                <w:sz w:val="24"/>
                <w:szCs w:val="24"/>
              </w:rPr>
            </w:pPr>
            <w:r w:rsidRPr="00ED72AD">
              <w:rPr>
                <w:color w:val="auto"/>
                <w:sz w:val="24"/>
                <w:szCs w:val="24"/>
              </w:rPr>
              <w:t>2.1</w:t>
            </w:r>
          </w:p>
        </w:tc>
        <w:tc>
          <w:tcPr>
            <w:tcW w:w="4651" w:type="dxa"/>
            <w:vMerge w:val="restart"/>
            <w:tcBorders>
              <w:top w:val="single" w:sz="4" w:space="0" w:color="auto"/>
              <w:left w:val="single" w:sz="4" w:space="0" w:color="auto"/>
            </w:tcBorders>
            <w:shd w:val="clear" w:color="auto" w:fill="auto"/>
            <w:vAlign w:val="center"/>
          </w:tcPr>
          <w:p w14:paraId="17D1C466"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Бег на лыжах. Классический стиль 3 км</w:t>
            </w:r>
          </w:p>
        </w:tc>
        <w:tc>
          <w:tcPr>
            <w:tcW w:w="1675" w:type="dxa"/>
            <w:vMerge w:val="restart"/>
            <w:tcBorders>
              <w:top w:val="single" w:sz="4" w:space="0" w:color="auto"/>
              <w:left w:val="single" w:sz="4" w:space="0" w:color="auto"/>
            </w:tcBorders>
            <w:shd w:val="clear" w:color="auto" w:fill="auto"/>
            <w:vAlign w:val="center"/>
          </w:tcPr>
          <w:p w14:paraId="65683B05"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мин, с</w:t>
            </w:r>
          </w:p>
        </w:tc>
        <w:tc>
          <w:tcPr>
            <w:tcW w:w="3010" w:type="dxa"/>
            <w:gridSpan w:val="2"/>
            <w:tcBorders>
              <w:top w:val="single" w:sz="4" w:space="0" w:color="auto"/>
              <w:left w:val="single" w:sz="4" w:space="0" w:color="auto"/>
              <w:right w:val="single" w:sz="4" w:space="0" w:color="auto"/>
            </w:tcBorders>
            <w:shd w:val="clear" w:color="auto" w:fill="auto"/>
            <w:vAlign w:val="center"/>
          </w:tcPr>
          <w:p w14:paraId="6AAD10F8"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4799B5A7" w14:textId="77777777" w:rsidTr="00B10F57">
        <w:trPr>
          <w:trHeight w:hRule="exact" w:val="528"/>
          <w:jc w:val="center"/>
        </w:trPr>
        <w:tc>
          <w:tcPr>
            <w:tcW w:w="806" w:type="dxa"/>
            <w:vMerge/>
            <w:tcBorders>
              <w:left w:val="single" w:sz="4" w:space="0" w:color="auto"/>
            </w:tcBorders>
            <w:shd w:val="clear" w:color="auto" w:fill="auto"/>
            <w:vAlign w:val="center"/>
          </w:tcPr>
          <w:p w14:paraId="64F44AA4"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0AE06D64"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5ED159D0"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206F5B27"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14.20</w:t>
            </w:r>
          </w:p>
        </w:tc>
        <w:tc>
          <w:tcPr>
            <w:tcW w:w="1335" w:type="dxa"/>
            <w:tcBorders>
              <w:top w:val="single" w:sz="4" w:space="0" w:color="auto"/>
              <w:left w:val="single" w:sz="4" w:space="0" w:color="auto"/>
              <w:right w:val="single" w:sz="4" w:space="0" w:color="auto"/>
            </w:tcBorders>
            <w:shd w:val="clear" w:color="auto" w:fill="auto"/>
            <w:vAlign w:val="center"/>
          </w:tcPr>
          <w:p w14:paraId="6B08B1CB"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15.20</w:t>
            </w:r>
          </w:p>
        </w:tc>
      </w:tr>
      <w:tr w:rsidR="00ED72AD" w:rsidRPr="00ED72AD" w14:paraId="6442CD3C" w14:textId="77777777" w:rsidTr="00B10F57">
        <w:trPr>
          <w:trHeight w:hRule="exact" w:val="533"/>
          <w:jc w:val="center"/>
        </w:trPr>
        <w:tc>
          <w:tcPr>
            <w:tcW w:w="806" w:type="dxa"/>
            <w:vMerge w:val="restart"/>
            <w:tcBorders>
              <w:top w:val="single" w:sz="4" w:space="0" w:color="auto"/>
              <w:left w:val="single" w:sz="4" w:space="0" w:color="auto"/>
            </w:tcBorders>
            <w:shd w:val="clear" w:color="auto" w:fill="auto"/>
            <w:vAlign w:val="center"/>
          </w:tcPr>
          <w:p w14:paraId="6EDA99B6" w14:textId="77777777" w:rsidR="00551CC8" w:rsidRPr="00ED72AD" w:rsidRDefault="00551CC8" w:rsidP="00551CC8">
            <w:pPr>
              <w:pStyle w:val="ab"/>
              <w:spacing w:line="240" w:lineRule="auto"/>
              <w:ind w:firstLine="240"/>
              <w:rPr>
                <w:color w:val="auto"/>
                <w:sz w:val="24"/>
                <w:szCs w:val="24"/>
              </w:rPr>
            </w:pPr>
            <w:r w:rsidRPr="00ED72AD">
              <w:rPr>
                <w:color w:val="auto"/>
                <w:sz w:val="24"/>
                <w:szCs w:val="24"/>
              </w:rPr>
              <w:t>2.2</w:t>
            </w:r>
          </w:p>
        </w:tc>
        <w:tc>
          <w:tcPr>
            <w:tcW w:w="4651" w:type="dxa"/>
            <w:vMerge w:val="restart"/>
            <w:tcBorders>
              <w:top w:val="single" w:sz="4" w:space="0" w:color="auto"/>
              <w:left w:val="single" w:sz="4" w:space="0" w:color="auto"/>
            </w:tcBorders>
            <w:shd w:val="clear" w:color="auto" w:fill="auto"/>
            <w:vAlign w:val="center"/>
          </w:tcPr>
          <w:p w14:paraId="5347D759"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Бег на лыжах. Свободный стиль 3 км</w:t>
            </w:r>
          </w:p>
        </w:tc>
        <w:tc>
          <w:tcPr>
            <w:tcW w:w="1675" w:type="dxa"/>
            <w:vMerge w:val="restart"/>
            <w:tcBorders>
              <w:top w:val="single" w:sz="4" w:space="0" w:color="auto"/>
              <w:left w:val="single" w:sz="4" w:space="0" w:color="auto"/>
            </w:tcBorders>
            <w:shd w:val="clear" w:color="auto" w:fill="auto"/>
            <w:vAlign w:val="center"/>
          </w:tcPr>
          <w:p w14:paraId="061D5178"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мин, с</w:t>
            </w:r>
          </w:p>
        </w:tc>
        <w:tc>
          <w:tcPr>
            <w:tcW w:w="3010" w:type="dxa"/>
            <w:gridSpan w:val="2"/>
            <w:tcBorders>
              <w:top w:val="single" w:sz="4" w:space="0" w:color="auto"/>
              <w:left w:val="single" w:sz="4" w:space="0" w:color="auto"/>
              <w:right w:val="single" w:sz="4" w:space="0" w:color="auto"/>
            </w:tcBorders>
            <w:shd w:val="clear" w:color="auto" w:fill="auto"/>
            <w:vAlign w:val="center"/>
          </w:tcPr>
          <w:p w14:paraId="2DCB1DCB"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75F7E250" w14:textId="77777777" w:rsidTr="00B10F57">
        <w:trPr>
          <w:trHeight w:hRule="exact" w:val="533"/>
          <w:jc w:val="center"/>
        </w:trPr>
        <w:tc>
          <w:tcPr>
            <w:tcW w:w="806" w:type="dxa"/>
            <w:vMerge/>
            <w:tcBorders>
              <w:left w:val="single" w:sz="4" w:space="0" w:color="auto"/>
            </w:tcBorders>
            <w:shd w:val="clear" w:color="auto" w:fill="auto"/>
            <w:vAlign w:val="center"/>
          </w:tcPr>
          <w:p w14:paraId="71C8647D" w14:textId="77777777" w:rsidR="00551CC8" w:rsidRPr="00ED72AD" w:rsidRDefault="00551CC8" w:rsidP="00551CC8">
            <w:pPr>
              <w:rPr>
                <w:rFonts w:ascii="Times New Roman" w:hAnsi="Times New Roman" w:cs="Times New Roman"/>
                <w:color w:val="auto"/>
              </w:rPr>
            </w:pPr>
          </w:p>
        </w:tc>
        <w:tc>
          <w:tcPr>
            <w:tcW w:w="4651" w:type="dxa"/>
            <w:vMerge/>
            <w:tcBorders>
              <w:left w:val="single" w:sz="4" w:space="0" w:color="auto"/>
            </w:tcBorders>
            <w:shd w:val="clear" w:color="auto" w:fill="auto"/>
            <w:vAlign w:val="center"/>
          </w:tcPr>
          <w:p w14:paraId="2FC40C9E" w14:textId="77777777" w:rsidR="00551CC8" w:rsidRPr="00ED72AD" w:rsidRDefault="00551CC8" w:rsidP="00551CC8">
            <w:pPr>
              <w:rPr>
                <w:rFonts w:ascii="Times New Roman" w:hAnsi="Times New Roman" w:cs="Times New Roman"/>
                <w:color w:val="auto"/>
              </w:rPr>
            </w:pPr>
          </w:p>
        </w:tc>
        <w:tc>
          <w:tcPr>
            <w:tcW w:w="1675" w:type="dxa"/>
            <w:vMerge/>
            <w:tcBorders>
              <w:left w:val="single" w:sz="4" w:space="0" w:color="auto"/>
            </w:tcBorders>
            <w:shd w:val="clear" w:color="auto" w:fill="auto"/>
            <w:vAlign w:val="center"/>
          </w:tcPr>
          <w:p w14:paraId="0F24D0F5" w14:textId="77777777" w:rsidR="00551CC8" w:rsidRPr="00ED72AD" w:rsidRDefault="00551CC8" w:rsidP="00551CC8">
            <w:pPr>
              <w:rPr>
                <w:rFonts w:ascii="Times New Roman" w:hAnsi="Times New Roman" w:cs="Times New Roman"/>
                <w:color w:val="auto"/>
              </w:rPr>
            </w:pPr>
          </w:p>
        </w:tc>
        <w:tc>
          <w:tcPr>
            <w:tcW w:w="1675" w:type="dxa"/>
            <w:tcBorders>
              <w:top w:val="single" w:sz="4" w:space="0" w:color="auto"/>
              <w:left w:val="single" w:sz="4" w:space="0" w:color="auto"/>
            </w:tcBorders>
            <w:shd w:val="clear" w:color="auto" w:fill="auto"/>
            <w:vAlign w:val="center"/>
          </w:tcPr>
          <w:p w14:paraId="12710C64"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13.00</w:t>
            </w:r>
          </w:p>
        </w:tc>
        <w:tc>
          <w:tcPr>
            <w:tcW w:w="1335" w:type="dxa"/>
            <w:tcBorders>
              <w:top w:val="single" w:sz="4" w:space="0" w:color="auto"/>
              <w:left w:val="single" w:sz="4" w:space="0" w:color="auto"/>
              <w:right w:val="single" w:sz="4" w:space="0" w:color="auto"/>
            </w:tcBorders>
            <w:shd w:val="clear" w:color="auto" w:fill="auto"/>
            <w:vAlign w:val="center"/>
          </w:tcPr>
          <w:p w14:paraId="15F51373" w14:textId="77777777" w:rsidR="00551CC8" w:rsidRPr="00ED72AD" w:rsidRDefault="00551CC8" w:rsidP="00551CC8">
            <w:pPr>
              <w:pStyle w:val="ab"/>
              <w:spacing w:line="240" w:lineRule="auto"/>
              <w:ind w:firstLine="0"/>
              <w:jc w:val="center"/>
              <w:rPr>
                <w:color w:val="auto"/>
                <w:sz w:val="24"/>
                <w:szCs w:val="24"/>
              </w:rPr>
            </w:pPr>
            <w:r w:rsidRPr="00ED72AD">
              <w:rPr>
                <w:color w:val="auto"/>
                <w:sz w:val="24"/>
                <w:szCs w:val="24"/>
              </w:rPr>
              <w:t>14.30</w:t>
            </w:r>
          </w:p>
        </w:tc>
      </w:tr>
      <w:tr w:rsidR="00ED72AD" w:rsidRPr="00ED72AD" w14:paraId="68615B61" w14:textId="77777777" w:rsidTr="00B10F57">
        <w:trPr>
          <w:trHeight w:hRule="exact" w:val="528"/>
          <w:jc w:val="center"/>
        </w:trPr>
        <w:tc>
          <w:tcPr>
            <w:tcW w:w="10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B21877" w14:textId="77777777" w:rsidR="00551CC8" w:rsidRPr="00ED72AD" w:rsidRDefault="00551CC8" w:rsidP="00551CC8">
            <w:pPr>
              <w:pStyle w:val="ab"/>
              <w:spacing w:line="240" w:lineRule="auto"/>
              <w:ind w:firstLine="0"/>
              <w:jc w:val="center"/>
              <w:rPr>
                <w:color w:val="auto"/>
                <w:sz w:val="24"/>
                <w:szCs w:val="24"/>
              </w:rPr>
            </w:pPr>
            <w:r w:rsidRPr="00ED72AD">
              <w:rPr>
                <w:b/>
                <w:bCs/>
                <w:color w:val="auto"/>
                <w:sz w:val="24"/>
                <w:szCs w:val="24"/>
              </w:rPr>
              <w:t>3. Уровень спортивной квалификации</w:t>
            </w:r>
          </w:p>
        </w:tc>
      </w:tr>
      <w:tr w:rsidR="00ED72AD" w:rsidRPr="00ED72AD" w14:paraId="199154B4" w14:textId="77777777" w:rsidTr="00BB5F7F">
        <w:trPr>
          <w:trHeight w:val="1895"/>
          <w:jc w:val="center"/>
        </w:trPr>
        <w:tc>
          <w:tcPr>
            <w:tcW w:w="806" w:type="dxa"/>
            <w:vMerge w:val="restart"/>
            <w:tcBorders>
              <w:top w:val="single" w:sz="4" w:space="0" w:color="auto"/>
              <w:left w:val="single" w:sz="4" w:space="0" w:color="auto"/>
            </w:tcBorders>
            <w:shd w:val="clear" w:color="auto" w:fill="auto"/>
            <w:vAlign w:val="center"/>
          </w:tcPr>
          <w:p w14:paraId="79FB8362" w14:textId="77777777" w:rsidR="0003228B" w:rsidRPr="00ED72AD" w:rsidRDefault="0003228B" w:rsidP="00551CC8">
            <w:pPr>
              <w:pStyle w:val="ab"/>
              <w:spacing w:line="240" w:lineRule="auto"/>
              <w:ind w:firstLine="240"/>
              <w:rPr>
                <w:color w:val="auto"/>
                <w:sz w:val="24"/>
                <w:szCs w:val="24"/>
              </w:rPr>
            </w:pPr>
            <w:r w:rsidRPr="00ED72AD">
              <w:rPr>
                <w:color w:val="auto"/>
                <w:sz w:val="24"/>
                <w:szCs w:val="24"/>
              </w:rPr>
              <w:t>3.1</w:t>
            </w:r>
          </w:p>
        </w:tc>
        <w:tc>
          <w:tcPr>
            <w:tcW w:w="6326" w:type="dxa"/>
            <w:gridSpan w:val="2"/>
            <w:tcBorders>
              <w:top w:val="single" w:sz="4" w:space="0" w:color="auto"/>
              <w:left w:val="single" w:sz="4" w:space="0" w:color="auto"/>
              <w:bottom w:val="single" w:sz="4" w:space="0" w:color="auto"/>
            </w:tcBorders>
            <w:shd w:val="clear" w:color="auto" w:fill="auto"/>
            <w:vAlign w:val="center"/>
          </w:tcPr>
          <w:p w14:paraId="40EC3D10" w14:textId="249BE15C" w:rsidR="0003228B" w:rsidRPr="00ED72AD" w:rsidRDefault="0003228B" w:rsidP="00551CC8">
            <w:pPr>
              <w:pStyle w:val="ab"/>
              <w:spacing w:line="240" w:lineRule="auto"/>
              <w:ind w:firstLine="0"/>
              <w:jc w:val="center"/>
              <w:rPr>
                <w:color w:val="auto"/>
                <w:sz w:val="24"/>
                <w:szCs w:val="24"/>
              </w:rPr>
            </w:pPr>
            <w:r w:rsidRPr="00ED72AD">
              <w:rPr>
                <w:color w:val="auto"/>
                <w:sz w:val="24"/>
                <w:szCs w:val="24"/>
              </w:rPr>
              <w:t>Период обучения на учебно-тренировочном этапе 1-2 года обучения</w:t>
            </w:r>
          </w:p>
        </w:tc>
        <w:tc>
          <w:tcPr>
            <w:tcW w:w="3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D4DAD" w14:textId="77777777" w:rsidR="0003228B" w:rsidRPr="00ED72AD" w:rsidRDefault="0003228B" w:rsidP="00A1633F">
            <w:pPr>
              <w:pStyle w:val="ab"/>
              <w:spacing w:line="240" w:lineRule="auto"/>
              <w:ind w:firstLine="0"/>
              <w:rPr>
                <w:color w:val="auto"/>
                <w:sz w:val="24"/>
                <w:szCs w:val="24"/>
              </w:rPr>
            </w:pPr>
            <w:r w:rsidRPr="00ED72AD">
              <w:rPr>
                <w:color w:val="auto"/>
                <w:sz w:val="24"/>
                <w:szCs w:val="24"/>
              </w:rPr>
              <w:t>спортивные разряды- «третий юношеский спортивный разряд», «второй юношеский спортивный разряд»,</w:t>
            </w:r>
          </w:p>
          <w:p w14:paraId="41EF6F65" w14:textId="2902D90F" w:rsidR="0003228B" w:rsidRPr="00ED72AD" w:rsidRDefault="0003228B" w:rsidP="00A1633F">
            <w:pPr>
              <w:pStyle w:val="ab"/>
              <w:spacing w:line="240" w:lineRule="auto"/>
              <w:ind w:firstLine="20"/>
              <w:rPr>
                <w:color w:val="auto"/>
                <w:sz w:val="24"/>
                <w:szCs w:val="24"/>
              </w:rPr>
            </w:pPr>
            <w:r w:rsidRPr="00ED72AD">
              <w:rPr>
                <w:color w:val="auto"/>
                <w:sz w:val="24"/>
                <w:szCs w:val="24"/>
              </w:rPr>
              <w:t>«первый юношеский спортивный разряд».</w:t>
            </w:r>
          </w:p>
        </w:tc>
      </w:tr>
      <w:tr w:rsidR="00ED72AD" w:rsidRPr="00ED72AD" w14:paraId="7231714C" w14:textId="77777777" w:rsidTr="00BB5F7F">
        <w:trPr>
          <w:trHeight w:val="1895"/>
          <w:jc w:val="center"/>
        </w:trPr>
        <w:tc>
          <w:tcPr>
            <w:tcW w:w="806" w:type="dxa"/>
            <w:vMerge/>
            <w:tcBorders>
              <w:left w:val="single" w:sz="4" w:space="0" w:color="auto"/>
              <w:bottom w:val="single" w:sz="4" w:space="0" w:color="auto"/>
            </w:tcBorders>
            <w:shd w:val="clear" w:color="auto" w:fill="auto"/>
            <w:vAlign w:val="center"/>
          </w:tcPr>
          <w:p w14:paraId="4F510918" w14:textId="77777777" w:rsidR="0003228B" w:rsidRPr="00ED72AD" w:rsidRDefault="0003228B" w:rsidP="00551CC8">
            <w:pPr>
              <w:pStyle w:val="ab"/>
              <w:spacing w:line="240" w:lineRule="auto"/>
              <w:ind w:firstLine="240"/>
              <w:rPr>
                <w:color w:val="auto"/>
                <w:sz w:val="24"/>
                <w:szCs w:val="24"/>
              </w:rPr>
            </w:pPr>
          </w:p>
        </w:tc>
        <w:tc>
          <w:tcPr>
            <w:tcW w:w="6326" w:type="dxa"/>
            <w:gridSpan w:val="2"/>
            <w:tcBorders>
              <w:top w:val="single" w:sz="4" w:space="0" w:color="auto"/>
              <w:left w:val="single" w:sz="4" w:space="0" w:color="auto"/>
              <w:bottom w:val="single" w:sz="4" w:space="0" w:color="auto"/>
            </w:tcBorders>
            <w:shd w:val="clear" w:color="auto" w:fill="auto"/>
            <w:vAlign w:val="center"/>
          </w:tcPr>
          <w:p w14:paraId="72D6AC8A" w14:textId="268C648E" w:rsidR="0003228B" w:rsidRPr="00ED72AD" w:rsidRDefault="00A1633F" w:rsidP="00551CC8">
            <w:pPr>
              <w:pStyle w:val="ab"/>
              <w:spacing w:line="240" w:lineRule="auto"/>
              <w:ind w:firstLine="0"/>
              <w:jc w:val="center"/>
              <w:rPr>
                <w:color w:val="auto"/>
                <w:sz w:val="24"/>
                <w:szCs w:val="24"/>
              </w:rPr>
            </w:pPr>
            <w:r w:rsidRPr="00ED72AD">
              <w:rPr>
                <w:color w:val="auto"/>
                <w:sz w:val="24"/>
                <w:szCs w:val="24"/>
              </w:rPr>
              <w:t>Период обучения на учебно-тренировочном этапе 3-5 года обучения</w:t>
            </w:r>
          </w:p>
        </w:tc>
        <w:tc>
          <w:tcPr>
            <w:tcW w:w="3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62DA2" w14:textId="5149DE9A" w:rsidR="0003228B" w:rsidRPr="00ED72AD" w:rsidRDefault="0003228B" w:rsidP="00A1633F">
            <w:pPr>
              <w:pStyle w:val="ab"/>
              <w:spacing w:line="240" w:lineRule="auto"/>
              <w:ind w:firstLine="0"/>
              <w:rPr>
                <w:color w:val="auto"/>
                <w:sz w:val="24"/>
                <w:szCs w:val="24"/>
              </w:rPr>
            </w:pPr>
            <w:r w:rsidRPr="00ED72AD">
              <w:rPr>
                <w:color w:val="auto"/>
                <w:sz w:val="24"/>
                <w:szCs w:val="24"/>
              </w:rPr>
              <w:t>спортивные разряды- «третий спортивный разряд», «второй спортивный разряд», «первый спортивный разряд».</w:t>
            </w:r>
          </w:p>
        </w:tc>
      </w:tr>
    </w:tbl>
    <w:p w14:paraId="61A65CE8" w14:textId="77777777" w:rsidR="001F0FFE" w:rsidRPr="00ED72AD" w:rsidRDefault="001F0FFE" w:rsidP="001F0FFE">
      <w:pPr>
        <w:pStyle w:val="11"/>
        <w:spacing w:line="240" w:lineRule="auto"/>
        <w:ind w:firstLine="0"/>
        <w:jc w:val="center"/>
        <w:rPr>
          <w:b/>
          <w:bCs/>
          <w:color w:val="auto"/>
        </w:rPr>
      </w:pPr>
    </w:p>
    <w:p w14:paraId="3D55919A" w14:textId="4E42543C" w:rsidR="001F0FFE" w:rsidRPr="00ED72AD" w:rsidRDefault="001F0FFE" w:rsidP="001F0FFE">
      <w:pPr>
        <w:pStyle w:val="11"/>
        <w:spacing w:line="240" w:lineRule="auto"/>
        <w:ind w:firstLine="0"/>
        <w:jc w:val="center"/>
        <w:rPr>
          <w:color w:val="auto"/>
          <w:sz w:val="24"/>
          <w:szCs w:val="24"/>
        </w:rPr>
      </w:pPr>
      <w:r w:rsidRPr="00ED72AD">
        <w:rPr>
          <w:b/>
          <w:bCs/>
          <w:color w:val="auto"/>
          <w:sz w:val="24"/>
          <w:szCs w:val="24"/>
        </w:rPr>
        <w:t>Нормативы общей физической и специальной физической подготовки и</w:t>
      </w:r>
      <w:r w:rsidRPr="00ED72AD">
        <w:rPr>
          <w:b/>
          <w:bCs/>
          <w:color w:val="auto"/>
          <w:sz w:val="24"/>
          <w:szCs w:val="24"/>
        </w:rPr>
        <w:br/>
        <w:t>уровень спортивной квалификации (спортивные разряды) для зачисления и</w:t>
      </w:r>
      <w:r w:rsidRPr="00ED72AD">
        <w:rPr>
          <w:b/>
          <w:bCs/>
          <w:color w:val="auto"/>
          <w:sz w:val="24"/>
          <w:szCs w:val="24"/>
        </w:rPr>
        <w:br/>
        <w:t>перевода на этап совершенствования спортивного мастерства</w:t>
      </w:r>
      <w:r w:rsidRPr="00ED72AD">
        <w:rPr>
          <w:b/>
          <w:bCs/>
          <w:color w:val="auto"/>
          <w:sz w:val="24"/>
          <w:szCs w:val="24"/>
        </w:rPr>
        <w:br/>
        <w:t>по виду спорта «лыжные гонки»</w:t>
      </w:r>
    </w:p>
    <w:p w14:paraId="16BF8535" w14:textId="78DFD963" w:rsidR="001F0FFE" w:rsidRPr="00ED72AD" w:rsidRDefault="001F0FFE" w:rsidP="001F0FFE">
      <w:pPr>
        <w:pStyle w:val="a9"/>
        <w:jc w:val="right"/>
        <w:rPr>
          <w:color w:val="auto"/>
          <w:sz w:val="24"/>
          <w:szCs w:val="24"/>
          <w:u w:val="single"/>
          <w:lang w:val="en-US"/>
        </w:rPr>
      </w:pPr>
      <w:r w:rsidRPr="00ED72AD">
        <w:rPr>
          <w:color w:val="auto"/>
          <w:sz w:val="24"/>
          <w:szCs w:val="24"/>
          <w:u w:val="single"/>
        </w:rPr>
        <w:t xml:space="preserve">Таблица № </w:t>
      </w:r>
      <w:r w:rsidR="00BB6F89" w:rsidRPr="00ED72AD">
        <w:rPr>
          <w:color w:val="auto"/>
          <w:sz w:val="24"/>
          <w:szCs w:val="24"/>
          <w:u w:val="single"/>
          <w:lang w:val="en-US"/>
        </w:rPr>
        <w:t>16</w:t>
      </w:r>
    </w:p>
    <w:tbl>
      <w:tblPr>
        <w:tblOverlap w:val="never"/>
        <w:tblW w:w="10060" w:type="dxa"/>
        <w:jc w:val="center"/>
        <w:tblLayout w:type="fixed"/>
        <w:tblCellMar>
          <w:left w:w="10" w:type="dxa"/>
          <w:right w:w="10" w:type="dxa"/>
        </w:tblCellMar>
        <w:tblLook w:val="04A0" w:firstRow="1" w:lastRow="0" w:firstColumn="1" w:lastColumn="0" w:noHBand="0" w:noVBand="1"/>
      </w:tblPr>
      <w:tblGrid>
        <w:gridCol w:w="791"/>
        <w:gridCol w:w="4568"/>
        <w:gridCol w:w="1645"/>
        <w:gridCol w:w="1645"/>
        <w:gridCol w:w="1411"/>
      </w:tblGrid>
      <w:tr w:rsidR="00ED72AD" w:rsidRPr="00ED72AD" w14:paraId="6CFCA37E" w14:textId="77777777" w:rsidTr="00BB6F89">
        <w:trPr>
          <w:trHeight w:hRule="exact" w:val="382"/>
          <w:jc w:val="center"/>
        </w:trPr>
        <w:tc>
          <w:tcPr>
            <w:tcW w:w="791" w:type="dxa"/>
            <w:vMerge w:val="restart"/>
            <w:tcBorders>
              <w:top w:val="single" w:sz="4" w:space="0" w:color="auto"/>
              <w:left w:val="single" w:sz="4" w:space="0" w:color="auto"/>
            </w:tcBorders>
            <w:shd w:val="clear" w:color="auto" w:fill="auto"/>
          </w:tcPr>
          <w:p w14:paraId="4C6607F0"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 п/п</w:t>
            </w:r>
          </w:p>
        </w:tc>
        <w:tc>
          <w:tcPr>
            <w:tcW w:w="4568" w:type="dxa"/>
            <w:vMerge w:val="restart"/>
            <w:tcBorders>
              <w:top w:val="single" w:sz="4" w:space="0" w:color="auto"/>
              <w:left w:val="single" w:sz="4" w:space="0" w:color="auto"/>
            </w:tcBorders>
            <w:shd w:val="clear" w:color="auto" w:fill="auto"/>
            <w:vAlign w:val="center"/>
          </w:tcPr>
          <w:p w14:paraId="014B592F"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Упражнения</w:t>
            </w:r>
          </w:p>
        </w:tc>
        <w:tc>
          <w:tcPr>
            <w:tcW w:w="1645" w:type="dxa"/>
            <w:vMerge w:val="restart"/>
            <w:tcBorders>
              <w:top w:val="single" w:sz="4" w:space="0" w:color="auto"/>
              <w:left w:val="single" w:sz="4" w:space="0" w:color="auto"/>
            </w:tcBorders>
            <w:shd w:val="clear" w:color="auto" w:fill="auto"/>
            <w:vAlign w:val="center"/>
          </w:tcPr>
          <w:p w14:paraId="42A90F2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Единица измерения</w:t>
            </w:r>
          </w:p>
        </w:tc>
        <w:tc>
          <w:tcPr>
            <w:tcW w:w="3056" w:type="dxa"/>
            <w:gridSpan w:val="2"/>
            <w:tcBorders>
              <w:top w:val="single" w:sz="4" w:space="0" w:color="auto"/>
              <w:left w:val="single" w:sz="4" w:space="0" w:color="auto"/>
              <w:right w:val="single" w:sz="4" w:space="0" w:color="auto"/>
            </w:tcBorders>
            <w:shd w:val="clear" w:color="auto" w:fill="auto"/>
            <w:vAlign w:val="center"/>
          </w:tcPr>
          <w:p w14:paraId="6AB64186"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Норматив</w:t>
            </w:r>
          </w:p>
        </w:tc>
      </w:tr>
      <w:tr w:rsidR="00ED72AD" w:rsidRPr="00ED72AD" w14:paraId="61239865" w14:textId="77777777" w:rsidTr="00BB6F89">
        <w:trPr>
          <w:trHeight w:hRule="exact" w:val="382"/>
          <w:jc w:val="center"/>
        </w:trPr>
        <w:tc>
          <w:tcPr>
            <w:tcW w:w="791" w:type="dxa"/>
            <w:vMerge/>
            <w:tcBorders>
              <w:left w:val="single" w:sz="4" w:space="0" w:color="auto"/>
            </w:tcBorders>
            <w:shd w:val="clear" w:color="auto" w:fill="auto"/>
          </w:tcPr>
          <w:p w14:paraId="3319159B"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645EA676"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1E24DDD4"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075EC325"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юноши</w:t>
            </w:r>
          </w:p>
        </w:tc>
        <w:tc>
          <w:tcPr>
            <w:tcW w:w="1411" w:type="dxa"/>
            <w:tcBorders>
              <w:top w:val="single" w:sz="4" w:space="0" w:color="auto"/>
              <w:left w:val="single" w:sz="4" w:space="0" w:color="auto"/>
              <w:right w:val="single" w:sz="4" w:space="0" w:color="auto"/>
            </w:tcBorders>
            <w:shd w:val="clear" w:color="auto" w:fill="auto"/>
            <w:vAlign w:val="center"/>
          </w:tcPr>
          <w:p w14:paraId="59710D99"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девушки</w:t>
            </w:r>
          </w:p>
        </w:tc>
      </w:tr>
      <w:tr w:rsidR="00ED72AD" w:rsidRPr="00ED72AD" w14:paraId="151C7AB0" w14:textId="77777777" w:rsidTr="00BB6F89">
        <w:trPr>
          <w:trHeight w:hRule="exact" w:val="382"/>
          <w:jc w:val="center"/>
        </w:trPr>
        <w:tc>
          <w:tcPr>
            <w:tcW w:w="10060" w:type="dxa"/>
            <w:gridSpan w:val="5"/>
            <w:tcBorders>
              <w:top w:val="single" w:sz="4" w:space="0" w:color="auto"/>
              <w:left w:val="single" w:sz="4" w:space="0" w:color="auto"/>
              <w:right w:val="single" w:sz="4" w:space="0" w:color="auto"/>
            </w:tcBorders>
            <w:shd w:val="clear" w:color="auto" w:fill="auto"/>
            <w:vAlign w:val="center"/>
          </w:tcPr>
          <w:p w14:paraId="2D9A5786"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1. Нормативы общей физической подготовки</w:t>
            </w:r>
          </w:p>
        </w:tc>
      </w:tr>
      <w:tr w:rsidR="00ED72AD" w:rsidRPr="00ED72AD" w14:paraId="1DCAFDE0" w14:textId="77777777" w:rsidTr="00BB6F89">
        <w:trPr>
          <w:trHeight w:hRule="exact" w:val="382"/>
          <w:jc w:val="center"/>
        </w:trPr>
        <w:tc>
          <w:tcPr>
            <w:tcW w:w="791" w:type="dxa"/>
            <w:vMerge w:val="restart"/>
            <w:tcBorders>
              <w:top w:val="single" w:sz="4" w:space="0" w:color="auto"/>
              <w:left w:val="single" w:sz="4" w:space="0" w:color="auto"/>
            </w:tcBorders>
            <w:shd w:val="clear" w:color="auto" w:fill="auto"/>
            <w:vAlign w:val="center"/>
          </w:tcPr>
          <w:p w14:paraId="009B5E99"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1.1</w:t>
            </w:r>
          </w:p>
        </w:tc>
        <w:tc>
          <w:tcPr>
            <w:tcW w:w="4568" w:type="dxa"/>
            <w:vMerge w:val="restart"/>
            <w:tcBorders>
              <w:top w:val="single" w:sz="4" w:space="0" w:color="auto"/>
              <w:left w:val="single" w:sz="4" w:space="0" w:color="auto"/>
            </w:tcBorders>
            <w:shd w:val="clear" w:color="auto" w:fill="auto"/>
            <w:vAlign w:val="center"/>
          </w:tcPr>
          <w:p w14:paraId="6388D0F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2000 м</w:t>
            </w:r>
          </w:p>
        </w:tc>
        <w:tc>
          <w:tcPr>
            <w:tcW w:w="1645" w:type="dxa"/>
            <w:vMerge w:val="restart"/>
            <w:tcBorders>
              <w:top w:val="single" w:sz="4" w:space="0" w:color="auto"/>
              <w:left w:val="single" w:sz="4" w:space="0" w:color="auto"/>
            </w:tcBorders>
            <w:shd w:val="clear" w:color="auto" w:fill="auto"/>
            <w:vAlign w:val="center"/>
          </w:tcPr>
          <w:p w14:paraId="12C4CB0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22AE8FAF"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07B136FE" w14:textId="77777777" w:rsidTr="00BB6F89">
        <w:trPr>
          <w:trHeight w:hRule="exact" w:val="378"/>
          <w:jc w:val="center"/>
        </w:trPr>
        <w:tc>
          <w:tcPr>
            <w:tcW w:w="791" w:type="dxa"/>
            <w:vMerge/>
            <w:tcBorders>
              <w:left w:val="single" w:sz="4" w:space="0" w:color="auto"/>
            </w:tcBorders>
            <w:shd w:val="clear" w:color="auto" w:fill="auto"/>
            <w:vAlign w:val="center"/>
          </w:tcPr>
          <w:p w14:paraId="0F7A30ED"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5DB3B090"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5189748E"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2149492C"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411" w:type="dxa"/>
            <w:tcBorders>
              <w:top w:val="single" w:sz="4" w:space="0" w:color="auto"/>
              <w:left w:val="single" w:sz="4" w:space="0" w:color="auto"/>
              <w:right w:val="single" w:sz="4" w:space="0" w:color="auto"/>
            </w:tcBorders>
            <w:shd w:val="clear" w:color="auto" w:fill="auto"/>
            <w:vAlign w:val="center"/>
          </w:tcPr>
          <w:p w14:paraId="1388F1C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8,35</w:t>
            </w:r>
          </w:p>
        </w:tc>
      </w:tr>
      <w:tr w:rsidR="00ED72AD" w:rsidRPr="00ED72AD" w14:paraId="05EF4895" w14:textId="77777777" w:rsidTr="00BB6F89">
        <w:trPr>
          <w:trHeight w:hRule="exact" w:val="382"/>
          <w:jc w:val="center"/>
        </w:trPr>
        <w:tc>
          <w:tcPr>
            <w:tcW w:w="791" w:type="dxa"/>
            <w:vMerge w:val="restart"/>
            <w:tcBorders>
              <w:top w:val="single" w:sz="4" w:space="0" w:color="auto"/>
              <w:left w:val="single" w:sz="4" w:space="0" w:color="auto"/>
            </w:tcBorders>
            <w:shd w:val="clear" w:color="auto" w:fill="auto"/>
            <w:vAlign w:val="center"/>
          </w:tcPr>
          <w:p w14:paraId="349768DE"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1.2</w:t>
            </w:r>
          </w:p>
        </w:tc>
        <w:tc>
          <w:tcPr>
            <w:tcW w:w="4568" w:type="dxa"/>
            <w:vMerge w:val="restart"/>
            <w:tcBorders>
              <w:top w:val="single" w:sz="4" w:space="0" w:color="auto"/>
              <w:left w:val="single" w:sz="4" w:space="0" w:color="auto"/>
            </w:tcBorders>
            <w:shd w:val="clear" w:color="auto" w:fill="auto"/>
            <w:vAlign w:val="center"/>
          </w:tcPr>
          <w:p w14:paraId="2F9EE823"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3000 м</w:t>
            </w:r>
          </w:p>
        </w:tc>
        <w:tc>
          <w:tcPr>
            <w:tcW w:w="1645" w:type="dxa"/>
            <w:vMerge w:val="restart"/>
            <w:tcBorders>
              <w:top w:val="single" w:sz="4" w:space="0" w:color="auto"/>
              <w:left w:val="single" w:sz="4" w:space="0" w:color="auto"/>
            </w:tcBorders>
            <w:shd w:val="clear" w:color="auto" w:fill="auto"/>
            <w:vAlign w:val="center"/>
          </w:tcPr>
          <w:p w14:paraId="7E3C583C"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6C11E79C"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3A0CAD3B" w14:textId="77777777" w:rsidTr="00BB6F89">
        <w:trPr>
          <w:trHeight w:hRule="exact" w:val="382"/>
          <w:jc w:val="center"/>
        </w:trPr>
        <w:tc>
          <w:tcPr>
            <w:tcW w:w="791" w:type="dxa"/>
            <w:vMerge/>
            <w:tcBorders>
              <w:left w:val="single" w:sz="4" w:space="0" w:color="auto"/>
            </w:tcBorders>
            <w:shd w:val="clear" w:color="auto" w:fill="auto"/>
            <w:vAlign w:val="center"/>
          </w:tcPr>
          <w:p w14:paraId="47C027D0"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31C42C6E"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4DE957F2"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0BDFAC8B"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9.40</w:t>
            </w:r>
          </w:p>
        </w:tc>
        <w:tc>
          <w:tcPr>
            <w:tcW w:w="1411" w:type="dxa"/>
            <w:tcBorders>
              <w:top w:val="single" w:sz="4" w:space="0" w:color="auto"/>
              <w:left w:val="single" w:sz="4" w:space="0" w:color="auto"/>
              <w:right w:val="single" w:sz="4" w:space="0" w:color="auto"/>
            </w:tcBorders>
            <w:shd w:val="clear" w:color="auto" w:fill="auto"/>
            <w:vAlign w:val="center"/>
          </w:tcPr>
          <w:p w14:paraId="1EEB0AD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2D86AA1F" w14:textId="77777777" w:rsidTr="00BB6F89">
        <w:trPr>
          <w:trHeight w:hRule="exact" w:val="371"/>
          <w:jc w:val="center"/>
        </w:trPr>
        <w:tc>
          <w:tcPr>
            <w:tcW w:w="10060" w:type="dxa"/>
            <w:gridSpan w:val="5"/>
            <w:tcBorders>
              <w:top w:val="single" w:sz="4" w:space="0" w:color="auto"/>
              <w:left w:val="single" w:sz="4" w:space="0" w:color="auto"/>
              <w:right w:val="single" w:sz="4" w:space="0" w:color="auto"/>
            </w:tcBorders>
            <w:shd w:val="clear" w:color="auto" w:fill="auto"/>
            <w:vAlign w:val="center"/>
          </w:tcPr>
          <w:p w14:paraId="135E8E52"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2. Нормативы специальной физической подготовки</w:t>
            </w:r>
          </w:p>
        </w:tc>
      </w:tr>
      <w:tr w:rsidR="00ED72AD" w:rsidRPr="00ED72AD" w14:paraId="7525F16B" w14:textId="77777777" w:rsidTr="00BB6F89">
        <w:trPr>
          <w:trHeight w:hRule="exact" w:val="382"/>
          <w:jc w:val="center"/>
        </w:trPr>
        <w:tc>
          <w:tcPr>
            <w:tcW w:w="791" w:type="dxa"/>
            <w:vMerge w:val="restart"/>
            <w:tcBorders>
              <w:top w:val="single" w:sz="4" w:space="0" w:color="auto"/>
              <w:left w:val="single" w:sz="4" w:space="0" w:color="auto"/>
            </w:tcBorders>
            <w:shd w:val="clear" w:color="auto" w:fill="auto"/>
            <w:vAlign w:val="center"/>
          </w:tcPr>
          <w:p w14:paraId="223921EF"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2.1</w:t>
            </w:r>
          </w:p>
        </w:tc>
        <w:tc>
          <w:tcPr>
            <w:tcW w:w="4568" w:type="dxa"/>
            <w:vMerge w:val="restart"/>
            <w:tcBorders>
              <w:top w:val="single" w:sz="4" w:space="0" w:color="auto"/>
              <w:left w:val="single" w:sz="4" w:space="0" w:color="auto"/>
            </w:tcBorders>
            <w:shd w:val="clear" w:color="auto" w:fill="auto"/>
            <w:vAlign w:val="center"/>
          </w:tcPr>
          <w:p w14:paraId="04D789EC"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Классический стиль 5 км</w:t>
            </w:r>
          </w:p>
        </w:tc>
        <w:tc>
          <w:tcPr>
            <w:tcW w:w="1645" w:type="dxa"/>
            <w:vMerge w:val="restart"/>
            <w:tcBorders>
              <w:top w:val="single" w:sz="4" w:space="0" w:color="auto"/>
              <w:left w:val="single" w:sz="4" w:space="0" w:color="auto"/>
            </w:tcBorders>
            <w:shd w:val="clear" w:color="auto" w:fill="auto"/>
            <w:vAlign w:val="center"/>
          </w:tcPr>
          <w:p w14:paraId="5BD2C9C5"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40937CC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562BB8AF" w14:textId="77777777" w:rsidTr="00BB6F89">
        <w:trPr>
          <w:trHeight w:hRule="exact" w:val="382"/>
          <w:jc w:val="center"/>
        </w:trPr>
        <w:tc>
          <w:tcPr>
            <w:tcW w:w="791" w:type="dxa"/>
            <w:vMerge/>
            <w:tcBorders>
              <w:left w:val="single" w:sz="4" w:space="0" w:color="auto"/>
            </w:tcBorders>
            <w:shd w:val="clear" w:color="auto" w:fill="auto"/>
            <w:vAlign w:val="center"/>
          </w:tcPr>
          <w:p w14:paraId="4BAB98FF"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111943AF"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11464A46"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509C0DA9"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411" w:type="dxa"/>
            <w:tcBorders>
              <w:top w:val="single" w:sz="4" w:space="0" w:color="auto"/>
              <w:left w:val="single" w:sz="4" w:space="0" w:color="auto"/>
              <w:right w:val="single" w:sz="4" w:space="0" w:color="auto"/>
            </w:tcBorders>
            <w:shd w:val="clear" w:color="auto" w:fill="auto"/>
            <w:vAlign w:val="center"/>
          </w:tcPr>
          <w:p w14:paraId="0DC4E90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17.40</w:t>
            </w:r>
          </w:p>
        </w:tc>
      </w:tr>
      <w:tr w:rsidR="00ED72AD" w:rsidRPr="00ED72AD" w14:paraId="364A09D2" w14:textId="77777777" w:rsidTr="00BB6F89">
        <w:trPr>
          <w:trHeight w:hRule="exact" w:val="378"/>
          <w:jc w:val="center"/>
        </w:trPr>
        <w:tc>
          <w:tcPr>
            <w:tcW w:w="791" w:type="dxa"/>
            <w:vMerge w:val="restart"/>
            <w:tcBorders>
              <w:top w:val="single" w:sz="4" w:space="0" w:color="auto"/>
              <w:left w:val="single" w:sz="4" w:space="0" w:color="auto"/>
            </w:tcBorders>
            <w:shd w:val="clear" w:color="auto" w:fill="auto"/>
            <w:vAlign w:val="center"/>
          </w:tcPr>
          <w:p w14:paraId="6658EBF0"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2.2</w:t>
            </w:r>
          </w:p>
        </w:tc>
        <w:tc>
          <w:tcPr>
            <w:tcW w:w="4568" w:type="dxa"/>
            <w:vMerge w:val="restart"/>
            <w:tcBorders>
              <w:top w:val="single" w:sz="4" w:space="0" w:color="auto"/>
              <w:left w:val="single" w:sz="4" w:space="0" w:color="auto"/>
            </w:tcBorders>
            <w:shd w:val="clear" w:color="auto" w:fill="auto"/>
            <w:vAlign w:val="center"/>
          </w:tcPr>
          <w:p w14:paraId="7C603245"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Классический стиль 10 км</w:t>
            </w:r>
          </w:p>
        </w:tc>
        <w:tc>
          <w:tcPr>
            <w:tcW w:w="1645" w:type="dxa"/>
            <w:vMerge w:val="restart"/>
            <w:tcBorders>
              <w:top w:val="single" w:sz="4" w:space="0" w:color="auto"/>
              <w:left w:val="single" w:sz="4" w:space="0" w:color="auto"/>
            </w:tcBorders>
            <w:shd w:val="clear" w:color="auto" w:fill="auto"/>
            <w:vAlign w:val="center"/>
          </w:tcPr>
          <w:p w14:paraId="11758A57"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6548D616"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5DEEA619" w14:textId="77777777" w:rsidTr="00BB6F89">
        <w:trPr>
          <w:trHeight w:hRule="exact" w:val="382"/>
          <w:jc w:val="center"/>
        </w:trPr>
        <w:tc>
          <w:tcPr>
            <w:tcW w:w="791" w:type="dxa"/>
            <w:vMerge/>
            <w:tcBorders>
              <w:left w:val="single" w:sz="4" w:space="0" w:color="auto"/>
            </w:tcBorders>
            <w:shd w:val="clear" w:color="auto" w:fill="auto"/>
            <w:vAlign w:val="center"/>
          </w:tcPr>
          <w:p w14:paraId="5167927B"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0D6B66AF"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6C4EED8F"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2AFC8AAD"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31.00</w:t>
            </w:r>
          </w:p>
        </w:tc>
        <w:tc>
          <w:tcPr>
            <w:tcW w:w="1411" w:type="dxa"/>
            <w:tcBorders>
              <w:top w:val="single" w:sz="4" w:space="0" w:color="auto"/>
              <w:left w:val="single" w:sz="4" w:space="0" w:color="auto"/>
              <w:right w:val="single" w:sz="4" w:space="0" w:color="auto"/>
            </w:tcBorders>
            <w:shd w:val="clear" w:color="auto" w:fill="auto"/>
            <w:vAlign w:val="center"/>
          </w:tcPr>
          <w:p w14:paraId="3560CEEA"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5EE68C4C" w14:textId="77777777" w:rsidTr="00BB6F89">
        <w:trPr>
          <w:trHeight w:hRule="exact" w:val="382"/>
          <w:jc w:val="center"/>
        </w:trPr>
        <w:tc>
          <w:tcPr>
            <w:tcW w:w="791" w:type="dxa"/>
            <w:vMerge w:val="restart"/>
            <w:tcBorders>
              <w:top w:val="single" w:sz="4" w:space="0" w:color="auto"/>
              <w:left w:val="single" w:sz="4" w:space="0" w:color="auto"/>
            </w:tcBorders>
            <w:shd w:val="clear" w:color="auto" w:fill="auto"/>
            <w:vAlign w:val="center"/>
          </w:tcPr>
          <w:p w14:paraId="2766E4AD"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lastRenderedPageBreak/>
              <w:t>2.3</w:t>
            </w:r>
          </w:p>
        </w:tc>
        <w:tc>
          <w:tcPr>
            <w:tcW w:w="4568" w:type="dxa"/>
            <w:vMerge w:val="restart"/>
            <w:tcBorders>
              <w:top w:val="single" w:sz="4" w:space="0" w:color="auto"/>
              <w:left w:val="single" w:sz="4" w:space="0" w:color="auto"/>
            </w:tcBorders>
            <w:shd w:val="clear" w:color="auto" w:fill="auto"/>
            <w:vAlign w:val="center"/>
          </w:tcPr>
          <w:p w14:paraId="315F814A"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Свободный стиль 5 км</w:t>
            </w:r>
          </w:p>
        </w:tc>
        <w:tc>
          <w:tcPr>
            <w:tcW w:w="1645" w:type="dxa"/>
            <w:vMerge w:val="restart"/>
            <w:tcBorders>
              <w:top w:val="single" w:sz="4" w:space="0" w:color="auto"/>
              <w:left w:val="single" w:sz="4" w:space="0" w:color="auto"/>
            </w:tcBorders>
            <w:shd w:val="clear" w:color="auto" w:fill="auto"/>
            <w:vAlign w:val="center"/>
          </w:tcPr>
          <w:p w14:paraId="37EFAF74"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012AB82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61464EFB" w14:textId="77777777" w:rsidTr="00BB6F89">
        <w:trPr>
          <w:trHeight w:hRule="exact" w:val="382"/>
          <w:jc w:val="center"/>
        </w:trPr>
        <w:tc>
          <w:tcPr>
            <w:tcW w:w="791" w:type="dxa"/>
            <w:vMerge/>
            <w:tcBorders>
              <w:left w:val="single" w:sz="4" w:space="0" w:color="auto"/>
            </w:tcBorders>
            <w:shd w:val="clear" w:color="auto" w:fill="auto"/>
            <w:vAlign w:val="center"/>
          </w:tcPr>
          <w:p w14:paraId="4DA1364C"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3CACDC20"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4E857B49"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71D77A2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411" w:type="dxa"/>
            <w:tcBorders>
              <w:top w:val="single" w:sz="4" w:space="0" w:color="auto"/>
              <w:left w:val="single" w:sz="4" w:space="0" w:color="auto"/>
              <w:right w:val="single" w:sz="4" w:space="0" w:color="auto"/>
            </w:tcBorders>
            <w:shd w:val="clear" w:color="auto" w:fill="auto"/>
            <w:vAlign w:val="center"/>
          </w:tcPr>
          <w:p w14:paraId="72772EAB"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17.00</w:t>
            </w:r>
          </w:p>
        </w:tc>
      </w:tr>
      <w:tr w:rsidR="00ED72AD" w:rsidRPr="00ED72AD" w14:paraId="21C6EE41" w14:textId="77777777" w:rsidTr="00BB6F89">
        <w:trPr>
          <w:trHeight w:hRule="exact" w:val="378"/>
          <w:jc w:val="center"/>
        </w:trPr>
        <w:tc>
          <w:tcPr>
            <w:tcW w:w="791" w:type="dxa"/>
            <w:vMerge w:val="restart"/>
            <w:tcBorders>
              <w:top w:val="single" w:sz="4" w:space="0" w:color="auto"/>
              <w:left w:val="single" w:sz="4" w:space="0" w:color="auto"/>
            </w:tcBorders>
            <w:shd w:val="clear" w:color="auto" w:fill="auto"/>
            <w:vAlign w:val="center"/>
          </w:tcPr>
          <w:p w14:paraId="6150CC92"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2.4</w:t>
            </w:r>
          </w:p>
        </w:tc>
        <w:tc>
          <w:tcPr>
            <w:tcW w:w="4568" w:type="dxa"/>
            <w:vMerge w:val="restart"/>
            <w:tcBorders>
              <w:top w:val="single" w:sz="4" w:space="0" w:color="auto"/>
              <w:left w:val="single" w:sz="4" w:space="0" w:color="auto"/>
            </w:tcBorders>
            <w:shd w:val="clear" w:color="auto" w:fill="auto"/>
            <w:vAlign w:val="center"/>
          </w:tcPr>
          <w:p w14:paraId="73C4F1A0"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Свободный стиль 10 км</w:t>
            </w:r>
          </w:p>
        </w:tc>
        <w:tc>
          <w:tcPr>
            <w:tcW w:w="1645" w:type="dxa"/>
            <w:vMerge w:val="restart"/>
            <w:tcBorders>
              <w:top w:val="single" w:sz="4" w:space="0" w:color="auto"/>
              <w:left w:val="single" w:sz="4" w:space="0" w:color="auto"/>
            </w:tcBorders>
            <w:shd w:val="clear" w:color="auto" w:fill="auto"/>
            <w:vAlign w:val="center"/>
          </w:tcPr>
          <w:p w14:paraId="6576793D"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56" w:type="dxa"/>
            <w:gridSpan w:val="2"/>
            <w:tcBorders>
              <w:top w:val="single" w:sz="4" w:space="0" w:color="auto"/>
              <w:left w:val="single" w:sz="4" w:space="0" w:color="auto"/>
              <w:right w:val="single" w:sz="4" w:space="0" w:color="auto"/>
            </w:tcBorders>
            <w:shd w:val="clear" w:color="auto" w:fill="auto"/>
            <w:vAlign w:val="center"/>
          </w:tcPr>
          <w:p w14:paraId="0D160B94"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5ECFC22D" w14:textId="77777777" w:rsidTr="00BB6F89">
        <w:trPr>
          <w:trHeight w:hRule="exact" w:val="382"/>
          <w:jc w:val="center"/>
        </w:trPr>
        <w:tc>
          <w:tcPr>
            <w:tcW w:w="791" w:type="dxa"/>
            <w:vMerge/>
            <w:tcBorders>
              <w:left w:val="single" w:sz="4" w:space="0" w:color="auto"/>
            </w:tcBorders>
            <w:shd w:val="clear" w:color="auto" w:fill="auto"/>
            <w:vAlign w:val="center"/>
          </w:tcPr>
          <w:p w14:paraId="67AF0402" w14:textId="77777777" w:rsidR="001F0FFE" w:rsidRPr="00ED72AD" w:rsidRDefault="001F0FFE" w:rsidP="001F0FFE">
            <w:pPr>
              <w:rPr>
                <w:rFonts w:ascii="Times New Roman" w:hAnsi="Times New Roman" w:cs="Times New Roman"/>
                <w:color w:val="auto"/>
              </w:rPr>
            </w:pPr>
          </w:p>
        </w:tc>
        <w:tc>
          <w:tcPr>
            <w:tcW w:w="4568" w:type="dxa"/>
            <w:vMerge/>
            <w:tcBorders>
              <w:left w:val="single" w:sz="4" w:space="0" w:color="auto"/>
            </w:tcBorders>
            <w:shd w:val="clear" w:color="auto" w:fill="auto"/>
            <w:vAlign w:val="center"/>
          </w:tcPr>
          <w:p w14:paraId="4039BD1C" w14:textId="77777777" w:rsidR="001F0FFE" w:rsidRPr="00ED72AD" w:rsidRDefault="001F0FFE" w:rsidP="001F0FFE">
            <w:pPr>
              <w:rPr>
                <w:rFonts w:ascii="Times New Roman" w:hAnsi="Times New Roman" w:cs="Times New Roman"/>
                <w:color w:val="auto"/>
              </w:rPr>
            </w:pPr>
          </w:p>
        </w:tc>
        <w:tc>
          <w:tcPr>
            <w:tcW w:w="1645" w:type="dxa"/>
            <w:vMerge/>
            <w:tcBorders>
              <w:left w:val="single" w:sz="4" w:space="0" w:color="auto"/>
            </w:tcBorders>
            <w:shd w:val="clear" w:color="auto" w:fill="auto"/>
            <w:vAlign w:val="center"/>
          </w:tcPr>
          <w:p w14:paraId="0218A2BC" w14:textId="77777777" w:rsidR="001F0FFE" w:rsidRPr="00ED72AD" w:rsidRDefault="001F0FFE" w:rsidP="001F0FFE">
            <w:pPr>
              <w:rPr>
                <w:rFonts w:ascii="Times New Roman" w:hAnsi="Times New Roman" w:cs="Times New Roman"/>
                <w:color w:val="auto"/>
              </w:rPr>
            </w:pPr>
          </w:p>
        </w:tc>
        <w:tc>
          <w:tcPr>
            <w:tcW w:w="1645" w:type="dxa"/>
            <w:tcBorders>
              <w:top w:val="single" w:sz="4" w:space="0" w:color="auto"/>
              <w:left w:val="single" w:sz="4" w:space="0" w:color="auto"/>
            </w:tcBorders>
            <w:shd w:val="clear" w:color="auto" w:fill="auto"/>
            <w:vAlign w:val="center"/>
          </w:tcPr>
          <w:p w14:paraId="0627A55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28.30</w:t>
            </w:r>
          </w:p>
        </w:tc>
        <w:tc>
          <w:tcPr>
            <w:tcW w:w="1411" w:type="dxa"/>
            <w:tcBorders>
              <w:top w:val="single" w:sz="4" w:space="0" w:color="auto"/>
              <w:left w:val="single" w:sz="4" w:space="0" w:color="auto"/>
              <w:right w:val="single" w:sz="4" w:space="0" w:color="auto"/>
            </w:tcBorders>
            <w:shd w:val="clear" w:color="auto" w:fill="auto"/>
            <w:vAlign w:val="center"/>
          </w:tcPr>
          <w:p w14:paraId="39FDF5E9"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6D6312DB" w14:textId="77777777" w:rsidTr="00BB6F89">
        <w:trPr>
          <w:trHeight w:hRule="exact" w:val="382"/>
          <w:jc w:val="center"/>
        </w:trPr>
        <w:tc>
          <w:tcPr>
            <w:tcW w:w="10060" w:type="dxa"/>
            <w:gridSpan w:val="5"/>
            <w:tcBorders>
              <w:top w:val="single" w:sz="4" w:space="0" w:color="auto"/>
              <w:left w:val="single" w:sz="4" w:space="0" w:color="auto"/>
              <w:right w:val="single" w:sz="4" w:space="0" w:color="auto"/>
            </w:tcBorders>
            <w:shd w:val="clear" w:color="auto" w:fill="auto"/>
            <w:vAlign w:val="center"/>
          </w:tcPr>
          <w:p w14:paraId="63592165"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3. Уровень спортивной квалификации</w:t>
            </w:r>
          </w:p>
        </w:tc>
      </w:tr>
      <w:tr w:rsidR="00ED72AD" w:rsidRPr="00ED72AD" w14:paraId="31E83FCB" w14:textId="77777777" w:rsidTr="00BB6F89">
        <w:trPr>
          <w:trHeight w:hRule="exact" w:val="385"/>
          <w:jc w:val="center"/>
        </w:trPr>
        <w:tc>
          <w:tcPr>
            <w:tcW w:w="791" w:type="dxa"/>
            <w:tcBorders>
              <w:top w:val="single" w:sz="4" w:space="0" w:color="auto"/>
              <w:left w:val="single" w:sz="4" w:space="0" w:color="auto"/>
              <w:bottom w:val="single" w:sz="4" w:space="0" w:color="auto"/>
            </w:tcBorders>
            <w:shd w:val="clear" w:color="auto" w:fill="auto"/>
            <w:vAlign w:val="center"/>
          </w:tcPr>
          <w:p w14:paraId="0CD73C5F"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3.1</w:t>
            </w:r>
          </w:p>
        </w:tc>
        <w:tc>
          <w:tcPr>
            <w:tcW w:w="9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33AFB3"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Спортивный разряд «кандидат в мастера спорта»</w:t>
            </w:r>
          </w:p>
        </w:tc>
      </w:tr>
    </w:tbl>
    <w:p w14:paraId="557D20E0" w14:textId="77777777" w:rsidR="00BB6F89" w:rsidRPr="00ED72AD" w:rsidRDefault="00BB6F89" w:rsidP="00BB6F89">
      <w:pPr>
        <w:jc w:val="center"/>
        <w:rPr>
          <w:rFonts w:ascii="Times New Roman" w:hAnsi="Times New Roman" w:cs="Times New Roman"/>
          <w:b/>
          <w:bCs/>
          <w:color w:val="auto"/>
        </w:rPr>
      </w:pPr>
    </w:p>
    <w:p w14:paraId="0AB12E4B" w14:textId="77C180F5" w:rsidR="001F0FFE" w:rsidRPr="00ED72AD" w:rsidRDefault="001F0FFE" w:rsidP="00BB6F89">
      <w:pPr>
        <w:jc w:val="center"/>
        <w:rPr>
          <w:rFonts w:ascii="Times New Roman" w:hAnsi="Times New Roman" w:cs="Times New Roman"/>
          <w:color w:val="auto"/>
        </w:rPr>
      </w:pPr>
      <w:r w:rsidRPr="00ED72AD">
        <w:rPr>
          <w:rFonts w:ascii="Times New Roman" w:hAnsi="Times New Roman" w:cs="Times New Roman"/>
          <w:b/>
          <w:bCs/>
          <w:color w:val="auto"/>
        </w:rPr>
        <w:t>Нормативы общей физической и специальной физической подготовки и</w:t>
      </w:r>
      <w:r w:rsidRPr="00ED72AD">
        <w:rPr>
          <w:rFonts w:ascii="Times New Roman" w:hAnsi="Times New Roman" w:cs="Times New Roman"/>
          <w:b/>
          <w:bCs/>
          <w:color w:val="auto"/>
        </w:rPr>
        <w:br/>
        <w:t>уровень спортивной квалификации (спортивные разряды) для зачисления и</w:t>
      </w:r>
      <w:r w:rsidRPr="00ED72AD">
        <w:rPr>
          <w:rFonts w:ascii="Times New Roman" w:hAnsi="Times New Roman" w:cs="Times New Roman"/>
          <w:b/>
          <w:bCs/>
          <w:color w:val="auto"/>
        </w:rPr>
        <w:br/>
        <w:t>перевода на этап высшего спортивного мастерства</w:t>
      </w:r>
      <w:r w:rsidRPr="00ED72AD">
        <w:rPr>
          <w:rFonts w:ascii="Times New Roman" w:hAnsi="Times New Roman" w:cs="Times New Roman"/>
          <w:b/>
          <w:bCs/>
          <w:color w:val="auto"/>
        </w:rPr>
        <w:br/>
        <w:t>по виду спорта «лыжные гонки»</w:t>
      </w:r>
    </w:p>
    <w:p w14:paraId="4A499ABC" w14:textId="316FF252" w:rsidR="001F0FFE" w:rsidRPr="00ED72AD" w:rsidRDefault="001F0FFE" w:rsidP="00BB6F89">
      <w:pPr>
        <w:pStyle w:val="a9"/>
        <w:jc w:val="right"/>
        <w:rPr>
          <w:color w:val="auto"/>
          <w:sz w:val="24"/>
          <w:szCs w:val="24"/>
          <w:u w:val="single"/>
          <w:lang w:val="en-US"/>
        </w:rPr>
      </w:pPr>
      <w:r w:rsidRPr="00ED72AD">
        <w:rPr>
          <w:color w:val="auto"/>
          <w:sz w:val="24"/>
          <w:szCs w:val="24"/>
          <w:u w:val="single"/>
        </w:rPr>
        <w:t xml:space="preserve">Таблица № </w:t>
      </w:r>
      <w:r w:rsidR="00BB6F89" w:rsidRPr="00ED72AD">
        <w:rPr>
          <w:color w:val="auto"/>
          <w:sz w:val="24"/>
          <w:szCs w:val="24"/>
          <w:u w:val="single"/>
          <w:lang w:val="en-US"/>
        </w:rPr>
        <w:t>17</w:t>
      </w:r>
    </w:p>
    <w:tbl>
      <w:tblPr>
        <w:tblOverlap w:val="never"/>
        <w:tblW w:w="10129" w:type="dxa"/>
        <w:jc w:val="center"/>
        <w:tblLayout w:type="fixed"/>
        <w:tblCellMar>
          <w:left w:w="10" w:type="dxa"/>
          <w:right w:w="10" w:type="dxa"/>
        </w:tblCellMar>
        <w:tblLook w:val="04A0" w:firstRow="1" w:lastRow="0" w:firstColumn="1" w:lastColumn="0" w:noHBand="0" w:noVBand="1"/>
      </w:tblPr>
      <w:tblGrid>
        <w:gridCol w:w="805"/>
        <w:gridCol w:w="4645"/>
        <w:gridCol w:w="1673"/>
        <w:gridCol w:w="1673"/>
        <w:gridCol w:w="1333"/>
      </w:tblGrid>
      <w:tr w:rsidR="00ED72AD" w:rsidRPr="00ED72AD" w14:paraId="44CF593E" w14:textId="77777777" w:rsidTr="0090172F">
        <w:trPr>
          <w:trHeight w:hRule="exact" w:val="455"/>
          <w:jc w:val="center"/>
        </w:trPr>
        <w:tc>
          <w:tcPr>
            <w:tcW w:w="805" w:type="dxa"/>
            <w:vMerge w:val="restart"/>
            <w:tcBorders>
              <w:top w:val="single" w:sz="4" w:space="0" w:color="auto"/>
              <w:left w:val="single" w:sz="4" w:space="0" w:color="auto"/>
            </w:tcBorders>
            <w:shd w:val="clear" w:color="auto" w:fill="auto"/>
          </w:tcPr>
          <w:p w14:paraId="04C1ED93"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 п/п</w:t>
            </w:r>
          </w:p>
        </w:tc>
        <w:tc>
          <w:tcPr>
            <w:tcW w:w="4645" w:type="dxa"/>
            <w:vMerge w:val="restart"/>
            <w:tcBorders>
              <w:top w:val="single" w:sz="4" w:space="0" w:color="auto"/>
              <w:left w:val="single" w:sz="4" w:space="0" w:color="auto"/>
            </w:tcBorders>
            <w:shd w:val="clear" w:color="auto" w:fill="auto"/>
            <w:vAlign w:val="center"/>
          </w:tcPr>
          <w:p w14:paraId="1EC3DAA0"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Упражнения</w:t>
            </w:r>
          </w:p>
        </w:tc>
        <w:tc>
          <w:tcPr>
            <w:tcW w:w="1673" w:type="dxa"/>
            <w:vMerge w:val="restart"/>
            <w:tcBorders>
              <w:top w:val="single" w:sz="4" w:space="0" w:color="auto"/>
              <w:left w:val="single" w:sz="4" w:space="0" w:color="auto"/>
            </w:tcBorders>
            <w:shd w:val="clear" w:color="auto" w:fill="auto"/>
            <w:vAlign w:val="center"/>
          </w:tcPr>
          <w:p w14:paraId="5AA6E4C5"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Единица измерения</w:t>
            </w:r>
          </w:p>
        </w:tc>
        <w:tc>
          <w:tcPr>
            <w:tcW w:w="3006" w:type="dxa"/>
            <w:gridSpan w:val="2"/>
            <w:tcBorders>
              <w:top w:val="single" w:sz="4" w:space="0" w:color="auto"/>
              <w:left w:val="single" w:sz="4" w:space="0" w:color="auto"/>
              <w:right w:val="single" w:sz="4" w:space="0" w:color="auto"/>
            </w:tcBorders>
            <w:shd w:val="clear" w:color="auto" w:fill="auto"/>
            <w:vAlign w:val="center"/>
          </w:tcPr>
          <w:p w14:paraId="4FA33FB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Норматив</w:t>
            </w:r>
          </w:p>
        </w:tc>
      </w:tr>
      <w:tr w:rsidR="00ED72AD" w:rsidRPr="00ED72AD" w14:paraId="31410412" w14:textId="77777777" w:rsidTr="0090172F">
        <w:trPr>
          <w:trHeight w:hRule="exact" w:val="455"/>
          <w:jc w:val="center"/>
        </w:trPr>
        <w:tc>
          <w:tcPr>
            <w:tcW w:w="805" w:type="dxa"/>
            <w:vMerge/>
            <w:tcBorders>
              <w:left w:val="single" w:sz="4" w:space="0" w:color="auto"/>
            </w:tcBorders>
            <w:shd w:val="clear" w:color="auto" w:fill="auto"/>
          </w:tcPr>
          <w:p w14:paraId="619F8799"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4021DDE3"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6E4A171E"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2B65C8F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мужчины</w:t>
            </w:r>
          </w:p>
        </w:tc>
        <w:tc>
          <w:tcPr>
            <w:tcW w:w="1333" w:type="dxa"/>
            <w:tcBorders>
              <w:top w:val="single" w:sz="4" w:space="0" w:color="auto"/>
              <w:left w:val="single" w:sz="4" w:space="0" w:color="auto"/>
              <w:right w:val="single" w:sz="4" w:space="0" w:color="auto"/>
            </w:tcBorders>
            <w:shd w:val="clear" w:color="auto" w:fill="auto"/>
            <w:vAlign w:val="center"/>
          </w:tcPr>
          <w:p w14:paraId="7ADAA6E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женщины</w:t>
            </w:r>
          </w:p>
        </w:tc>
      </w:tr>
      <w:tr w:rsidR="00ED72AD" w:rsidRPr="00ED72AD" w14:paraId="62398C92" w14:textId="77777777" w:rsidTr="00B47A17">
        <w:trPr>
          <w:trHeight w:hRule="exact" w:val="455"/>
          <w:jc w:val="center"/>
        </w:trPr>
        <w:tc>
          <w:tcPr>
            <w:tcW w:w="10129" w:type="dxa"/>
            <w:gridSpan w:val="5"/>
            <w:tcBorders>
              <w:top w:val="single" w:sz="4" w:space="0" w:color="auto"/>
              <w:left w:val="single" w:sz="4" w:space="0" w:color="auto"/>
              <w:right w:val="single" w:sz="4" w:space="0" w:color="auto"/>
            </w:tcBorders>
            <w:shd w:val="clear" w:color="auto" w:fill="auto"/>
            <w:vAlign w:val="center"/>
          </w:tcPr>
          <w:p w14:paraId="2645E39C"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1. Нормативы общей физической подготовки</w:t>
            </w:r>
          </w:p>
        </w:tc>
      </w:tr>
      <w:tr w:rsidR="00ED72AD" w:rsidRPr="00ED72AD" w14:paraId="283CA68F" w14:textId="77777777" w:rsidTr="0090172F">
        <w:trPr>
          <w:trHeight w:hRule="exact" w:val="451"/>
          <w:jc w:val="center"/>
        </w:trPr>
        <w:tc>
          <w:tcPr>
            <w:tcW w:w="805" w:type="dxa"/>
            <w:vMerge w:val="restart"/>
            <w:tcBorders>
              <w:top w:val="single" w:sz="4" w:space="0" w:color="auto"/>
              <w:left w:val="single" w:sz="4" w:space="0" w:color="auto"/>
            </w:tcBorders>
            <w:shd w:val="clear" w:color="auto" w:fill="auto"/>
            <w:vAlign w:val="center"/>
          </w:tcPr>
          <w:p w14:paraId="54D2A005"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1.1</w:t>
            </w:r>
          </w:p>
        </w:tc>
        <w:tc>
          <w:tcPr>
            <w:tcW w:w="4645" w:type="dxa"/>
            <w:vMerge w:val="restart"/>
            <w:tcBorders>
              <w:top w:val="single" w:sz="4" w:space="0" w:color="auto"/>
              <w:left w:val="single" w:sz="4" w:space="0" w:color="auto"/>
            </w:tcBorders>
            <w:shd w:val="clear" w:color="auto" w:fill="auto"/>
            <w:vAlign w:val="center"/>
          </w:tcPr>
          <w:p w14:paraId="2F51B7A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2000 м</w:t>
            </w:r>
          </w:p>
        </w:tc>
        <w:tc>
          <w:tcPr>
            <w:tcW w:w="1673" w:type="dxa"/>
            <w:vMerge w:val="restart"/>
            <w:tcBorders>
              <w:top w:val="single" w:sz="4" w:space="0" w:color="auto"/>
              <w:left w:val="single" w:sz="4" w:space="0" w:color="auto"/>
            </w:tcBorders>
            <w:shd w:val="clear" w:color="auto" w:fill="auto"/>
            <w:vAlign w:val="center"/>
          </w:tcPr>
          <w:p w14:paraId="6CFE973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7DFB2EBB"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65DAEE16" w14:textId="77777777" w:rsidTr="0090172F">
        <w:trPr>
          <w:trHeight w:hRule="exact" w:val="455"/>
          <w:jc w:val="center"/>
        </w:trPr>
        <w:tc>
          <w:tcPr>
            <w:tcW w:w="805" w:type="dxa"/>
            <w:vMerge/>
            <w:tcBorders>
              <w:left w:val="single" w:sz="4" w:space="0" w:color="auto"/>
            </w:tcBorders>
            <w:shd w:val="clear" w:color="auto" w:fill="auto"/>
            <w:vAlign w:val="center"/>
          </w:tcPr>
          <w:p w14:paraId="39CE81B5"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4252DAB7"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7F9D6FC6"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55D60234"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333" w:type="dxa"/>
            <w:tcBorders>
              <w:top w:val="single" w:sz="4" w:space="0" w:color="auto"/>
              <w:left w:val="single" w:sz="4" w:space="0" w:color="auto"/>
              <w:right w:val="single" w:sz="4" w:space="0" w:color="auto"/>
            </w:tcBorders>
            <w:shd w:val="clear" w:color="auto" w:fill="auto"/>
            <w:vAlign w:val="center"/>
          </w:tcPr>
          <w:p w14:paraId="0E1F67B9"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8,15</w:t>
            </w:r>
          </w:p>
        </w:tc>
      </w:tr>
      <w:tr w:rsidR="00ED72AD" w:rsidRPr="00ED72AD" w14:paraId="76BC620B" w14:textId="77777777" w:rsidTr="0090172F">
        <w:trPr>
          <w:trHeight w:hRule="exact" w:val="455"/>
          <w:jc w:val="center"/>
        </w:trPr>
        <w:tc>
          <w:tcPr>
            <w:tcW w:w="805" w:type="dxa"/>
            <w:vMerge w:val="restart"/>
            <w:tcBorders>
              <w:top w:val="single" w:sz="4" w:space="0" w:color="auto"/>
              <w:left w:val="single" w:sz="4" w:space="0" w:color="auto"/>
            </w:tcBorders>
            <w:shd w:val="clear" w:color="auto" w:fill="auto"/>
            <w:vAlign w:val="center"/>
          </w:tcPr>
          <w:p w14:paraId="1AEC9F95"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1.2</w:t>
            </w:r>
          </w:p>
        </w:tc>
        <w:tc>
          <w:tcPr>
            <w:tcW w:w="4645" w:type="dxa"/>
            <w:vMerge w:val="restart"/>
            <w:tcBorders>
              <w:top w:val="single" w:sz="4" w:space="0" w:color="auto"/>
              <w:left w:val="single" w:sz="4" w:space="0" w:color="auto"/>
            </w:tcBorders>
            <w:shd w:val="clear" w:color="auto" w:fill="auto"/>
            <w:vAlign w:val="center"/>
          </w:tcPr>
          <w:p w14:paraId="02B2C597"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3000 м</w:t>
            </w:r>
          </w:p>
        </w:tc>
        <w:tc>
          <w:tcPr>
            <w:tcW w:w="1673" w:type="dxa"/>
            <w:vMerge w:val="restart"/>
            <w:tcBorders>
              <w:top w:val="single" w:sz="4" w:space="0" w:color="auto"/>
              <w:left w:val="single" w:sz="4" w:space="0" w:color="auto"/>
            </w:tcBorders>
            <w:shd w:val="clear" w:color="auto" w:fill="auto"/>
            <w:vAlign w:val="center"/>
          </w:tcPr>
          <w:p w14:paraId="1F52D6A6"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480158E7"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119D0D4C" w14:textId="77777777" w:rsidTr="0090172F">
        <w:trPr>
          <w:trHeight w:hRule="exact" w:val="455"/>
          <w:jc w:val="center"/>
        </w:trPr>
        <w:tc>
          <w:tcPr>
            <w:tcW w:w="805" w:type="dxa"/>
            <w:vMerge/>
            <w:tcBorders>
              <w:left w:val="single" w:sz="4" w:space="0" w:color="auto"/>
            </w:tcBorders>
            <w:shd w:val="clear" w:color="auto" w:fill="auto"/>
            <w:vAlign w:val="center"/>
          </w:tcPr>
          <w:p w14:paraId="340A2ED1"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05B2D448"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38868528"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1BAF0F73"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9.20</w:t>
            </w:r>
          </w:p>
        </w:tc>
        <w:tc>
          <w:tcPr>
            <w:tcW w:w="1333" w:type="dxa"/>
            <w:tcBorders>
              <w:top w:val="single" w:sz="4" w:space="0" w:color="auto"/>
              <w:left w:val="single" w:sz="4" w:space="0" w:color="auto"/>
              <w:right w:val="single" w:sz="4" w:space="0" w:color="auto"/>
            </w:tcBorders>
            <w:shd w:val="clear" w:color="auto" w:fill="auto"/>
            <w:vAlign w:val="center"/>
          </w:tcPr>
          <w:p w14:paraId="25F05FEF"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01F73897" w14:textId="77777777" w:rsidTr="00B47A17">
        <w:trPr>
          <w:trHeight w:hRule="exact" w:val="442"/>
          <w:jc w:val="center"/>
        </w:trPr>
        <w:tc>
          <w:tcPr>
            <w:tcW w:w="10129" w:type="dxa"/>
            <w:gridSpan w:val="5"/>
            <w:tcBorders>
              <w:top w:val="single" w:sz="4" w:space="0" w:color="auto"/>
              <w:left w:val="single" w:sz="4" w:space="0" w:color="auto"/>
              <w:right w:val="single" w:sz="4" w:space="0" w:color="auto"/>
            </w:tcBorders>
            <w:shd w:val="clear" w:color="auto" w:fill="auto"/>
            <w:vAlign w:val="center"/>
          </w:tcPr>
          <w:p w14:paraId="5113DC4C"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2. Нормативы специальной физической подготовки</w:t>
            </w:r>
          </w:p>
        </w:tc>
      </w:tr>
      <w:tr w:rsidR="00ED72AD" w:rsidRPr="00ED72AD" w14:paraId="6220C2C6" w14:textId="77777777" w:rsidTr="0090172F">
        <w:trPr>
          <w:trHeight w:hRule="exact" w:val="455"/>
          <w:jc w:val="center"/>
        </w:trPr>
        <w:tc>
          <w:tcPr>
            <w:tcW w:w="805" w:type="dxa"/>
            <w:vMerge w:val="restart"/>
            <w:tcBorders>
              <w:top w:val="single" w:sz="4" w:space="0" w:color="auto"/>
              <w:left w:val="single" w:sz="4" w:space="0" w:color="auto"/>
            </w:tcBorders>
            <w:shd w:val="clear" w:color="auto" w:fill="auto"/>
            <w:vAlign w:val="center"/>
          </w:tcPr>
          <w:p w14:paraId="04429854"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2.1</w:t>
            </w:r>
          </w:p>
        </w:tc>
        <w:tc>
          <w:tcPr>
            <w:tcW w:w="4645" w:type="dxa"/>
            <w:vMerge w:val="restart"/>
            <w:tcBorders>
              <w:top w:val="single" w:sz="4" w:space="0" w:color="auto"/>
              <w:left w:val="single" w:sz="4" w:space="0" w:color="auto"/>
            </w:tcBorders>
            <w:shd w:val="clear" w:color="auto" w:fill="auto"/>
            <w:vAlign w:val="center"/>
          </w:tcPr>
          <w:p w14:paraId="09DA8D16"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Классический стиль 5 км</w:t>
            </w:r>
          </w:p>
        </w:tc>
        <w:tc>
          <w:tcPr>
            <w:tcW w:w="1673" w:type="dxa"/>
            <w:vMerge w:val="restart"/>
            <w:tcBorders>
              <w:top w:val="single" w:sz="4" w:space="0" w:color="auto"/>
              <w:left w:val="single" w:sz="4" w:space="0" w:color="auto"/>
            </w:tcBorders>
            <w:shd w:val="clear" w:color="auto" w:fill="auto"/>
            <w:vAlign w:val="center"/>
          </w:tcPr>
          <w:p w14:paraId="206342CD"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1B067770"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7C396349" w14:textId="77777777" w:rsidTr="0090172F">
        <w:trPr>
          <w:trHeight w:hRule="exact" w:val="455"/>
          <w:jc w:val="center"/>
        </w:trPr>
        <w:tc>
          <w:tcPr>
            <w:tcW w:w="805" w:type="dxa"/>
            <w:vMerge/>
            <w:tcBorders>
              <w:left w:val="single" w:sz="4" w:space="0" w:color="auto"/>
            </w:tcBorders>
            <w:shd w:val="clear" w:color="auto" w:fill="auto"/>
            <w:vAlign w:val="center"/>
          </w:tcPr>
          <w:p w14:paraId="1DDD23E3"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47B67BE7"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3EBC2EDA"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545E242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333" w:type="dxa"/>
            <w:tcBorders>
              <w:top w:val="single" w:sz="4" w:space="0" w:color="auto"/>
              <w:left w:val="single" w:sz="4" w:space="0" w:color="auto"/>
              <w:right w:val="single" w:sz="4" w:space="0" w:color="auto"/>
            </w:tcBorders>
            <w:shd w:val="clear" w:color="auto" w:fill="auto"/>
            <w:vAlign w:val="center"/>
          </w:tcPr>
          <w:p w14:paraId="3A9EE163"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17.20</w:t>
            </w:r>
          </w:p>
        </w:tc>
      </w:tr>
      <w:tr w:rsidR="00ED72AD" w:rsidRPr="00ED72AD" w14:paraId="650216CC" w14:textId="77777777" w:rsidTr="0090172F">
        <w:trPr>
          <w:trHeight w:hRule="exact" w:val="451"/>
          <w:jc w:val="center"/>
        </w:trPr>
        <w:tc>
          <w:tcPr>
            <w:tcW w:w="805" w:type="dxa"/>
            <w:vMerge w:val="restart"/>
            <w:tcBorders>
              <w:top w:val="single" w:sz="4" w:space="0" w:color="auto"/>
              <w:left w:val="single" w:sz="4" w:space="0" w:color="auto"/>
            </w:tcBorders>
            <w:shd w:val="clear" w:color="auto" w:fill="auto"/>
            <w:vAlign w:val="center"/>
          </w:tcPr>
          <w:p w14:paraId="40A2DCEF"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2.2</w:t>
            </w:r>
          </w:p>
        </w:tc>
        <w:tc>
          <w:tcPr>
            <w:tcW w:w="4645" w:type="dxa"/>
            <w:vMerge w:val="restart"/>
            <w:tcBorders>
              <w:top w:val="single" w:sz="4" w:space="0" w:color="auto"/>
              <w:left w:val="single" w:sz="4" w:space="0" w:color="auto"/>
            </w:tcBorders>
            <w:shd w:val="clear" w:color="auto" w:fill="auto"/>
            <w:vAlign w:val="center"/>
          </w:tcPr>
          <w:p w14:paraId="43028894"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Классический стиль 10 км</w:t>
            </w:r>
          </w:p>
        </w:tc>
        <w:tc>
          <w:tcPr>
            <w:tcW w:w="1673" w:type="dxa"/>
            <w:vMerge w:val="restart"/>
            <w:tcBorders>
              <w:top w:val="single" w:sz="4" w:space="0" w:color="auto"/>
              <w:left w:val="single" w:sz="4" w:space="0" w:color="auto"/>
            </w:tcBorders>
            <w:shd w:val="clear" w:color="auto" w:fill="auto"/>
            <w:vAlign w:val="center"/>
          </w:tcPr>
          <w:p w14:paraId="533E61B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1B3896E9"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6D3AAC4E" w14:textId="77777777" w:rsidTr="0090172F">
        <w:trPr>
          <w:trHeight w:hRule="exact" w:val="455"/>
          <w:jc w:val="center"/>
        </w:trPr>
        <w:tc>
          <w:tcPr>
            <w:tcW w:w="805" w:type="dxa"/>
            <w:vMerge/>
            <w:tcBorders>
              <w:left w:val="single" w:sz="4" w:space="0" w:color="auto"/>
            </w:tcBorders>
            <w:shd w:val="clear" w:color="auto" w:fill="auto"/>
            <w:vAlign w:val="center"/>
          </w:tcPr>
          <w:p w14:paraId="1C318C1E"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33D925FA"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2C92C1D0"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152201D0"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30.30</w:t>
            </w:r>
          </w:p>
        </w:tc>
        <w:tc>
          <w:tcPr>
            <w:tcW w:w="1333" w:type="dxa"/>
            <w:tcBorders>
              <w:top w:val="single" w:sz="4" w:space="0" w:color="auto"/>
              <w:left w:val="single" w:sz="4" w:space="0" w:color="auto"/>
              <w:right w:val="single" w:sz="4" w:space="0" w:color="auto"/>
            </w:tcBorders>
            <w:shd w:val="clear" w:color="auto" w:fill="auto"/>
            <w:vAlign w:val="center"/>
          </w:tcPr>
          <w:p w14:paraId="54AC3358"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36CAC466" w14:textId="77777777" w:rsidTr="0090172F">
        <w:trPr>
          <w:trHeight w:hRule="exact" w:val="455"/>
          <w:jc w:val="center"/>
        </w:trPr>
        <w:tc>
          <w:tcPr>
            <w:tcW w:w="805" w:type="dxa"/>
            <w:vMerge w:val="restart"/>
            <w:tcBorders>
              <w:top w:val="single" w:sz="4" w:space="0" w:color="auto"/>
              <w:left w:val="single" w:sz="4" w:space="0" w:color="auto"/>
            </w:tcBorders>
            <w:shd w:val="clear" w:color="auto" w:fill="auto"/>
            <w:vAlign w:val="center"/>
          </w:tcPr>
          <w:p w14:paraId="7EF11768"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2.3</w:t>
            </w:r>
          </w:p>
        </w:tc>
        <w:tc>
          <w:tcPr>
            <w:tcW w:w="4645" w:type="dxa"/>
            <w:vMerge w:val="restart"/>
            <w:tcBorders>
              <w:top w:val="single" w:sz="4" w:space="0" w:color="auto"/>
              <w:left w:val="single" w:sz="4" w:space="0" w:color="auto"/>
            </w:tcBorders>
            <w:shd w:val="clear" w:color="auto" w:fill="auto"/>
            <w:vAlign w:val="center"/>
          </w:tcPr>
          <w:p w14:paraId="021BE05B"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Свободный стиль 5 км</w:t>
            </w:r>
          </w:p>
        </w:tc>
        <w:tc>
          <w:tcPr>
            <w:tcW w:w="1673" w:type="dxa"/>
            <w:vMerge w:val="restart"/>
            <w:tcBorders>
              <w:top w:val="single" w:sz="4" w:space="0" w:color="auto"/>
              <w:left w:val="single" w:sz="4" w:space="0" w:color="auto"/>
            </w:tcBorders>
            <w:shd w:val="clear" w:color="auto" w:fill="auto"/>
            <w:vAlign w:val="center"/>
          </w:tcPr>
          <w:p w14:paraId="027AA20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35A5DAE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750C2AEA" w14:textId="77777777" w:rsidTr="0090172F">
        <w:trPr>
          <w:trHeight w:hRule="exact" w:val="451"/>
          <w:jc w:val="center"/>
        </w:trPr>
        <w:tc>
          <w:tcPr>
            <w:tcW w:w="805" w:type="dxa"/>
            <w:vMerge/>
            <w:tcBorders>
              <w:left w:val="single" w:sz="4" w:space="0" w:color="auto"/>
            </w:tcBorders>
            <w:shd w:val="clear" w:color="auto" w:fill="auto"/>
            <w:vAlign w:val="center"/>
          </w:tcPr>
          <w:p w14:paraId="1BDD4703"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12F9FC49"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1B5026DB"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6CEF6B15"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c>
          <w:tcPr>
            <w:tcW w:w="1333" w:type="dxa"/>
            <w:tcBorders>
              <w:top w:val="single" w:sz="4" w:space="0" w:color="auto"/>
              <w:left w:val="single" w:sz="4" w:space="0" w:color="auto"/>
              <w:right w:val="single" w:sz="4" w:space="0" w:color="auto"/>
            </w:tcBorders>
            <w:shd w:val="clear" w:color="auto" w:fill="auto"/>
            <w:vAlign w:val="center"/>
          </w:tcPr>
          <w:p w14:paraId="37EC086E"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16.40</w:t>
            </w:r>
          </w:p>
        </w:tc>
      </w:tr>
      <w:tr w:rsidR="00ED72AD" w:rsidRPr="00ED72AD" w14:paraId="759EE5CF" w14:textId="77777777" w:rsidTr="0090172F">
        <w:trPr>
          <w:trHeight w:hRule="exact" w:val="455"/>
          <w:jc w:val="center"/>
        </w:trPr>
        <w:tc>
          <w:tcPr>
            <w:tcW w:w="805" w:type="dxa"/>
            <w:vMerge w:val="restart"/>
            <w:tcBorders>
              <w:top w:val="single" w:sz="4" w:space="0" w:color="auto"/>
              <w:left w:val="single" w:sz="4" w:space="0" w:color="auto"/>
            </w:tcBorders>
            <w:shd w:val="clear" w:color="auto" w:fill="auto"/>
            <w:vAlign w:val="center"/>
          </w:tcPr>
          <w:p w14:paraId="6ED753BB"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2.4</w:t>
            </w:r>
          </w:p>
        </w:tc>
        <w:tc>
          <w:tcPr>
            <w:tcW w:w="4645" w:type="dxa"/>
            <w:vMerge w:val="restart"/>
            <w:tcBorders>
              <w:top w:val="single" w:sz="4" w:space="0" w:color="auto"/>
              <w:left w:val="single" w:sz="4" w:space="0" w:color="auto"/>
            </w:tcBorders>
            <w:shd w:val="clear" w:color="auto" w:fill="auto"/>
            <w:vAlign w:val="center"/>
          </w:tcPr>
          <w:p w14:paraId="55B42F88"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Бег на лыжах. Свободный стиль 10 км</w:t>
            </w:r>
          </w:p>
        </w:tc>
        <w:tc>
          <w:tcPr>
            <w:tcW w:w="1673" w:type="dxa"/>
            <w:vMerge w:val="restart"/>
            <w:tcBorders>
              <w:top w:val="single" w:sz="4" w:space="0" w:color="auto"/>
              <w:left w:val="single" w:sz="4" w:space="0" w:color="auto"/>
            </w:tcBorders>
            <w:shd w:val="clear" w:color="auto" w:fill="auto"/>
            <w:vAlign w:val="center"/>
          </w:tcPr>
          <w:p w14:paraId="7C906552"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мин, с</w:t>
            </w:r>
          </w:p>
        </w:tc>
        <w:tc>
          <w:tcPr>
            <w:tcW w:w="3006" w:type="dxa"/>
            <w:gridSpan w:val="2"/>
            <w:tcBorders>
              <w:top w:val="single" w:sz="4" w:space="0" w:color="auto"/>
              <w:left w:val="single" w:sz="4" w:space="0" w:color="auto"/>
              <w:right w:val="single" w:sz="4" w:space="0" w:color="auto"/>
            </w:tcBorders>
            <w:shd w:val="clear" w:color="auto" w:fill="auto"/>
            <w:vAlign w:val="center"/>
          </w:tcPr>
          <w:p w14:paraId="4A8BF0BA"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не более</w:t>
            </w:r>
          </w:p>
        </w:tc>
      </w:tr>
      <w:tr w:rsidR="00ED72AD" w:rsidRPr="00ED72AD" w14:paraId="3239DAD8" w14:textId="77777777" w:rsidTr="0090172F">
        <w:trPr>
          <w:trHeight w:hRule="exact" w:val="455"/>
          <w:jc w:val="center"/>
        </w:trPr>
        <w:tc>
          <w:tcPr>
            <w:tcW w:w="805" w:type="dxa"/>
            <w:vMerge/>
            <w:tcBorders>
              <w:left w:val="single" w:sz="4" w:space="0" w:color="auto"/>
            </w:tcBorders>
            <w:shd w:val="clear" w:color="auto" w:fill="auto"/>
            <w:vAlign w:val="center"/>
          </w:tcPr>
          <w:p w14:paraId="6BE33906" w14:textId="77777777" w:rsidR="001F0FFE" w:rsidRPr="00ED72AD" w:rsidRDefault="001F0FFE" w:rsidP="001F0FFE">
            <w:pPr>
              <w:rPr>
                <w:rFonts w:ascii="Times New Roman" w:hAnsi="Times New Roman" w:cs="Times New Roman"/>
                <w:color w:val="auto"/>
              </w:rPr>
            </w:pPr>
          </w:p>
        </w:tc>
        <w:tc>
          <w:tcPr>
            <w:tcW w:w="4645" w:type="dxa"/>
            <w:vMerge/>
            <w:tcBorders>
              <w:left w:val="single" w:sz="4" w:space="0" w:color="auto"/>
            </w:tcBorders>
            <w:shd w:val="clear" w:color="auto" w:fill="auto"/>
            <w:vAlign w:val="center"/>
          </w:tcPr>
          <w:p w14:paraId="070F7AB8" w14:textId="77777777" w:rsidR="001F0FFE" w:rsidRPr="00ED72AD" w:rsidRDefault="001F0FFE" w:rsidP="001F0FFE">
            <w:pPr>
              <w:rPr>
                <w:rFonts w:ascii="Times New Roman" w:hAnsi="Times New Roman" w:cs="Times New Roman"/>
                <w:color w:val="auto"/>
              </w:rPr>
            </w:pPr>
          </w:p>
        </w:tc>
        <w:tc>
          <w:tcPr>
            <w:tcW w:w="1673" w:type="dxa"/>
            <w:vMerge/>
            <w:tcBorders>
              <w:left w:val="single" w:sz="4" w:space="0" w:color="auto"/>
            </w:tcBorders>
            <w:shd w:val="clear" w:color="auto" w:fill="auto"/>
            <w:vAlign w:val="center"/>
          </w:tcPr>
          <w:p w14:paraId="77E388BB" w14:textId="77777777" w:rsidR="001F0FFE" w:rsidRPr="00ED72AD" w:rsidRDefault="001F0FFE" w:rsidP="001F0FFE">
            <w:pPr>
              <w:rPr>
                <w:rFonts w:ascii="Times New Roman" w:hAnsi="Times New Roman" w:cs="Times New Roman"/>
                <w:color w:val="auto"/>
              </w:rPr>
            </w:pPr>
          </w:p>
        </w:tc>
        <w:tc>
          <w:tcPr>
            <w:tcW w:w="1673" w:type="dxa"/>
            <w:tcBorders>
              <w:top w:val="single" w:sz="4" w:space="0" w:color="auto"/>
              <w:left w:val="single" w:sz="4" w:space="0" w:color="auto"/>
            </w:tcBorders>
            <w:shd w:val="clear" w:color="auto" w:fill="auto"/>
            <w:vAlign w:val="center"/>
          </w:tcPr>
          <w:p w14:paraId="6F016E5C"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28.00</w:t>
            </w:r>
          </w:p>
        </w:tc>
        <w:tc>
          <w:tcPr>
            <w:tcW w:w="1333" w:type="dxa"/>
            <w:tcBorders>
              <w:top w:val="single" w:sz="4" w:space="0" w:color="auto"/>
              <w:left w:val="single" w:sz="4" w:space="0" w:color="auto"/>
              <w:right w:val="single" w:sz="4" w:space="0" w:color="auto"/>
            </w:tcBorders>
            <w:shd w:val="clear" w:color="auto" w:fill="auto"/>
            <w:vAlign w:val="center"/>
          </w:tcPr>
          <w:p w14:paraId="24F3A627"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w:t>
            </w:r>
          </w:p>
        </w:tc>
      </w:tr>
      <w:tr w:rsidR="00ED72AD" w:rsidRPr="00ED72AD" w14:paraId="7A70DEAC" w14:textId="77777777" w:rsidTr="00B47A17">
        <w:trPr>
          <w:trHeight w:hRule="exact" w:val="455"/>
          <w:jc w:val="center"/>
        </w:trPr>
        <w:tc>
          <w:tcPr>
            <w:tcW w:w="10129" w:type="dxa"/>
            <w:gridSpan w:val="5"/>
            <w:tcBorders>
              <w:top w:val="single" w:sz="4" w:space="0" w:color="auto"/>
              <w:left w:val="single" w:sz="4" w:space="0" w:color="auto"/>
              <w:right w:val="single" w:sz="4" w:space="0" w:color="auto"/>
            </w:tcBorders>
            <w:shd w:val="clear" w:color="auto" w:fill="auto"/>
            <w:vAlign w:val="center"/>
          </w:tcPr>
          <w:p w14:paraId="708D5E8B" w14:textId="77777777" w:rsidR="001F0FFE" w:rsidRPr="00ED72AD" w:rsidRDefault="001F0FFE" w:rsidP="001F0FFE">
            <w:pPr>
              <w:pStyle w:val="ab"/>
              <w:spacing w:line="240" w:lineRule="auto"/>
              <w:ind w:firstLine="0"/>
              <w:jc w:val="center"/>
              <w:rPr>
                <w:color w:val="auto"/>
                <w:sz w:val="24"/>
                <w:szCs w:val="24"/>
              </w:rPr>
            </w:pPr>
            <w:r w:rsidRPr="00ED72AD">
              <w:rPr>
                <w:b/>
                <w:bCs/>
                <w:color w:val="auto"/>
                <w:sz w:val="24"/>
                <w:szCs w:val="24"/>
              </w:rPr>
              <w:t>3. Уровень спортивной квалификации</w:t>
            </w:r>
          </w:p>
        </w:tc>
      </w:tr>
      <w:tr w:rsidR="00ED72AD" w:rsidRPr="00ED72AD" w14:paraId="20931706" w14:textId="77777777" w:rsidTr="0090172F">
        <w:trPr>
          <w:trHeight w:hRule="exact" w:val="460"/>
          <w:jc w:val="center"/>
        </w:trPr>
        <w:tc>
          <w:tcPr>
            <w:tcW w:w="805" w:type="dxa"/>
            <w:tcBorders>
              <w:top w:val="single" w:sz="4" w:space="0" w:color="auto"/>
              <w:left w:val="single" w:sz="4" w:space="0" w:color="auto"/>
              <w:bottom w:val="single" w:sz="4" w:space="0" w:color="auto"/>
            </w:tcBorders>
            <w:shd w:val="clear" w:color="auto" w:fill="auto"/>
            <w:vAlign w:val="center"/>
          </w:tcPr>
          <w:p w14:paraId="571B6724" w14:textId="77777777" w:rsidR="001F0FFE" w:rsidRPr="00ED72AD" w:rsidRDefault="001F0FFE" w:rsidP="001F0FFE">
            <w:pPr>
              <w:pStyle w:val="ab"/>
              <w:spacing w:line="240" w:lineRule="auto"/>
              <w:ind w:firstLine="240"/>
              <w:rPr>
                <w:color w:val="auto"/>
                <w:sz w:val="24"/>
                <w:szCs w:val="24"/>
              </w:rPr>
            </w:pPr>
            <w:r w:rsidRPr="00ED72AD">
              <w:rPr>
                <w:color w:val="auto"/>
                <w:sz w:val="24"/>
                <w:szCs w:val="24"/>
              </w:rPr>
              <w:t>3.1</w:t>
            </w:r>
          </w:p>
        </w:tc>
        <w:tc>
          <w:tcPr>
            <w:tcW w:w="9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50B741" w14:textId="77777777" w:rsidR="001F0FFE" w:rsidRPr="00ED72AD" w:rsidRDefault="001F0FFE" w:rsidP="001F0FFE">
            <w:pPr>
              <w:pStyle w:val="ab"/>
              <w:spacing w:line="240" w:lineRule="auto"/>
              <w:ind w:firstLine="0"/>
              <w:jc w:val="center"/>
              <w:rPr>
                <w:color w:val="auto"/>
                <w:sz w:val="24"/>
                <w:szCs w:val="24"/>
              </w:rPr>
            </w:pPr>
            <w:r w:rsidRPr="00ED72AD">
              <w:rPr>
                <w:color w:val="auto"/>
                <w:sz w:val="24"/>
                <w:szCs w:val="24"/>
              </w:rPr>
              <w:t>Спортивный звание «мастер спорта России»</w:t>
            </w:r>
          </w:p>
        </w:tc>
      </w:tr>
    </w:tbl>
    <w:p w14:paraId="7C0C47E6"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34F5E9B"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1B575671"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B4E5B2E"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3131F6F"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0A9C250"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2CB88601"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2E77743F"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6222FFA"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07970584"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76EE8F73"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22CB90A0" w14:textId="77777777" w:rsidR="00F93B22" w:rsidRPr="00DF6469" w:rsidRDefault="00F93B22" w:rsidP="0090172F">
      <w:pPr>
        <w:pStyle w:val="11"/>
        <w:spacing w:line="240" w:lineRule="auto"/>
        <w:ind w:firstLine="709"/>
        <w:jc w:val="center"/>
        <w:rPr>
          <w:b/>
          <w:bCs/>
          <w:color w:val="auto"/>
          <w:sz w:val="24"/>
          <w:szCs w:val="24"/>
          <w:lang w:eastAsia="en-US" w:bidi="en-US"/>
        </w:rPr>
      </w:pPr>
    </w:p>
    <w:p w14:paraId="5CD34FE3" w14:textId="39022829" w:rsidR="0090172F" w:rsidRPr="00ED72AD" w:rsidRDefault="0090172F" w:rsidP="0090172F">
      <w:pPr>
        <w:pStyle w:val="11"/>
        <w:spacing w:line="240" w:lineRule="auto"/>
        <w:ind w:firstLine="709"/>
        <w:jc w:val="center"/>
        <w:rPr>
          <w:color w:val="auto"/>
          <w:sz w:val="24"/>
          <w:szCs w:val="24"/>
        </w:rPr>
      </w:pPr>
      <w:r w:rsidRPr="00ED72AD">
        <w:rPr>
          <w:b/>
          <w:bCs/>
          <w:color w:val="auto"/>
          <w:sz w:val="24"/>
          <w:szCs w:val="24"/>
          <w:lang w:val="en-US" w:eastAsia="en-US" w:bidi="en-US"/>
        </w:rPr>
        <w:lastRenderedPageBreak/>
        <w:t>IV</w:t>
      </w:r>
      <w:r w:rsidRPr="00ED72AD">
        <w:rPr>
          <w:b/>
          <w:bCs/>
          <w:color w:val="auto"/>
          <w:sz w:val="24"/>
          <w:szCs w:val="24"/>
          <w:lang w:eastAsia="en-US" w:bidi="en-US"/>
        </w:rPr>
        <w:t xml:space="preserve">. </w:t>
      </w:r>
      <w:r w:rsidRPr="00ED72AD">
        <w:rPr>
          <w:b/>
          <w:bCs/>
          <w:color w:val="auto"/>
          <w:sz w:val="24"/>
          <w:szCs w:val="24"/>
        </w:rPr>
        <w:t>РАБОЧАЯ ПРОГРАММА ПО ВИДУ СПОРТА ЛЫЖНЫЕ ГОНКИ.</w:t>
      </w:r>
    </w:p>
    <w:p w14:paraId="4674364E" w14:textId="6E64DF67" w:rsidR="0090172F" w:rsidRPr="00ED72AD" w:rsidRDefault="0090172F" w:rsidP="0090172F">
      <w:pPr>
        <w:pStyle w:val="11"/>
        <w:spacing w:line="240" w:lineRule="auto"/>
        <w:ind w:firstLine="709"/>
        <w:jc w:val="center"/>
        <w:rPr>
          <w:b/>
          <w:bCs/>
          <w:color w:val="auto"/>
          <w:sz w:val="24"/>
          <w:szCs w:val="24"/>
        </w:rPr>
      </w:pPr>
      <w:r w:rsidRPr="00ED72AD">
        <w:rPr>
          <w:b/>
          <w:bCs/>
          <w:color w:val="auto"/>
          <w:sz w:val="24"/>
          <w:szCs w:val="24"/>
        </w:rPr>
        <w:t>4.1. Программный материал для учебно-тренировочных занятий.</w:t>
      </w:r>
      <w:bookmarkStart w:id="98" w:name="bookmark59"/>
      <w:r w:rsidRPr="00ED72AD">
        <w:rPr>
          <w:b/>
          <w:bCs/>
          <w:color w:val="auto"/>
          <w:sz w:val="24"/>
          <w:szCs w:val="24"/>
        </w:rPr>
        <w:t xml:space="preserve"> Тематический план теоретической подготовки на этапе начальной подготовки.</w:t>
      </w:r>
      <w:bookmarkEnd w:id="98"/>
    </w:p>
    <w:p w14:paraId="73543A3B" w14:textId="74436525" w:rsidR="0090172F" w:rsidRPr="00ED72AD" w:rsidRDefault="0090172F" w:rsidP="0090172F">
      <w:pPr>
        <w:pStyle w:val="a9"/>
        <w:ind w:firstLine="709"/>
        <w:jc w:val="right"/>
        <w:rPr>
          <w:color w:val="auto"/>
          <w:sz w:val="24"/>
          <w:szCs w:val="24"/>
          <w:u w:val="single"/>
          <w:lang w:val="en-US"/>
        </w:rPr>
      </w:pPr>
      <w:r w:rsidRPr="00ED72AD">
        <w:rPr>
          <w:color w:val="auto"/>
          <w:sz w:val="24"/>
          <w:szCs w:val="24"/>
          <w:u w:val="single"/>
        </w:rPr>
        <w:t xml:space="preserve">Таблица № </w:t>
      </w:r>
      <w:r w:rsidRPr="00ED72AD">
        <w:rPr>
          <w:color w:val="auto"/>
          <w:sz w:val="24"/>
          <w:szCs w:val="24"/>
          <w:u w:val="single"/>
          <w:lang w:val="en-US"/>
        </w:rPr>
        <w:t>18</w:t>
      </w:r>
    </w:p>
    <w:tbl>
      <w:tblPr>
        <w:tblOverlap w:val="never"/>
        <w:tblW w:w="10091" w:type="dxa"/>
        <w:jc w:val="center"/>
        <w:tblLayout w:type="fixed"/>
        <w:tblCellMar>
          <w:left w:w="10" w:type="dxa"/>
          <w:right w:w="10" w:type="dxa"/>
        </w:tblCellMar>
        <w:tblLook w:val="04A0" w:firstRow="1" w:lastRow="0" w:firstColumn="1" w:lastColumn="0" w:noHBand="0" w:noVBand="1"/>
      </w:tblPr>
      <w:tblGrid>
        <w:gridCol w:w="855"/>
        <w:gridCol w:w="9236"/>
      </w:tblGrid>
      <w:tr w:rsidR="00ED72AD" w:rsidRPr="00ED72AD" w14:paraId="2A268D38" w14:textId="77777777" w:rsidTr="0090172F">
        <w:trPr>
          <w:trHeight w:hRule="exact" w:val="354"/>
          <w:jc w:val="center"/>
        </w:trPr>
        <w:tc>
          <w:tcPr>
            <w:tcW w:w="855" w:type="dxa"/>
            <w:tcBorders>
              <w:top w:val="single" w:sz="4" w:space="0" w:color="auto"/>
              <w:left w:val="single" w:sz="4" w:space="0" w:color="auto"/>
            </w:tcBorders>
            <w:shd w:val="clear" w:color="auto" w:fill="auto"/>
            <w:vAlign w:val="center"/>
          </w:tcPr>
          <w:p w14:paraId="014AD8DB" w14:textId="77777777" w:rsidR="0090172F" w:rsidRPr="00ED72AD" w:rsidRDefault="0090172F" w:rsidP="0090172F">
            <w:pPr>
              <w:pStyle w:val="ab"/>
              <w:spacing w:line="240" w:lineRule="auto"/>
              <w:ind w:firstLine="0"/>
              <w:rPr>
                <w:color w:val="auto"/>
                <w:sz w:val="24"/>
                <w:szCs w:val="24"/>
              </w:rPr>
            </w:pPr>
            <w:r w:rsidRPr="00ED72AD">
              <w:rPr>
                <w:b/>
                <w:bCs/>
                <w:color w:val="auto"/>
                <w:sz w:val="24"/>
                <w:szCs w:val="24"/>
              </w:rPr>
              <w:t>№</w:t>
            </w:r>
          </w:p>
        </w:tc>
        <w:tc>
          <w:tcPr>
            <w:tcW w:w="9236" w:type="dxa"/>
            <w:tcBorders>
              <w:top w:val="single" w:sz="4" w:space="0" w:color="auto"/>
              <w:left w:val="single" w:sz="4" w:space="0" w:color="auto"/>
              <w:right w:val="single" w:sz="4" w:space="0" w:color="auto"/>
            </w:tcBorders>
            <w:shd w:val="clear" w:color="auto" w:fill="auto"/>
            <w:vAlign w:val="center"/>
          </w:tcPr>
          <w:p w14:paraId="2F6E00EF" w14:textId="77777777" w:rsidR="0090172F" w:rsidRPr="00ED72AD" w:rsidRDefault="0090172F" w:rsidP="00010327">
            <w:pPr>
              <w:pStyle w:val="ab"/>
              <w:spacing w:line="240" w:lineRule="auto"/>
              <w:ind w:firstLine="709"/>
              <w:jc w:val="center"/>
              <w:rPr>
                <w:color w:val="auto"/>
                <w:sz w:val="24"/>
                <w:szCs w:val="24"/>
              </w:rPr>
            </w:pPr>
            <w:r w:rsidRPr="00ED72AD">
              <w:rPr>
                <w:b/>
                <w:bCs/>
                <w:color w:val="auto"/>
                <w:sz w:val="24"/>
                <w:szCs w:val="24"/>
              </w:rPr>
              <w:t>Тема</w:t>
            </w:r>
          </w:p>
        </w:tc>
      </w:tr>
      <w:tr w:rsidR="00ED72AD" w:rsidRPr="00ED72AD" w14:paraId="0F72BF74" w14:textId="77777777" w:rsidTr="0090172F">
        <w:trPr>
          <w:trHeight w:hRule="exact" w:val="592"/>
          <w:jc w:val="center"/>
        </w:trPr>
        <w:tc>
          <w:tcPr>
            <w:tcW w:w="855" w:type="dxa"/>
            <w:tcBorders>
              <w:top w:val="single" w:sz="4" w:space="0" w:color="auto"/>
              <w:left w:val="single" w:sz="4" w:space="0" w:color="auto"/>
            </w:tcBorders>
            <w:shd w:val="clear" w:color="auto" w:fill="auto"/>
          </w:tcPr>
          <w:p w14:paraId="24046BC2"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1</w:t>
            </w:r>
          </w:p>
        </w:tc>
        <w:tc>
          <w:tcPr>
            <w:tcW w:w="9236" w:type="dxa"/>
            <w:tcBorders>
              <w:top w:val="single" w:sz="4" w:space="0" w:color="auto"/>
              <w:left w:val="single" w:sz="4" w:space="0" w:color="auto"/>
              <w:right w:val="single" w:sz="4" w:space="0" w:color="auto"/>
            </w:tcBorders>
            <w:shd w:val="clear" w:color="auto" w:fill="auto"/>
            <w:vAlign w:val="bottom"/>
          </w:tcPr>
          <w:p w14:paraId="58A6BB78"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Вводное занятие. Краткие исторические сведения о возникновении лыж и лыжного спорта. Лыжный спорт в России</w:t>
            </w:r>
          </w:p>
        </w:tc>
      </w:tr>
      <w:tr w:rsidR="00ED72AD" w:rsidRPr="00ED72AD" w14:paraId="042F293C" w14:textId="77777777" w:rsidTr="0090172F">
        <w:trPr>
          <w:trHeight w:hRule="exact" w:val="588"/>
          <w:jc w:val="center"/>
        </w:trPr>
        <w:tc>
          <w:tcPr>
            <w:tcW w:w="855" w:type="dxa"/>
            <w:tcBorders>
              <w:top w:val="single" w:sz="4" w:space="0" w:color="auto"/>
              <w:left w:val="single" w:sz="4" w:space="0" w:color="auto"/>
            </w:tcBorders>
            <w:shd w:val="clear" w:color="auto" w:fill="auto"/>
          </w:tcPr>
          <w:p w14:paraId="402780A2"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2</w:t>
            </w:r>
          </w:p>
        </w:tc>
        <w:tc>
          <w:tcPr>
            <w:tcW w:w="9236" w:type="dxa"/>
            <w:tcBorders>
              <w:top w:val="single" w:sz="4" w:space="0" w:color="auto"/>
              <w:left w:val="single" w:sz="4" w:space="0" w:color="auto"/>
              <w:right w:val="single" w:sz="4" w:space="0" w:color="auto"/>
            </w:tcBorders>
            <w:shd w:val="clear" w:color="auto" w:fill="auto"/>
            <w:vAlign w:val="bottom"/>
          </w:tcPr>
          <w:p w14:paraId="467EA93B"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Правила проведения и техники безопасности на занятиях. Лыжный инвентарь, мази, одежда и обувь.</w:t>
            </w:r>
          </w:p>
        </w:tc>
      </w:tr>
      <w:tr w:rsidR="00ED72AD" w:rsidRPr="00ED72AD" w14:paraId="1A9C9E45" w14:textId="77777777" w:rsidTr="0090172F">
        <w:trPr>
          <w:trHeight w:hRule="exact" w:val="588"/>
          <w:jc w:val="center"/>
        </w:trPr>
        <w:tc>
          <w:tcPr>
            <w:tcW w:w="855" w:type="dxa"/>
            <w:tcBorders>
              <w:top w:val="single" w:sz="4" w:space="0" w:color="auto"/>
              <w:left w:val="single" w:sz="4" w:space="0" w:color="auto"/>
            </w:tcBorders>
            <w:shd w:val="clear" w:color="auto" w:fill="auto"/>
          </w:tcPr>
          <w:p w14:paraId="204D8C62"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3</w:t>
            </w:r>
          </w:p>
        </w:tc>
        <w:tc>
          <w:tcPr>
            <w:tcW w:w="9236" w:type="dxa"/>
            <w:tcBorders>
              <w:top w:val="single" w:sz="4" w:space="0" w:color="auto"/>
              <w:left w:val="single" w:sz="4" w:space="0" w:color="auto"/>
              <w:right w:val="single" w:sz="4" w:space="0" w:color="auto"/>
            </w:tcBorders>
            <w:shd w:val="clear" w:color="auto" w:fill="auto"/>
            <w:vAlign w:val="bottom"/>
          </w:tcPr>
          <w:p w14:paraId="5A0F5E2C"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Гигиена, закаливание, режим дня, врачебный контроль и самоконтроль спортсмена.</w:t>
            </w:r>
          </w:p>
        </w:tc>
      </w:tr>
      <w:tr w:rsidR="00ED72AD" w:rsidRPr="00ED72AD" w14:paraId="5464FC29" w14:textId="77777777" w:rsidTr="0090172F">
        <w:trPr>
          <w:trHeight w:hRule="exact" w:val="599"/>
          <w:jc w:val="center"/>
        </w:trPr>
        <w:tc>
          <w:tcPr>
            <w:tcW w:w="855" w:type="dxa"/>
            <w:tcBorders>
              <w:top w:val="single" w:sz="4" w:space="0" w:color="auto"/>
              <w:left w:val="single" w:sz="4" w:space="0" w:color="auto"/>
              <w:bottom w:val="single" w:sz="4" w:space="0" w:color="auto"/>
            </w:tcBorders>
            <w:shd w:val="clear" w:color="auto" w:fill="auto"/>
          </w:tcPr>
          <w:p w14:paraId="05708035"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4</w:t>
            </w:r>
          </w:p>
        </w:tc>
        <w:tc>
          <w:tcPr>
            <w:tcW w:w="9236" w:type="dxa"/>
            <w:tcBorders>
              <w:top w:val="single" w:sz="4" w:space="0" w:color="auto"/>
              <w:left w:val="single" w:sz="4" w:space="0" w:color="auto"/>
              <w:bottom w:val="single" w:sz="4" w:space="0" w:color="auto"/>
              <w:right w:val="single" w:sz="4" w:space="0" w:color="auto"/>
            </w:tcBorders>
            <w:shd w:val="clear" w:color="auto" w:fill="auto"/>
            <w:vAlign w:val="center"/>
          </w:tcPr>
          <w:p w14:paraId="47F31B23" w14:textId="77777777" w:rsidR="0090172F" w:rsidRPr="00ED72AD" w:rsidRDefault="0090172F" w:rsidP="0090172F">
            <w:pPr>
              <w:pStyle w:val="ab"/>
              <w:spacing w:line="240" w:lineRule="auto"/>
              <w:ind w:firstLine="0"/>
              <w:rPr>
                <w:color w:val="auto"/>
                <w:sz w:val="24"/>
                <w:szCs w:val="24"/>
              </w:rPr>
            </w:pPr>
            <w:r w:rsidRPr="00ED72AD">
              <w:rPr>
                <w:color w:val="auto"/>
                <w:sz w:val="24"/>
                <w:szCs w:val="24"/>
              </w:rPr>
              <w:t>Краткая характеристика техники лыжных ходов. Соревнования по лыжным гонкам.</w:t>
            </w:r>
          </w:p>
        </w:tc>
      </w:tr>
    </w:tbl>
    <w:p w14:paraId="515CA51D" w14:textId="77777777" w:rsidR="007E71D0" w:rsidRPr="00ED72AD" w:rsidRDefault="0033512B" w:rsidP="0090172F">
      <w:pPr>
        <w:pStyle w:val="11"/>
        <w:spacing w:line="240" w:lineRule="auto"/>
        <w:ind w:firstLine="709"/>
        <w:jc w:val="center"/>
        <w:rPr>
          <w:color w:val="auto"/>
          <w:sz w:val="24"/>
          <w:szCs w:val="24"/>
        </w:rPr>
      </w:pPr>
      <w:r w:rsidRPr="00ED72AD">
        <w:rPr>
          <w:color w:val="auto"/>
          <w:sz w:val="24"/>
          <w:szCs w:val="24"/>
        </w:rPr>
        <w:t>ПРОГРАММНЫЙ МАТЕРИАЛ</w:t>
      </w:r>
    </w:p>
    <w:p w14:paraId="6A371DFA"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Теоретическая подготовка</w:t>
      </w:r>
    </w:p>
    <w:p w14:paraId="5F85F4DB"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rPr>
        <w:t>Вводное занятие.</w:t>
      </w:r>
      <w:r w:rsidRPr="00ED72AD">
        <w:rPr>
          <w:color w:val="auto"/>
          <w:sz w:val="24"/>
          <w:szCs w:val="24"/>
        </w:rPr>
        <w:t xml:space="preserve"> Краткие исторические сведения о возникновении лыж и лыжного спорта. Лыжный спорт в России и мире.</w:t>
      </w:r>
    </w:p>
    <w:p w14:paraId="4C23958A"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Порядок и содержание работы секции. Значение лыж в жизни народов. Эволюция лыж и снаряжения лыжника.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14:paraId="40A55DAD"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rPr>
        <w:t>Правила поведения и техники безопасности на занятиях. Лыжный инвентарь, мази, одежда и обувь.</w:t>
      </w:r>
    </w:p>
    <w:p w14:paraId="10A5C27E"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 xml:space="preserve">Поведение на улице во время движения к месту занятия и на </w:t>
      </w:r>
      <w:proofErr w:type="spellStart"/>
      <w:r w:rsidRPr="00ED72AD">
        <w:rPr>
          <w:color w:val="auto"/>
          <w:sz w:val="24"/>
          <w:szCs w:val="24"/>
        </w:rPr>
        <w:t>учебнотренировочном</w:t>
      </w:r>
      <w:proofErr w:type="spellEnd"/>
      <w:r w:rsidRPr="00ED72AD">
        <w:rPr>
          <w:color w:val="auto"/>
          <w:sz w:val="24"/>
          <w:szCs w:val="24"/>
        </w:rPr>
        <w:t xml:space="preserve"> занятии. Транспортировка лыжного инвентаря. Правила ухода за лыжниками и их хранение. Индивидуальный выбор лыжного снаряжения. Значение лыжных мазей. Подготовка инвентаря к тренировкам и соревнованиям. Особенности одежды лыжника при различных погодных условиях.</w:t>
      </w:r>
    </w:p>
    <w:p w14:paraId="18EBB129"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rPr>
        <w:t>Гигиена, закаливание, режим дня, врачебный контроль и самоконтроль спортсмена.</w:t>
      </w:r>
    </w:p>
    <w:p w14:paraId="25458196"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учётом тренировочных занятий. Значение медицинского осмотра. Краткие сведения о воздействии физических упражнений на мышечную, дыхательную и </w:t>
      </w:r>
      <w:proofErr w:type="spellStart"/>
      <w:r w:rsidRPr="00ED72AD">
        <w:rPr>
          <w:color w:val="auto"/>
          <w:sz w:val="24"/>
          <w:szCs w:val="24"/>
        </w:rPr>
        <w:t>сердечнососудистую</w:t>
      </w:r>
      <w:proofErr w:type="spellEnd"/>
      <w:r w:rsidRPr="00ED72AD">
        <w:rPr>
          <w:color w:val="auto"/>
          <w:sz w:val="24"/>
          <w:szCs w:val="24"/>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подсчёт пульса.</w:t>
      </w:r>
    </w:p>
    <w:p w14:paraId="75F6F73E"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rPr>
        <w:t>Краткая характеристика техники лыжных ходов.</w:t>
      </w:r>
    </w:p>
    <w:p w14:paraId="57D0B3C3"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Соревнования по лыжным гонкам. 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подъёмах, спусках. Стойка лыжника, скользящий шаг, повороты, отталкивание ногами, руками при передвижении попеременным двушажным и одновременным ходами. Типичные ошибки при освоении общей схемы попеременного двушажного и одновременных лыжных ходов.</w:t>
      </w:r>
    </w:p>
    <w:p w14:paraId="768219F6"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14:paraId="7532A87B" w14:textId="77777777" w:rsidR="003628BD" w:rsidRPr="00ED72AD" w:rsidRDefault="0033512B" w:rsidP="003628BD">
      <w:pPr>
        <w:pStyle w:val="11"/>
        <w:spacing w:line="240" w:lineRule="auto"/>
        <w:ind w:firstLine="709"/>
        <w:jc w:val="both"/>
        <w:rPr>
          <w:color w:val="auto"/>
          <w:sz w:val="24"/>
          <w:szCs w:val="24"/>
        </w:rPr>
      </w:pPr>
      <w:r w:rsidRPr="00ED72AD">
        <w:rPr>
          <w:b/>
          <w:bCs/>
          <w:color w:val="auto"/>
          <w:sz w:val="24"/>
          <w:szCs w:val="24"/>
        </w:rPr>
        <w:t>Практическая подготовка</w:t>
      </w:r>
    </w:p>
    <w:p w14:paraId="0F390085"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u w:val="single"/>
        </w:rPr>
        <w:t>Общая физическая подготовка</w:t>
      </w:r>
      <w:r w:rsidRPr="00ED72AD">
        <w:rPr>
          <w:i/>
          <w:iCs/>
          <w:color w:val="auto"/>
          <w:sz w:val="24"/>
          <w:szCs w:val="24"/>
        </w:rPr>
        <w:t>.</w:t>
      </w:r>
    </w:p>
    <w:p w14:paraId="3F84769A"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59C2A95D"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u w:val="single"/>
        </w:rPr>
        <w:t>Специальная и физическая подготовка</w:t>
      </w:r>
      <w:r w:rsidRPr="00ED72AD">
        <w:rPr>
          <w:i/>
          <w:iCs/>
          <w:color w:val="auto"/>
          <w:sz w:val="24"/>
          <w:szCs w:val="24"/>
        </w:rPr>
        <w:t>.</w:t>
      </w:r>
    </w:p>
    <w:p w14:paraId="1E278909" w14:textId="77777777" w:rsidR="003628BD" w:rsidRPr="00ED72AD" w:rsidRDefault="0033512B" w:rsidP="003628BD">
      <w:pPr>
        <w:pStyle w:val="11"/>
        <w:spacing w:line="240" w:lineRule="auto"/>
        <w:ind w:firstLine="709"/>
        <w:jc w:val="both"/>
        <w:rPr>
          <w:color w:val="auto"/>
          <w:sz w:val="24"/>
          <w:szCs w:val="24"/>
        </w:rPr>
      </w:pPr>
      <w:r w:rsidRPr="00ED72AD">
        <w:rPr>
          <w:color w:val="auto"/>
          <w:sz w:val="24"/>
          <w:szCs w:val="24"/>
        </w:rPr>
        <w:lastRenderedPageBreak/>
        <w:t>Передвижение на лыжах по равнинной и пересечённой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14:paraId="645461BE" w14:textId="77777777" w:rsidR="003628BD" w:rsidRPr="00ED72AD" w:rsidRDefault="0033512B" w:rsidP="003628BD">
      <w:pPr>
        <w:pStyle w:val="11"/>
        <w:spacing w:line="240" w:lineRule="auto"/>
        <w:ind w:firstLine="709"/>
        <w:jc w:val="both"/>
        <w:rPr>
          <w:color w:val="auto"/>
          <w:sz w:val="24"/>
          <w:szCs w:val="24"/>
        </w:rPr>
      </w:pPr>
      <w:r w:rsidRPr="00ED72AD">
        <w:rPr>
          <w:i/>
          <w:iCs/>
          <w:color w:val="auto"/>
          <w:sz w:val="24"/>
          <w:szCs w:val="24"/>
          <w:u w:val="single"/>
        </w:rPr>
        <w:t>Техническая подготовка</w:t>
      </w:r>
      <w:r w:rsidRPr="00ED72AD">
        <w:rPr>
          <w:i/>
          <w:iCs/>
          <w:color w:val="auto"/>
          <w:sz w:val="24"/>
          <w:szCs w:val="24"/>
        </w:rPr>
        <w:t>.</w:t>
      </w:r>
    </w:p>
    <w:p w14:paraId="148EDDD1" w14:textId="19581CC5" w:rsidR="007E71D0" w:rsidRPr="00ED72AD" w:rsidRDefault="0033512B" w:rsidP="003628BD">
      <w:pPr>
        <w:pStyle w:val="11"/>
        <w:spacing w:line="240" w:lineRule="auto"/>
        <w:ind w:firstLine="709"/>
        <w:jc w:val="both"/>
        <w:rPr>
          <w:color w:val="auto"/>
          <w:sz w:val="24"/>
          <w:szCs w:val="24"/>
        </w:rPr>
      </w:pPr>
      <w:r w:rsidRPr="00ED72AD">
        <w:rPr>
          <w:color w:val="auto"/>
          <w:sz w:val="24"/>
          <w:szCs w:val="24"/>
        </w:rP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облегчённых условиях. Обучение технике спуска со склонов в высокой, средней и низкой стойках. Обучению преодолению подъёмов «ёлочкой», «</w:t>
      </w:r>
      <w:proofErr w:type="spellStart"/>
      <w:r w:rsidRPr="00ED72AD">
        <w:rPr>
          <w:color w:val="auto"/>
          <w:sz w:val="24"/>
          <w:szCs w:val="24"/>
        </w:rPr>
        <w:t>полуёлочкой</w:t>
      </w:r>
      <w:proofErr w:type="spellEnd"/>
      <w:r w:rsidRPr="00ED72AD">
        <w:rPr>
          <w:color w:val="auto"/>
          <w:sz w:val="24"/>
          <w:szCs w:val="24"/>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14:paraId="47E0493B" w14:textId="77777777" w:rsidR="007E71D0" w:rsidRPr="00ED72AD" w:rsidRDefault="0033512B" w:rsidP="009F7F16">
      <w:pPr>
        <w:pStyle w:val="11"/>
        <w:spacing w:line="240" w:lineRule="auto"/>
        <w:ind w:firstLine="709"/>
        <w:jc w:val="both"/>
        <w:rPr>
          <w:color w:val="auto"/>
          <w:sz w:val="24"/>
          <w:szCs w:val="24"/>
        </w:rPr>
      </w:pPr>
      <w:r w:rsidRPr="00ED72AD">
        <w:rPr>
          <w:i/>
          <w:iCs/>
          <w:color w:val="auto"/>
          <w:sz w:val="24"/>
          <w:szCs w:val="24"/>
          <w:u w:val="single"/>
        </w:rPr>
        <w:t>Контрольные упражнения и соревнования.</w:t>
      </w:r>
    </w:p>
    <w:p w14:paraId="02664004"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14:paraId="27B29C4A"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Задачи и преимущественная направленность тренировки тренировочного этапа 1 - 2-й год (начальная спортивная специализация).</w:t>
      </w:r>
    </w:p>
    <w:p w14:paraId="0A229DA0"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Задачи и преимущественная направленность тренировки:</w:t>
      </w:r>
    </w:p>
    <w:p w14:paraId="6D05CC54" w14:textId="77777777" w:rsidR="007E71D0" w:rsidRPr="00ED72AD" w:rsidRDefault="0033512B" w:rsidP="00246F1F">
      <w:pPr>
        <w:pStyle w:val="11"/>
        <w:numPr>
          <w:ilvl w:val="0"/>
          <w:numId w:val="25"/>
        </w:numPr>
        <w:tabs>
          <w:tab w:val="left" w:pos="1131"/>
        </w:tabs>
        <w:spacing w:line="240" w:lineRule="auto"/>
        <w:ind w:firstLine="709"/>
        <w:jc w:val="both"/>
        <w:rPr>
          <w:color w:val="auto"/>
          <w:sz w:val="24"/>
          <w:szCs w:val="24"/>
        </w:rPr>
      </w:pPr>
      <w:r w:rsidRPr="00ED72AD">
        <w:rPr>
          <w:color w:val="auto"/>
          <w:sz w:val="24"/>
          <w:szCs w:val="24"/>
        </w:rPr>
        <w:t>укрепление здоровья;</w:t>
      </w:r>
    </w:p>
    <w:p w14:paraId="127C9E1E" w14:textId="77777777" w:rsidR="007E71D0" w:rsidRPr="00ED72AD" w:rsidRDefault="0033512B" w:rsidP="00246F1F">
      <w:pPr>
        <w:pStyle w:val="11"/>
        <w:numPr>
          <w:ilvl w:val="0"/>
          <w:numId w:val="25"/>
        </w:numPr>
        <w:tabs>
          <w:tab w:val="left" w:pos="1397"/>
        </w:tabs>
        <w:spacing w:line="240" w:lineRule="auto"/>
        <w:ind w:firstLine="709"/>
        <w:jc w:val="both"/>
        <w:rPr>
          <w:color w:val="auto"/>
          <w:sz w:val="24"/>
          <w:szCs w:val="24"/>
        </w:rPr>
      </w:pPr>
      <w:r w:rsidRPr="00ED72AD">
        <w:rPr>
          <w:color w:val="auto"/>
          <w:sz w:val="24"/>
          <w:szCs w:val="24"/>
        </w:rPr>
        <w:t>повышение разносторонней физической и функциональной подготовленности;</w:t>
      </w:r>
    </w:p>
    <w:p w14:paraId="51CA9214" w14:textId="77777777" w:rsidR="007E71D0" w:rsidRPr="00ED72AD" w:rsidRDefault="0033512B" w:rsidP="00246F1F">
      <w:pPr>
        <w:pStyle w:val="11"/>
        <w:numPr>
          <w:ilvl w:val="0"/>
          <w:numId w:val="25"/>
        </w:numPr>
        <w:tabs>
          <w:tab w:val="left" w:pos="1131"/>
        </w:tabs>
        <w:spacing w:line="240" w:lineRule="auto"/>
        <w:ind w:firstLine="709"/>
        <w:jc w:val="both"/>
        <w:rPr>
          <w:color w:val="auto"/>
          <w:sz w:val="24"/>
          <w:szCs w:val="24"/>
        </w:rPr>
      </w:pPr>
      <w:r w:rsidRPr="00ED72AD">
        <w:rPr>
          <w:color w:val="auto"/>
          <w:sz w:val="24"/>
          <w:szCs w:val="24"/>
        </w:rPr>
        <w:t>углублённое изучение основных элементов техники лыжных ходов</w:t>
      </w:r>
    </w:p>
    <w:p w14:paraId="6352F769" w14:textId="77777777" w:rsidR="007E71D0" w:rsidRPr="00ED72AD" w:rsidRDefault="0033512B" w:rsidP="00246F1F">
      <w:pPr>
        <w:pStyle w:val="11"/>
        <w:numPr>
          <w:ilvl w:val="0"/>
          <w:numId w:val="25"/>
        </w:numPr>
        <w:tabs>
          <w:tab w:val="left" w:pos="1131"/>
        </w:tabs>
        <w:spacing w:line="240" w:lineRule="auto"/>
        <w:ind w:firstLine="709"/>
        <w:jc w:val="both"/>
        <w:rPr>
          <w:color w:val="auto"/>
          <w:sz w:val="24"/>
          <w:szCs w:val="24"/>
        </w:rPr>
      </w:pPr>
      <w:r w:rsidRPr="00ED72AD">
        <w:rPr>
          <w:color w:val="auto"/>
          <w:sz w:val="24"/>
          <w:szCs w:val="24"/>
        </w:rPr>
        <w:t>приобретение соревновательного опыта;</w:t>
      </w:r>
    </w:p>
    <w:p w14:paraId="00EA5170" w14:textId="77777777" w:rsidR="007E71D0" w:rsidRPr="00ED72AD" w:rsidRDefault="0033512B" w:rsidP="00246F1F">
      <w:pPr>
        <w:pStyle w:val="11"/>
        <w:numPr>
          <w:ilvl w:val="0"/>
          <w:numId w:val="25"/>
        </w:numPr>
        <w:tabs>
          <w:tab w:val="left" w:pos="1153"/>
        </w:tabs>
        <w:spacing w:line="240" w:lineRule="auto"/>
        <w:ind w:firstLine="709"/>
        <w:jc w:val="both"/>
        <w:rPr>
          <w:color w:val="auto"/>
          <w:sz w:val="24"/>
          <w:szCs w:val="24"/>
        </w:rPr>
      </w:pPr>
      <w:r w:rsidRPr="00ED72AD">
        <w:rPr>
          <w:color w:val="auto"/>
          <w:sz w:val="24"/>
          <w:szCs w:val="24"/>
        </w:rPr>
        <w:t>приобретение навыков в организации и проведении соревнований по общей и специальной физической подготовке.</w:t>
      </w:r>
    </w:p>
    <w:p w14:paraId="3842E47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объём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14:paraId="7942AA13"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w:t>
      </w:r>
    </w:p>
    <w:p w14:paraId="0D839D35"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Техническая подготовка</w:t>
      </w:r>
    </w:p>
    <w:p w14:paraId="6B87B8E1" w14:textId="25825523" w:rsidR="007E71D0" w:rsidRPr="00ED72AD" w:rsidRDefault="0033512B" w:rsidP="003628BD">
      <w:pPr>
        <w:pStyle w:val="11"/>
        <w:tabs>
          <w:tab w:val="left" w:pos="2390"/>
          <w:tab w:val="left" w:pos="4046"/>
          <w:tab w:val="left" w:pos="6389"/>
          <w:tab w:val="left" w:pos="8693"/>
        </w:tabs>
        <w:spacing w:line="240" w:lineRule="auto"/>
        <w:ind w:firstLine="709"/>
        <w:jc w:val="both"/>
        <w:rPr>
          <w:color w:val="auto"/>
          <w:sz w:val="24"/>
          <w:szCs w:val="24"/>
        </w:rPr>
      </w:pPr>
      <w:r w:rsidRPr="00ED72AD">
        <w:rPr>
          <w:color w:val="auto"/>
          <w:sz w:val="24"/>
          <w:szCs w:val="24"/>
        </w:rPr>
        <w:t>Основной задачей технической подготовки на этапе начальной спортивной специализации</w:t>
      </w:r>
      <w:r w:rsidRPr="00ED72AD">
        <w:rPr>
          <w:color w:val="auto"/>
          <w:sz w:val="24"/>
          <w:szCs w:val="24"/>
        </w:rPr>
        <w:tab/>
        <w:t>является</w:t>
      </w:r>
      <w:r w:rsidRPr="00ED72AD">
        <w:rPr>
          <w:color w:val="auto"/>
          <w:sz w:val="24"/>
          <w:szCs w:val="24"/>
        </w:rPr>
        <w:tab/>
        <w:t>формирование</w:t>
      </w:r>
      <w:r w:rsidRPr="00ED72AD">
        <w:rPr>
          <w:color w:val="auto"/>
          <w:sz w:val="24"/>
          <w:szCs w:val="24"/>
        </w:rPr>
        <w:tab/>
        <w:t>рационально</w:t>
      </w:r>
      <w:r w:rsidR="003628BD" w:rsidRPr="00ED72AD">
        <w:rPr>
          <w:color w:val="auto"/>
          <w:sz w:val="24"/>
          <w:szCs w:val="24"/>
        </w:rPr>
        <w:t xml:space="preserve"> </w:t>
      </w:r>
      <w:r w:rsidRPr="00ED72AD">
        <w:rPr>
          <w:color w:val="auto"/>
          <w:sz w:val="24"/>
          <w:szCs w:val="24"/>
        </w:rPr>
        <w:t>временно</w:t>
      </w:r>
      <w:proofErr w:type="spellStart"/>
      <w:r w:rsidR="003628BD" w:rsidRPr="00ED72AD">
        <w:rPr>
          <w:color w:val="auto"/>
          <w:sz w:val="24"/>
          <w:szCs w:val="24"/>
          <w:lang w:val="en-US"/>
        </w:rPr>
        <w:t>jq</w:t>
      </w:r>
      <w:proofErr w:type="spellEnd"/>
      <w:r w:rsidR="003628BD" w:rsidRPr="00ED72AD">
        <w:rPr>
          <w:color w:val="auto"/>
          <w:sz w:val="24"/>
          <w:szCs w:val="24"/>
        </w:rPr>
        <w:t xml:space="preserve"> </w:t>
      </w:r>
      <w:r w:rsidRPr="00ED72AD">
        <w:rPr>
          <w:color w:val="auto"/>
          <w:sz w:val="24"/>
          <w:szCs w:val="24"/>
        </w:rPr>
        <w:t>пространственной и динамической структуры движений.</w:t>
      </w:r>
    </w:p>
    <w:p w14:paraId="50CC8AB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Особое значение имеет углубленное изучение и совершенствование элементов классического хода (обучение </w:t>
      </w:r>
      <w:proofErr w:type="spellStart"/>
      <w:r w:rsidRPr="00ED72AD">
        <w:rPr>
          <w:color w:val="auto"/>
          <w:sz w:val="24"/>
          <w:szCs w:val="24"/>
        </w:rPr>
        <w:t>подседанию</w:t>
      </w:r>
      <w:proofErr w:type="spellEnd"/>
      <w:r w:rsidRPr="00ED72AD">
        <w:rPr>
          <w:color w:val="auto"/>
          <w:sz w:val="24"/>
          <w:szCs w:val="24"/>
        </w:rPr>
        <w:t xml:space="preserve">, отталкиванию, махам руками и ногами, активной постановке палок), конькового хода (обучение маховому выносу ноги и постановки её на опору, </w:t>
      </w:r>
      <w:proofErr w:type="spellStart"/>
      <w:r w:rsidRPr="00ED72AD">
        <w:rPr>
          <w:color w:val="auto"/>
          <w:sz w:val="24"/>
          <w:szCs w:val="24"/>
        </w:rPr>
        <w:t>подседанию</w:t>
      </w:r>
      <w:proofErr w:type="spellEnd"/>
      <w:r w:rsidRPr="00ED72AD">
        <w:rPr>
          <w:color w:val="auto"/>
          <w:sz w:val="24"/>
          <w:szCs w:val="24"/>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14:paraId="51F1AB59"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 xml:space="preserve">С целью применятся широкий круг традиционных методов и средств, </w:t>
      </w:r>
      <w:r w:rsidRPr="00ED72AD">
        <w:rPr>
          <w:color w:val="auto"/>
          <w:sz w:val="24"/>
          <w:szCs w:val="24"/>
        </w:rPr>
        <w:lastRenderedPageBreak/>
        <w:t>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14:paraId="20C867C3" w14:textId="77777777" w:rsidR="003977D6" w:rsidRPr="00ED72AD" w:rsidRDefault="0033512B" w:rsidP="003977D6">
      <w:pPr>
        <w:pStyle w:val="11"/>
        <w:spacing w:line="240" w:lineRule="auto"/>
        <w:ind w:left="140" w:firstLine="709"/>
        <w:jc w:val="both"/>
        <w:rPr>
          <w:color w:val="auto"/>
          <w:sz w:val="24"/>
          <w:szCs w:val="24"/>
        </w:rPr>
      </w:pPr>
      <w:r w:rsidRPr="00ED72AD">
        <w:rPr>
          <w:color w:val="auto"/>
          <w:sz w:val="24"/>
          <w:szCs w:val="24"/>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приёмы, например лидирование - для формирования скоростной техники, создание облегчённых условий для обработки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
    <w:p w14:paraId="5CFB5A81" w14:textId="77777777" w:rsidR="003977D6" w:rsidRPr="00ED72AD" w:rsidRDefault="0033512B" w:rsidP="003977D6">
      <w:pPr>
        <w:pStyle w:val="11"/>
        <w:spacing w:line="240" w:lineRule="auto"/>
        <w:ind w:left="140" w:firstLine="709"/>
        <w:jc w:val="center"/>
        <w:rPr>
          <w:color w:val="auto"/>
          <w:sz w:val="24"/>
          <w:szCs w:val="24"/>
        </w:rPr>
      </w:pPr>
      <w:r w:rsidRPr="00ED72AD">
        <w:rPr>
          <w:b/>
          <w:bCs/>
          <w:color w:val="auto"/>
          <w:sz w:val="24"/>
          <w:szCs w:val="24"/>
        </w:rPr>
        <w:t>Теоретическая подготовка</w:t>
      </w:r>
    </w:p>
    <w:p w14:paraId="273135D4" w14:textId="3CF34DC5" w:rsidR="007E71D0" w:rsidRPr="00ED72AD" w:rsidRDefault="0033512B" w:rsidP="003977D6">
      <w:pPr>
        <w:pStyle w:val="11"/>
        <w:spacing w:line="240" w:lineRule="auto"/>
        <w:ind w:left="140" w:firstLine="709"/>
        <w:jc w:val="center"/>
        <w:rPr>
          <w:color w:val="auto"/>
          <w:sz w:val="24"/>
          <w:szCs w:val="24"/>
        </w:rPr>
      </w:pPr>
      <w:r w:rsidRPr="00ED72AD">
        <w:rPr>
          <w:b/>
          <w:bCs/>
          <w:color w:val="auto"/>
          <w:sz w:val="24"/>
          <w:szCs w:val="24"/>
        </w:rPr>
        <w:t>Тем</w:t>
      </w:r>
      <w:r w:rsidRPr="00ED72AD">
        <w:rPr>
          <w:color w:val="auto"/>
          <w:sz w:val="24"/>
          <w:szCs w:val="24"/>
        </w:rPr>
        <w:t>а</w:t>
      </w:r>
      <w:r w:rsidRPr="00ED72AD">
        <w:rPr>
          <w:b/>
          <w:bCs/>
          <w:color w:val="auto"/>
          <w:sz w:val="24"/>
          <w:szCs w:val="24"/>
        </w:rPr>
        <w:t>тический план теоретической подготовки на тренировочном этапе спортивной специализации.</w:t>
      </w:r>
    </w:p>
    <w:p w14:paraId="25EABF0A" w14:textId="64B0E1EF" w:rsidR="007E71D0" w:rsidRPr="00ED72AD" w:rsidRDefault="0033512B" w:rsidP="009F7F16">
      <w:pPr>
        <w:pStyle w:val="20"/>
        <w:spacing w:after="0" w:line="240" w:lineRule="auto"/>
        <w:ind w:firstLine="709"/>
        <w:jc w:val="right"/>
        <w:rPr>
          <w:b/>
          <w:bCs/>
          <w:color w:val="auto"/>
          <w:u w:val="single"/>
          <w:lang w:val="en-US"/>
        </w:rPr>
      </w:pPr>
      <w:r w:rsidRPr="00ED72AD">
        <w:rPr>
          <w:b/>
          <w:bCs/>
          <w:color w:val="auto"/>
          <w:u w:val="single"/>
        </w:rPr>
        <w:t xml:space="preserve">Таблица № </w:t>
      </w:r>
      <w:r w:rsidR="003977D6" w:rsidRPr="00ED72AD">
        <w:rPr>
          <w:b/>
          <w:bCs/>
          <w:color w:val="auto"/>
          <w:u w:val="single"/>
          <w:lang w:val="en-US"/>
        </w:rPr>
        <w:t>19</w:t>
      </w:r>
    </w:p>
    <w:tbl>
      <w:tblPr>
        <w:tblOverlap w:val="never"/>
        <w:tblW w:w="9660" w:type="dxa"/>
        <w:jc w:val="center"/>
        <w:tblLayout w:type="fixed"/>
        <w:tblCellMar>
          <w:left w:w="10" w:type="dxa"/>
          <w:right w:w="10" w:type="dxa"/>
        </w:tblCellMar>
        <w:tblLook w:val="04A0" w:firstRow="1" w:lastRow="0" w:firstColumn="1" w:lastColumn="0" w:noHBand="0" w:noVBand="1"/>
      </w:tblPr>
      <w:tblGrid>
        <w:gridCol w:w="956"/>
        <w:gridCol w:w="8704"/>
      </w:tblGrid>
      <w:tr w:rsidR="00ED72AD" w:rsidRPr="00ED72AD" w14:paraId="33967A11" w14:textId="77777777" w:rsidTr="005836A6">
        <w:trPr>
          <w:trHeight w:hRule="exact" w:val="295"/>
          <w:jc w:val="center"/>
        </w:trPr>
        <w:tc>
          <w:tcPr>
            <w:tcW w:w="956" w:type="dxa"/>
            <w:tcBorders>
              <w:top w:val="single" w:sz="4" w:space="0" w:color="auto"/>
              <w:left w:val="single" w:sz="4" w:space="0" w:color="auto"/>
            </w:tcBorders>
            <w:shd w:val="clear" w:color="auto" w:fill="auto"/>
            <w:vAlign w:val="center"/>
          </w:tcPr>
          <w:p w14:paraId="39AF9EE0" w14:textId="77777777" w:rsidR="007E71D0" w:rsidRPr="00ED72AD" w:rsidRDefault="0033512B" w:rsidP="003977D6">
            <w:pPr>
              <w:pStyle w:val="ab"/>
              <w:spacing w:line="240" w:lineRule="auto"/>
              <w:ind w:firstLine="0"/>
              <w:rPr>
                <w:color w:val="auto"/>
                <w:sz w:val="24"/>
                <w:szCs w:val="24"/>
              </w:rPr>
            </w:pPr>
            <w:r w:rsidRPr="00ED72AD">
              <w:rPr>
                <w:b/>
                <w:bCs/>
                <w:color w:val="auto"/>
                <w:sz w:val="24"/>
                <w:szCs w:val="24"/>
              </w:rPr>
              <w:t>№</w:t>
            </w:r>
          </w:p>
        </w:tc>
        <w:tc>
          <w:tcPr>
            <w:tcW w:w="8704" w:type="dxa"/>
            <w:tcBorders>
              <w:top w:val="single" w:sz="4" w:space="0" w:color="auto"/>
              <w:left w:val="single" w:sz="4" w:space="0" w:color="auto"/>
              <w:right w:val="single" w:sz="4" w:space="0" w:color="auto"/>
            </w:tcBorders>
            <w:shd w:val="clear" w:color="auto" w:fill="auto"/>
            <w:vAlign w:val="center"/>
          </w:tcPr>
          <w:p w14:paraId="216ED2B7"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Тема</w:t>
            </w:r>
          </w:p>
        </w:tc>
      </w:tr>
      <w:tr w:rsidR="00ED72AD" w:rsidRPr="00ED72AD" w14:paraId="70EB10FA" w14:textId="77777777" w:rsidTr="005836A6">
        <w:trPr>
          <w:trHeight w:hRule="exact" w:val="288"/>
          <w:jc w:val="center"/>
        </w:trPr>
        <w:tc>
          <w:tcPr>
            <w:tcW w:w="956" w:type="dxa"/>
            <w:tcBorders>
              <w:top w:val="single" w:sz="4" w:space="0" w:color="auto"/>
              <w:left w:val="single" w:sz="4" w:space="0" w:color="auto"/>
            </w:tcBorders>
            <w:shd w:val="clear" w:color="auto" w:fill="auto"/>
            <w:vAlign w:val="center"/>
          </w:tcPr>
          <w:p w14:paraId="2ED5B1DF"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1</w:t>
            </w:r>
          </w:p>
        </w:tc>
        <w:tc>
          <w:tcPr>
            <w:tcW w:w="8704" w:type="dxa"/>
            <w:tcBorders>
              <w:top w:val="single" w:sz="4" w:space="0" w:color="auto"/>
              <w:left w:val="single" w:sz="4" w:space="0" w:color="auto"/>
              <w:right w:val="single" w:sz="4" w:space="0" w:color="auto"/>
            </w:tcBorders>
            <w:shd w:val="clear" w:color="auto" w:fill="auto"/>
            <w:vAlign w:val="center"/>
          </w:tcPr>
          <w:p w14:paraId="57158DBB"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Лыжные гонки в мире, России</w:t>
            </w:r>
          </w:p>
        </w:tc>
      </w:tr>
      <w:tr w:rsidR="00ED72AD" w:rsidRPr="00ED72AD" w14:paraId="12569220" w14:textId="77777777" w:rsidTr="005836A6">
        <w:trPr>
          <w:trHeight w:hRule="exact" w:val="313"/>
          <w:jc w:val="center"/>
        </w:trPr>
        <w:tc>
          <w:tcPr>
            <w:tcW w:w="956" w:type="dxa"/>
            <w:tcBorders>
              <w:top w:val="single" w:sz="4" w:space="0" w:color="auto"/>
              <w:left w:val="single" w:sz="4" w:space="0" w:color="auto"/>
            </w:tcBorders>
            <w:shd w:val="clear" w:color="auto" w:fill="auto"/>
            <w:vAlign w:val="center"/>
          </w:tcPr>
          <w:p w14:paraId="04F7430E"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2</w:t>
            </w:r>
          </w:p>
        </w:tc>
        <w:tc>
          <w:tcPr>
            <w:tcW w:w="8704" w:type="dxa"/>
            <w:tcBorders>
              <w:top w:val="single" w:sz="4" w:space="0" w:color="auto"/>
              <w:left w:val="single" w:sz="4" w:space="0" w:color="auto"/>
              <w:right w:val="single" w:sz="4" w:space="0" w:color="auto"/>
            </w:tcBorders>
            <w:shd w:val="clear" w:color="auto" w:fill="auto"/>
            <w:vAlign w:val="bottom"/>
          </w:tcPr>
          <w:p w14:paraId="1CD429DC"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Спорт и здоровье</w:t>
            </w:r>
          </w:p>
        </w:tc>
      </w:tr>
      <w:tr w:rsidR="00ED72AD" w:rsidRPr="00ED72AD" w14:paraId="6A9AF241" w14:textId="77777777" w:rsidTr="005836A6">
        <w:trPr>
          <w:trHeight w:hRule="exact" w:val="350"/>
          <w:jc w:val="center"/>
        </w:trPr>
        <w:tc>
          <w:tcPr>
            <w:tcW w:w="956" w:type="dxa"/>
            <w:tcBorders>
              <w:top w:val="single" w:sz="4" w:space="0" w:color="auto"/>
              <w:left w:val="single" w:sz="4" w:space="0" w:color="auto"/>
            </w:tcBorders>
            <w:shd w:val="clear" w:color="auto" w:fill="auto"/>
            <w:vAlign w:val="center"/>
          </w:tcPr>
          <w:p w14:paraId="1E3087C1"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3</w:t>
            </w:r>
          </w:p>
        </w:tc>
        <w:tc>
          <w:tcPr>
            <w:tcW w:w="8704" w:type="dxa"/>
            <w:tcBorders>
              <w:top w:val="single" w:sz="4" w:space="0" w:color="auto"/>
              <w:left w:val="single" w:sz="4" w:space="0" w:color="auto"/>
              <w:right w:val="single" w:sz="4" w:space="0" w:color="auto"/>
            </w:tcBorders>
            <w:shd w:val="clear" w:color="auto" w:fill="auto"/>
            <w:vAlign w:val="center"/>
          </w:tcPr>
          <w:p w14:paraId="46D4BE72"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Лыжный инвентарь, мази, парафины</w:t>
            </w:r>
          </w:p>
        </w:tc>
      </w:tr>
      <w:tr w:rsidR="00ED72AD" w:rsidRPr="00ED72AD" w14:paraId="277545C3" w14:textId="77777777" w:rsidTr="005836A6">
        <w:trPr>
          <w:trHeight w:hRule="exact" w:val="379"/>
          <w:jc w:val="center"/>
        </w:trPr>
        <w:tc>
          <w:tcPr>
            <w:tcW w:w="956" w:type="dxa"/>
            <w:tcBorders>
              <w:top w:val="single" w:sz="4" w:space="0" w:color="auto"/>
              <w:left w:val="single" w:sz="4" w:space="0" w:color="auto"/>
            </w:tcBorders>
            <w:shd w:val="clear" w:color="auto" w:fill="auto"/>
            <w:vAlign w:val="center"/>
          </w:tcPr>
          <w:p w14:paraId="554C9575" w14:textId="3C802EBA" w:rsidR="007E71D0" w:rsidRPr="00ED72AD" w:rsidRDefault="003977D6" w:rsidP="003977D6">
            <w:pPr>
              <w:pStyle w:val="ab"/>
              <w:spacing w:line="240" w:lineRule="auto"/>
              <w:ind w:firstLine="0"/>
              <w:rPr>
                <w:color w:val="auto"/>
                <w:sz w:val="24"/>
                <w:szCs w:val="24"/>
                <w:lang w:val="en-US"/>
              </w:rPr>
            </w:pPr>
            <w:r w:rsidRPr="00ED72AD">
              <w:rPr>
                <w:color w:val="auto"/>
                <w:sz w:val="24"/>
                <w:szCs w:val="24"/>
                <w:lang w:val="en-US"/>
              </w:rPr>
              <w:t>4</w:t>
            </w:r>
          </w:p>
        </w:tc>
        <w:tc>
          <w:tcPr>
            <w:tcW w:w="8704" w:type="dxa"/>
            <w:tcBorders>
              <w:top w:val="single" w:sz="4" w:space="0" w:color="auto"/>
              <w:left w:val="single" w:sz="4" w:space="0" w:color="auto"/>
              <w:right w:val="single" w:sz="4" w:space="0" w:color="auto"/>
            </w:tcBorders>
            <w:shd w:val="clear" w:color="auto" w:fill="auto"/>
            <w:vAlign w:val="center"/>
          </w:tcPr>
          <w:p w14:paraId="760E8E48"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Основы техники лыжных ходов</w:t>
            </w:r>
          </w:p>
        </w:tc>
      </w:tr>
      <w:tr w:rsidR="00ED72AD" w:rsidRPr="00ED72AD" w14:paraId="77C0C569" w14:textId="77777777" w:rsidTr="005836A6">
        <w:trPr>
          <w:trHeight w:hRule="exact" w:val="386"/>
          <w:jc w:val="center"/>
        </w:trPr>
        <w:tc>
          <w:tcPr>
            <w:tcW w:w="956" w:type="dxa"/>
            <w:tcBorders>
              <w:top w:val="single" w:sz="4" w:space="0" w:color="auto"/>
              <w:left w:val="single" w:sz="4" w:space="0" w:color="auto"/>
              <w:bottom w:val="single" w:sz="4" w:space="0" w:color="auto"/>
            </w:tcBorders>
            <w:shd w:val="clear" w:color="auto" w:fill="auto"/>
          </w:tcPr>
          <w:p w14:paraId="59020901"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5</w:t>
            </w:r>
          </w:p>
        </w:tc>
        <w:tc>
          <w:tcPr>
            <w:tcW w:w="8704" w:type="dxa"/>
            <w:tcBorders>
              <w:top w:val="single" w:sz="4" w:space="0" w:color="auto"/>
              <w:left w:val="single" w:sz="4" w:space="0" w:color="auto"/>
              <w:bottom w:val="single" w:sz="4" w:space="0" w:color="auto"/>
              <w:right w:val="single" w:sz="4" w:space="0" w:color="auto"/>
            </w:tcBorders>
            <w:shd w:val="clear" w:color="auto" w:fill="auto"/>
            <w:vAlign w:val="center"/>
          </w:tcPr>
          <w:p w14:paraId="3E2049EC" w14:textId="77777777" w:rsidR="007E71D0" w:rsidRPr="00ED72AD" w:rsidRDefault="0033512B" w:rsidP="003977D6">
            <w:pPr>
              <w:pStyle w:val="ab"/>
              <w:spacing w:line="240" w:lineRule="auto"/>
              <w:ind w:firstLine="0"/>
              <w:rPr>
                <w:color w:val="auto"/>
                <w:sz w:val="24"/>
                <w:szCs w:val="24"/>
              </w:rPr>
            </w:pPr>
            <w:r w:rsidRPr="00ED72AD">
              <w:rPr>
                <w:color w:val="auto"/>
                <w:sz w:val="24"/>
                <w:szCs w:val="24"/>
              </w:rPr>
              <w:t>Правила соревнований по лыжным гонкам</w:t>
            </w:r>
          </w:p>
        </w:tc>
      </w:tr>
    </w:tbl>
    <w:p w14:paraId="396255D1" w14:textId="77777777" w:rsidR="007E71D0" w:rsidRPr="00ED72AD" w:rsidRDefault="007E71D0" w:rsidP="009F7F16">
      <w:pPr>
        <w:ind w:firstLine="709"/>
        <w:rPr>
          <w:rFonts w:ascii="Times New Roman" w:hAnsi="Times New Roman" w:cs="Times New Roman"/>
          <w:color w:val="auto"/>
        </w:rPr>
      </w:pPr>
    </w:p>
    <w:p w14:paraId="0C82F26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ПРОГРАММНЫЙ МАТЕРИАЛ</w:t>
      </w:r>
    </w:p>
    <w:p w14:paraId="5377D54B" w14:textId="1F38C33E" w:rsidR="005836A6" w:rsidRPr="00ED72AD" w:rsidRDefault="0033512B" w:rsidP="00246F1F">
      <w:pPr>
        <w:pStyle w:val="11"/>
        <w:numPr>
          <w:ilvl w:val="0"/>
          <w:numId w:val="26"/>
        </w:numPr>
        <w:tabs>
          <w:tab w:val="left" w:pos="1317"/>
        </w:tabs>
        <w:spacing w:line="240" w:lineRule="auto"/>
        <w:ind w:left="140" w:firstLine="709"/>
        <w:jc w:val="both"/>
        <w:rPr>
          <w:color w:val="auto"/>
          <w:sz w:val="24"/>
          <w:szCs w:val="24"/>
        </w:rPr>
      </w:pPr>
      <w:r w:rsidRPr="00ED72AD">
        <w:rPr>
          <w:i/>
          <w:iCs/>
          <w:color w:val="auto"/>
          <w:sz w:val="24"/>
          <w:szCs w:val="24"/>
        </w:rPr>
        <w:t>Лыжные гонки в мире, России.</w:t>
      </w:r>
      <w:r w:rsidRPr="00ED72AD">
        <w:rPr>
          <w:color w:val="auto"/>
          <w:sz w:val="24"/>
          <w:szCs w:val="24"/>
        </w:rPr>
        <w:t xml:space="preserve"> 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w:t>
      </w:r>
      <w:r w:rsidR="005836A6" w:rsidRPr="00CF57C9">
        <w:rPr>
          <w:color w:val="auto"/>
          <w:sz w:val="24"/>
          <w:szCs w:val="24"/>
        </w:rPr>
        <w:t>-</w:t>
      </w:r>
      <w:r w:rsidRPr="00ED72AD">
        <w:rPr>
          <w:color w:val="auto"/>
          <w:sz w:val="24"/>
          <w:szCs w:val="24"/>
        </w:rPr>
        <w:t>гонщиков. История спортивной школы, достижения и традиции.</w:t>
      </w:r>
    </w:p>
    <w:p w14:paraId="2290AD41" w14:textId="1DD36FE1" w:rsidR="007E71D0" w:rsidRPr="00ED72AD" w:rsidRDefault="0033512B" w:rsidP="00246F1F">
      <w:pPr>
        <w:pStyle w:val="11"/>
        <w:numPr>
          <w:ilvl w:val="0"/>
          <w:numId w:val="26"/>
        </w:numPr>
        <w:tabs>
          <w:tab w:val="left" w:pos="1317"/>
        </w:tabs>
        <w:spacing w:line="240" w:lineRule="auto"/>
        <w:ind w:firstLine="709"/>
        <w:jc w:val="both"/>
        <w:rPr>
          <w:color w:val="auto"/>
          <w:sz w:val="24"/>
          <w:szCs w:val="24"/>
        </w:rPr>
      </w:pPr>
      <w:r w:rsidRPr="00ED72AD">
        <w:rPr>
          <w:i/>
          <w:iCs/>
          <w:color w:val="auto"/>
          <w:sz w:val="24"/>
          <w:szCs w:val="24"/>
        </w:rPr>
        <w:t>Спорт и здоровье.</w:t>
      </w:r>
    </w:p>
    <w:p w14:paraId="2353540E"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Задачи и порядок прохождения медицинского контроля. Поведение, техника безопасности, оказание первой помощи при травмах, потёртостях и обморожениях.</w:t>
      </w:r>
    </w:p>
    <w:p w14:paraId="4ECC74D4"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14:paraId="6B4AFA65" w14:textId="77777777" w:rsidR="005836A6" w:rsidRPr="00ED72AD" w:rsidRDefault="0033512B" w:rsidP="00246F1F">
      <w:pPr>
        <w:pStyle w:val="11"/>
        <w:numPr>
          <w:ilvl w:val="0"/>
          <w:numId w:val="26"/>
        </w:numPr>
        <w:tabs>
          <w:tab w:val="left" w:pos="1341"/>
        </w:tabs>
        <w:spacing w:line="240" w:lineRule="auto"/>
        <w:ind w:left="140" w:firstLine="709"/>
        <w:jc w:val="both"/>
        <w:rPr>
          <w:color w:val="auto"/>
          <w:sz w:val="24"/>
          <w:szCs w:val="24"/>
        </w:rPr>
      </w:pPr>
      <w:r w:rsidRPr="00ED72AD">
        <w:rPr>
          <w:i/>
          <w:iCs/>
          <w:color w:val="auto"/>
          <w:sz w:val="24"/>
          <w:szCs w:val="24"/>
        </w:rPr>
        <w:t>Лыжный инвентарь, мази и парафин.</w:t>
      </w:r>
      <w:r w:rsidRPr="00ED72AD">
        <w:rPr>
          <w:color w:val="auto"/>
          <w:sz w:val="24"/>
          <w:szCs w:val="24"/>
        </w:rPr>
        <w:t xml:space="preserve"> 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14:paraId="744A5104" w14:textId="5FD78D0C" w:rsidR="007E71D0" w:rsidRPr="00ED72AD" w:rsidRDefault="0033512B" w:rsidP="00246F1F">
      <w:pPr>
        <w:pStyle w:val="11"/>
        <w:numPr>
          <w:ilvl w:val="0"/>
          <w:numId w:val="26"/>
        </w:numPr>
        <w:tabs>
          <w:tab w:val="left" w:pos="1341"/>
        </w:tabs>
        <w:spacing w:line="240" w:lineRule="auto"/>
        <w:ind w:firstLine="709"/>
        <w:jc w:val="both"/>
        <w:rPr>
          <w:color w:val="auto"/>
          <w:sz w:val="24"/>
          <w:szCs w:val="24"/>
        </w:rPr>
      </w:pPr>
      <w:r w:rsidRPr="00ED72AD">
        <w:rPr>
          <w:i/>
          <w:iCs/>
          <w:color w:val="auto"/>
          <w:sz w:val="24"/>
          <w:szCs w:val="24"/>
        </w:rPr>
        <w:t>Основы техники лыжных ходов.</w:t>
      </w:r>
    </w:p>
    <w:p w14:paraId="75450911" w14:textId="77777777" w:rsidR="005836A6" w:rsidRPr="00ED72AD" w:rsidRDefault="0033512B" w:rsidP="005836A6">
      <w:pPr>
        <w:pStyle w:val="11"/>
        <w:spacing w:line="240" w:lineRule="auto"/>
        <w:ind w:left="140" w:firstLine="709"/>
        <w:jc w:val="both"/>
        <w:rPr>
          <w:color w:val="auto"/>
          <w:sz w:val="24"/>
          <w:szCs w:val="24"/>
        </w:rPr>
      </w:pPr>
      <w:r w:rsidRPr="00ED72AD">
        <w:rPr>
          <w:color w:val="auto"/>
          <w:sz w:val="24"/>
          <w:szCs w:val="24"/>
        </w:rPr>
        <w:t>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 двушажного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w:t>
      </w:r>
    </w:p>
    <w:p w14:paraId="0BA332DC" w14:textId="07E9F33E" w:rsidR="007E71D0" w:rsidRPr="00ED72AD" w:rsidRDefault="005836A6" w:rsidP="005836A6">
      <w:pPr>
        <w:pStyle w:val="11"/>
        <w:spacing w:line="240" w:lineRule="auto"/>
        <w:ind w:left="140" w:firstLine="709"/>
        <w:jc w:val="both"/>
        <w:rPr>
          <w:color w:val="auto"/>
          <w:sz w:val="24"/>
          <w:szCs w:val="24"/>
        </w:rPr>
      </w:pPr>
      <w:r w:rsidRPr="00ED72AD">
        <w:rPr>
          <w:color w:val="auto"/>
          <w:sz w:val="24"/>
          <w:szCs w:val="24"/>
        </w:rPr>
        <w:t xml:space="preserve">5. </w:t>
      </w:r>
      <w:r w:rsidR="0033512B" w:rsidRPr="00ED72AD">
        <w:rPr>
          <w:i/>
          <w:iCs/>
          <w:color w:val="auto"/>
          <w:sz w:val="24"/>
          <w:szCs w:val="24"/>
        </w:rPr>
        <w:t>Правила соревнований по лыжным гонкам.</w:t>
      </w:r>
    </w:p>
    <w:p w14:paraId="0EE2C90A" w14:textId="77777777" w:rsidR="007E71D0" w:rsidRPr="00ED72AD" w:rsidRDefault="0033512B" w:rsidP="009F7F16">
      <w:pPr>
        <w:pStyle w:val="11"/>
        <w:spacing w:line="240" w:lineRule="auto"/>
        <w:ind w:left="140" w:firstLine="709"/>
        <w:jc w:val="both"/>
        <w:rPr>
          <w:color w:val="auto"/>
          <w:sz w:val="24"/>
          <w:szCs w:val="24"/>
        </w:rPr>
      </w:pPr>
      <w:r w:rsidRPr="00ED72AD">
        <w:rPr>
          <w:color w:val="auto"/>
          <w:sz w:val="24"/>
          <w:szCs w:val="24"/>
        </w:rP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результатов индивидуальных гонок.</w:t>
      </w:r>
    </w:p>
    <w:p w14:paraId="2D473111" w14:textId="77777777" w:rsidR="007E71D0" w:rsidRPr="00ED72AD" w:rsidRDefault="0033512B" w:rsidP="009F7F16">
      <w:pPr>
        <w:pStyle w:val="11"/>
        <w:spacing w:line="240" w:lineRule="auto"/>
        <w:ind w:left="140" w:firstLine="709"/>
        <w:jc w:val="both"/>
        <w:rPr>
          <w:color w:val="auto"/>
          <w:sz w:val="24"/>
          <w:szCs w:val="24"/>
        </w:rPr>
      </w:pPr>
      <w:r w:rsidRPr="00ED72AD">
        <w:rPr>
          <w:b/>
          <w:bCs/>
          <w:color w:val="auto"/>
          <w:sz w:val="24"/>
          <w:szCs w:val="24"/>
        </w:rPr>
        <w:t>Задачи и преимущественная направленность тренировки тренировочного этапа 3 - 5 года (углубленная специализация).</w:t>
      </w:r>
    </w:p>
    <w:p w14:paraId="1F32280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Задачи и преимущественная направленность тренировки:</w:t>
      </w:r>
    </w:p>
    <w:p w14:paraId="62356522" w14:textId="77777777" w:rsidR="007E71D0" w:rsidRPr="00ED72AD" w:rsidRDefault="0033512B" w:rsidP="00246F1F">
      <w:pPr>
        <w:pStyle w:val="11"/>
        <w:numPr>
          <w:ilvl w:val="0"/>
          <w:numId w:val="27"/>
        </w:numPr>
        <w:tabs>
          <w:tab w:val="left" w:pos="1232"/>
        </w:tabs>
        <w:spacing w:line="240" w:lineRule="auto"/>
        <w:ind w:firstLine="709"/>
        <w:jc w:val="both"/>
        <w:rPr>
          <w:color w:val="auto"/>
          <w:sz w:val="24"/>
          <w:szCs w:val="24"/>
        </w:rPr>
      </w:pPr>
      <w:r w:rsidRPr="00ED72AD">
        <w:rPr>
          <w:color w:val="auto"/>
          <w:sz w:val="24"/>
          <w:szCs w:val="24"/>
        </w:rPr>
        <w:t>совершенствование техники классических и коньковых лыжных ходов;</w:t>
      </w:r>
    </w:p>
    <w:p w14:paraId="3575C117" w14:textId="77777777" w:rsidR="007E71D0" w:rsidRPr="00ED72AD" w:rsidRDefault="0033512B" w:rsidP="00246F1F">
      <w:pPr>
        <w:pStyle w:val="11"/>
        <w:numPr>
          <w:ilvl w:val="0"/>
          <w:numId w:val="27"/>
        </w:numPr>
        <w:tabs>
          <w:tab w:val="left" w:pos="1232"/>
        </w:tabs>
        <w:spacing w:line="240" w:lineRule="auto"/>
        <w:ind w:firstLine="709"/>
        <w:jc w:val="both"/>
        <w:rPr>
          <w:color w:val="auto"/>
          <w:sz w:val="24"/>
          <w:szCs w:val="24"/>
        </w:rPr>
      </w:pPr>
      <w:r w:rsidRPr="00ED72AD">
        <w:rPr>
          <w:color w:val="auto"/>
          <w:sz w:val="24"/>
          <w:szCs w:val="24"/>
        </w:rPr>
        <w:t>воспитание специальных физических качеств;</w:t>
      </w:r>
    </w:p>
    <w:p w14:paraId="43944823" w14:textId="77777777" w:rsidR="00227604" w:rsidRPr="00ED72AD" w:rsidRDefault="0033512B" w:rsidP="00246F1F">
      <w:pPr>
        <w:pStyle w:val="11"/>
        <w:numPr>
          <w:ilvl w:val="0"/>
          <w:numId w:val="27"/>
        </w:numPr>
        <w:tabs>
          <w:tab w:val="left" w:pos="1232"/>
        </w:tabs>
        <w:spacing w:line="240" w:lineRule="auto"/>
        <w:ind w:firstLine="709"/>
        <w:jc w:val="both"/>
        <w:rPr>
          <w:color w:val="auto"/>
          <w:sz w:val="24"/>
          <w:szCs w:val="24"/>
        </w:rPr>
      </w:pPr>
      <w:r w:rsidRPr="00ED72AD">
        <w:rPr>
          <w:color w:val="auto"/>
          <w:sz w:val="24"/>
          <w:szCs w:val="24"/>
        </w:rPr>
        <w:t>повышение функциональной подготовленности;</w:t>
      </w:r>
    </w:p>
    <w:p w14:paraId="1AA8A14A" w14:textId="77777777" w:rsidR="00227604" w:rsidRPr="00ED72AD" w:rsidRDefault="0033512B" w:rsidP="00246F1F">
      <w:pPr>
        <w:pStyle w:val="11"/>
        <w:numPr>
          <w:ilvl w:val="0"/>
          <w:numId w:val="27"/>
        </w:numPr>
        <w:tabs>
          <w:tab w:val="left" w:pos="1232"/>
        </w:tabs>
        <w:spacing w:line="240" w:lineRule="auto"/>
        <w:ind w:firstLine="709"/>
        <w:jc w:val="both"/>
        <w:rPr>
          <w:color w:val="auto"/>
          <w:sz w:val="24"/>
          <w:szCs w:val="24"/>
        </w:rPr>
      </w:pPr>
      <w:r w:rsidRPr="00ED72AD">
        <w:rPr>
          <w:color w:val="auto"/>
          <w:sz w:val="24"/>
          <w:szCs w:val="24"/>
        </w:rPr>
        <w:lastRenderedPageBreak/>
        <w:t>освоение допустимых тренировочных нагрузок;</w:t>
      </w:r>
    </w:p>
    <w:p w14:paraId="3A4BB476" w14:textId="45DBC1DA" w:rsidR="007E71D0" w:rsidRPr="00ED72AD" w:rsidRDefault="0033512B" w:rsidP="00246F1F">
      <w:pPr>
        <w:pStyle w:val="11"/>
        <w:numPr>
          <w:ilvl w:val="0"/>
          <w:numId w:val="27"/>
        </w:numPr>
        <w:tabs>
          <w:tab w:val="left" w:pos="1232"/>
        </w:tabs>
        <w:spacing w:line="240" w:lineRule="auto"/>
        <w:ind w:firstLine="709"/>
        <w:jc w:val="both"/>
        <w:rPr>
          <w:color w:val="auto"/>
          <w:sz w:val="24"/>
          <w:szCs w:val="24"/>
        </w:rPr>
      </w:pPr>
      <w:r w:rsidRPr="00ED72AD">
        <w:rPr>
          <w:color w:val="auto"/>
          <w:sz w:val="24"/>
          <w:szCs w:val="24"/>
        </w:rPr>
        <w:t>накопление соревновательного опыта.</w:t>
      </w:r>
    </w:p>
    <w:p w14:paraId="727F4BBF" w14:textId="77777777" w:rsidR="00227604" w:rsidRPr="00ED72AD" w:rsidRDefault="0033512B" w:rsidP="00227604">
      <w:pPr>
        <w:pStyle w:val="11"/>
        <w:spacing w:line="240" w:lineRule="auto"/>
        <w:ind w:left="140" w:firstLine="709"/>
        <w:jc w:val="both"/>
        <w:rPr>
          <w:color w:val="auto"/>
          <w:sz w:val="24"/>
          <w:szCs w:val="24"/>
        </w:rPr>
      </w:pPr>
      <w:r w:rsidRPr="00ED72AD">
        <w:rPr>
          <w:color w:val="auto"/>
          <w:sz w:val="24"/>
          <w:szCs w:val="24"/>
        </w:rP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напряжённой тренировки. Удельный вес специальной подготовки неуклонно возрастает за счёт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14:paraId="55D28973" w14:textId="77777777" w:rsidR="00227604" w:rsidRPr="00ED72AD" w:rsidRDefault="0033512B" w:rsidP="00227604">
      <w:pPr>
        <w:pStyle w:val="11"/>
        <w:spacing w:line="240" w:lineRule="auto"/>
        <w:ind w:left="140" w:firstLine="709"/>
        <w:jc w:val="both"/>
        <w:rPr>
          <w:color w:val="auto"/>
          <w:sz w:val="24"/>
          <w:szCs w:val="24"/>
        </w:rPr>
      </w:pPr>
      <w:r w:rsidRPr="00ED72AD">
        <w:rPr>
          <w:b/>
          <w:bCs/>
          <w:color w:val="auto"/>
          <w:sz w:val="24"/>
          <w:szCs w:val="24"/>
        </w:rPr>
        <w:t>Техническая подготовка.</w:t>
      </w:r>
    </w:p>
    <w:p w14:paraId="0AC98EEF" w14:textId="7997F658" w:rsidR="007E71D0" w:rsidRPr="00ED72AD" w:rsidRDefault="0033512B" w:rsidP="00227604">
      <w:pPr>
        <w:pStyle w:val="11"/>
        <w:spacing w:line="240" w:lineRule="auto"/>
        <w:ind w:left="140" w:firstLine="709"/>
        <w:jc w:val="both"/>
        <w:rPr>
          <w:color w:val="auto"/>
          <w:sz w:val="24"/>
          <w:szCs w:val="24"/>
        </w:rPr>
      </w:pPr>
      <w:r w:rsidRPr="00ED72AD">
        <w:rPr>
          <w:color w:val="auto"/>
          <w:sz w:val="24"/>
          <w:szCs w:val="24"/>
        </w:rP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14:paraId="78CC96F3" w14:textId="77777777" w:rsidR="00227604" w:rsidRPr="00ED72AD" w:rsidRDefault="0033512B" w:rsidP="00227604">
      <w:pPr>
        <w:pStyle w:val="11"/>
        <w:spacing w:line="240" w:lineRule="auto"/>
        <w:ind w:firstLine="709"/>
        <w:jc w:val="both"/>
        <w:rPr>
          <w:color w:val="auto"/>
          <w:sz w:val="24"/>
          <w:szCs w:val="24"/>
        </w:rPr>
      </w:pPr>
      <w:r w:rsidRPr="00ED72AD">
        <w:rPr>
          <w:color w:val="auto"/>
          <w:sz w:val="24"/>
          <w:szCs w:val="24"/>
        </w:rPr>
        <w:t xml:space="preserve">Также пристальное внимание продолжает уделяться совершенствованию отдельных деталей, отработке чёткого выполнения </w:t>
      </w:r>
      <w:proofErr w:type="spellStart"/>
      <w:r w:rsidRPr="00ED72AD">
        <w:rPr>
          <w:color w:val="auto"/>
          <w:sz w:val="24"/>
          <w:szCs w:val="24"/>
        </w:rPr>
        <w:t>подседания</w:t>
      </w:r>
      <w:proofErr w:type="spellEnd"/>
      <w:r w:rsidRPr="00ED72AD">
        <w:rPr>
          <w:color w:val="auto"/>
          <w:sz w:val="24"/>
          <w:szCs w:val="24"/>
        </w:rPr>
        <w:t>, эффективного отталкивания и скольжения, активной постановке лыжных палок, овладению жёсткой системой рука - туловище.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bookmarkStart w:id="99" w:name="bookmark61"/>
    </w:p>
    <w:p w14:paraId="68AE7EE6" w14:textId="619BD813" w:rsidR="007E71D0" w:rsidRPr="00ED72AD" w:rsidRDefault="0033512B" w:rsidP="00227604">
      <w:pPr>
        <w:pStyle w:val="11"/>
        <w:spacing w:line="240" w:lineRule="auto"/>
        <w:ind w:firstLine="709"/>
        <w:jc w:val="center"/>
        <w:rPr>
          <w:b/>
          <w:bCs/>
          <w:color w:val="auto"/>
          <w:sz w:val="24"/>
          <w:szCs w:val="24"/>
        </w:rPr>
      </w:pPr>
      <w:r w:rsidRPr="00ED72AD">
        <w:rPr>
          <w:b/>
          <w:bCs/>
          <w:color w:val="auto"/>
          <w:sz w:val="24"/>
          <w:szCs w:val="24"/>
        </w:rPr>
        <w:t xml:space="preserve">Тематический план теоретической подготовки на </w:t>
      </w:r>
      <w:r w:rsidR="00227604" w:rsidRPr="00ED72AD">
        <w:rPr>
          <w:b/>
          <w:bCs/>
          <w:color w:val="auto"/>
          <w:sz w:val="24"/>
          <w:szCs w:val="24"/>
        </w:rPr>
        <w:t>учебно-</w:t>
      </w:r>
      <w:r w:rsidRPr="00ED72AD">
        <w:rPr>
          <w:b/>
          <w:bCs/>
          <w:color w:val="auto"/>
          <w:sz w:val="24"/>
          <w:szCs w:val="24"/>
        </w:rPr>
        <w:t xml:space="preserve">тренировочном этапе </w:t>
      </w:r>
      <w:bookmarkEnd w:id="99"/>
    </w:p>
    <w:p w14:paraId="094733DF" w14:textId="1F2BA8A3" w:rsidR="007E71D0" w:rsidRPr="00ED72AD" w:rsidRDefault="0033512B" w:rsidP="009F7F16">
      <w:pPr>
        <w:pStyle w:val="a9"/>
        <w:ind w:firstLine="709"/>
        <w:jc w:val="right"/>
        <w:rPr>
          <w:color w:val="auto"/>
          <w:sz w:val="24"/>
          <w:szCs w:val="24"/>
          <w:u w:val="single"/>
          <w:lang w:val="en-US"/>
        </w:rPr>
      </w:pPr>
      <w:r w:rsidRPr="00ED72AD">
        <w:rPr>
          <w:color w:val="auto"/>
          <w:sz w:val="24"/>
          <w:szCs w:val="24"/>
          <w:u w:val="single"/>
        </w:rPr>
        <w:t>Таблица № 2</w:t>
      </w:r>
      <w:r w:rsidR="00227604" w:rsidRPr="00ED72AD">
        <w:rPr>
          <w:color w:val="auto"/>
          <w:sz w:val="24"/>
          <w:szCs w:val="24"/>
          <w:u w:val="single"/>
          <w:lang w:val="en-US"/>
        </w:rPr>
        <w:t>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8861"/>
      </w:tblGrid>
      <w:tr w:rsidR="00ED72AD" w:rsidRPr="00ED72AD" w14:paraId="785DA59F" w14:textId="77777777">
        <w:trPr>
          <w:trHeight w:hRule="exact" w:val="384"/>
          <w:jc w:val="center"/>
        </w:trPr>
        <w:tc>
          <w:tcPr>
            <w:tcW w:w="782" w:type="dxa"/>
            <w:tcBorders>
              <w:top w:val="single" w:sz="4" w:space="0" w:color="auto"/>
              <w:left w:val="single" w:sz="4" w:space="0" w:color="auto"/>
            </w:tcBorders>
            <w:shd w:val="clear" w:color="auto" w:fill="auto"/>
            <w:vAlign w:val="center"/>
          </w:tcPr>
          <w:p w14:paraId="0B9D9E39"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w:t>
            </w:r>
          </w:p>
        </w:tc>
        <w:tc>
          <w:tcPr>
            <w:tcW w:w="8861" w:type="dxa"/>
            <w:tcBorders>
              <w:top w:val="single" w:sz="4" w:space="0" w:color="auto"/>
              <w:left w:val="single" w:sz="4" w:space="0" w:color="auto"/>
              <w:right w:val="single" w:sz="4" w:space="0" w:color="auto"/>
            </w:tcBorders>
            <w:shd w:val="clear" w:color="auto" w:fill="auto"/>
            <w:vAlign w:val="center"/>
          </w:tcPr>
          <w:p w14:paraId="38CBAAA1" w14:textId="77777777" w:rsidR="007E71D0" w:rsidRPr="00ED72AD" w:rsidRDefault="0033512B" w:rsidP="009F7F16">
            <w:pPr>
              <w:pStyle w:val="ab"/>
              <w:spacing w:line="240" w:lineRule="auto"/>
              <w:ind w:firstLine="709"/>
              <w:jc w:val="center"/>
              <w:rPr>
                <w:color w:val="auto"/>
                <w:sz w:val="24"/>
                <w:szCs w:val="24"/>
              </w:rPr>
            </w:pPr>
            <w:r w:rsidRPr="00ED72AD">
              <w:rPr>
                <w:color w:val="auto"/>
                <w:sz w:val="24"/>
                <w:szCs w:val="24"/>
              </w:rPr>
              <w:t>Тема</w:t>
            </w:r>
          </w:p>
        </w:tc>
      </w:tr>
      <w:tr w:rsidR="00ED72AD" w:rsidRPr="00ED72AD" w14:paraId="2D0F7BAD" w14:textId="77777777">
        <w:trPr>
          <w:trHeight w:hRule="exact" w:val="379"/>
          <w:jc w:val="center"/>
        </w:trPr>
        <w:tc>
          <w:tcPr>
            <w:tcW w:w="782" w:type="dxa"/>
            <w:tcBorders>
              <w:top w:val="single" w:sz="4" w:space="0" w:color="auto"/>
              <w:left w:val="single" w:sz="4" w:space="0" w:color="auto"/>
            </w:tcBorders>
            <w:shd w:val="clear" w:color="auto" w:fill="auto"/>
            <w:vAlign w:val="center"/>
          </w:tcPr>
          <w:p w14:paraId="3BA7BB60"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1</w:t>
            </w:r>
          </w:p>
        </w:tc>
        <w:tc>
          <w:tcPr>
            <w:tcW w:w="8861" w:type="dxa"/>
            <w:tcBorders>
              <w:top w:val="single" w:sz="4" w:space="0" w:color="auto"/>
              <w:left w:val="single" w:sz="4" w:space="0" w:color="auto"/>
              <w:right w:val="single" w:sz="4" w:space="0" w:color="auto"/>
            </w:tcBorders>
            <w:shd w:val="clear" w:color="auto" w:fill="auto"/>
            <w:vAlign w:val="center"/>
          </w:tcPr>
          <w:p w14:paraId="2CCC1A08" w14:textId="2DAE07E2" w:rsidR="007E71D0" w:rsidRPr="00ED72AD" w:rsidRDefault="0033512B" w:rsidP="008575E2">
            <w:pPr>
              <w:pStyle w:val="ab"/>
              <w:spacing w:line="240" w:lineRule="auto"/>
              <w:ind w:firstLine="0"/>
              <w:rPr>
                <w:color w:val="auto"/>
                <w:sz w:val="24"/>
                <w:szCs w:val="24"/>
              </w:rPr>
            </w:pPr>
            <w:r w:rsidRPr="00ED72AD">
              <w:rPr>
                <w:color w:val="auto"/>
                <w:sz w:val="24"/>
                <w:szCs w:val="24"/>
              </w:rPr>
              <w:t xml:space="preserve">Перспективы подготовки юных лыжников </w:t>
            </w:r>
            <w:r w:rsidR="00227604" w:rsidRPr="00ED72AD">
              <w:rPr>
                <w:color w:val="auto"/>
                <w:sz w:val="24"/>
                <w:szCs w:val="24"/>
              </w:rPr>
              <w:t>У</w:t>
            </w:r>
            <w:r w:rsidRPr="00ED72AD">
              <w:rPr>
                <w:color w:val="auto"/>
                <w:sz w:val="24"/>
                <w:szCs w:val="24"/>
              </w:rPr>
              <w:t>Т</w:t>
            </w:r>
          </w:p>
        </w:tc>
      </w:tr>
      <w:tr w:rsidR="00ED72AD" w:rsidRPr="00ED72AD" w14:paraId="36B41505" w14:textId="77777777">
        <w:trPr>
          <w:trHeight w:hRule="exact" w:val="754"/>
          <w:jc w:val="center"/>
        </w:trPr>
        <w:tc>
          <w:tcPr>
            <w:tcW w:w="782" w:type="dxa"/>
            <w:tcBorders>
              <w:top w:val="single" w:sz="4" w:space="0" w:color="auto"/>
              <w:left w:val="single" w:sz="4" w:space="0" w:color="auto"/>
            </w:tcBorders>
            <w:shd w:val="clear" w:color="auto" w:fill="auto"/>
          </w:tcPr>
          <w:p w14:paraId="46085C5C"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2</w:t>
            </w:r>
          </w:p>
        </w:tc>
        <w:tc>
          <w:tcPr>
            <w:tcW w:w="8861" w:type="dxa"/>
            <w:tcBorders>
              <w:top w:val="single" w:sz="4" w:space="0" w:color="auto"/>
              <w:left w:val="single" w:sz="4" w:space="0" w:color="auto"/>
              <w:right w:val="single" w:sz="4" w:space="0" w:color="auto"/>
            </w:tcBorders>
            <w:shd w:val="clear" w:color="auto" w:fill="auto"/>
            <w:vAlign w:val="bottom"/>
          </w:tcPr>
          <w:p w14:paraId="49CC1E52"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Педагогический и врачебный контроль, физические возможности и функциональное состояние организма спортсмена</w:t>
            </w:r>
          </w:p>
        </w:tc>
      </w:tr>
      <w:tr w:rsidR="00ED72AD" w:rsidRPr="00ED72AD" w14:paraId="0039D292" w14:textId="77777777">
        <w:trPr>
          <w:trHeight w:hRule="exact" w:val="379"/>
          <w:jc w:val="center"/>
        </w:trPr>
        <w:tc>
          <w:tcPr>
            <w:tcW w:w="782" w:type="dxa"/>
            <w:tcBorders>
              <w:top w:val="single" w:sz="4" w:space="0" w:color="auto"/>
              <w:left w:val="single" w:sz="4" w:space="0" w:color="auto"/>
            </w:tcBorders>
            <w:shd w:val="clear" w:color="auto" w:fill="auto"/>
            <w:vAlign w:val="center"/>
          </w:tcPr>
          <w:p w14:paraId="35972381"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3</w:t>
            </w:r>
          </w:p>
        </w:tc>
        <w:tc>
          <w:tcPr>
            <w:tcW w:w="8861" w:type="dxa"/>
            <w:tcBorders>
              <w:top w:val="single" w:sz="4" w:space="0" w:color="auto"/>
              <w:left w:val="single" w:sz="4" w:space="0" w:color="auto"/>
              <w:right w:val="single" w:sz="4" w:space="0" w:color="auto"/>
            </w:tcBorders>
            <w:shd w:val="clear" w:color="auto" w:fill="auto"/>
            <w:vAlign w:val="center"/>
          </w:tcPr>
          <w:p w14:paraId="0239D8AB"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Основы техники лыжных ходов</w:t>
            </w:r>
          </w:p>
        </w:tc>
      </w:tr>
      <w:tr w:rsidR="007E71D0" w:rsidRPr="00ED72AD" w14:paraId="2FA4221F" w14:textId="77777777">
        <w:trPr>
          <w:trHeight w:hRule="exact" w:val="389"/>
          <w:jc w:val="center"/>
        </w:trPr>
        <w:tc>
          <w:tcPr>
            <w:tcW w:w="782" w:type="dxa"/>
            <w:tcBorders>
              <w:top w:val="single" w:sz="4" w:space="0" w:color="auto"/>
              <w:left w:val="single" w:sz="4" w:space="0" w:color="auto"/>
              <w:bottom w:val="single" w:sz="4" w:space="0" w:color="auto"/>
            </w:tcBorders>
            <w:shd w:val="clear" w:color="auto" w:fill="auto"/>
            <w:vAlign w:val="center"/>
          </w:tcPr>
          <w:p w14:paraId="454FD23B"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4</w:t>
            </w:r>
          </w:p>
        </w:tc>
        <w:tc>
          <w:tcPr>
            <w:tcW w:w="8861" w:type="dxa"/>
            <w:tcBorders>
              <w:top w:val="single" w:sz="4" w:space="0" w:color="auto"/>
              <w:left w:val="single" w:sz="4" w:space="0" w:color="auto"/>
              <w:bottom w:val="single" w:sz="4" w:space="0" w:color="auto"/>
              <w:right w:val="single" w:sz="4" w:space="0" w:color="auto"/>
            </w:tcBorders>
            <w:shd w:val="clear" w:color="auto" w:fill="auto"/>
            <w:vAlign w:val="center"/>
          </w:tcPr>
          <w:p w14:paraId="2240EBD5" w14:textId="77777777" w:rsidR="007E71D0" w:rsidRPr="00ED72AD" w:rsidRDefault="0033512B" w:rsidP="008575E2">
            <w:pPr>
              <w:pStyle w:val="ab"/>
              <w:spacing w:line="240" w:lineRule="auto"/>
              <w:ind w:firstLine="0"/>
              <w:rPr>
                <w:color w:val="auto"/>
                <w:sz w:val="24"/>
                <w:szCs w:val="24"/>
              </w:rPr>
            </w:pPr>
            <w:r w:rsidRPr="00ED72AD">
              <w:rPr>
                <w:color w:val="auto"/>
                <w:sz w:val="24"/>
                <w:szCs w:val="24"/>
              </w:rPr>
              <w:t>Основы методики тренировки лыжника-гонщика</w:t>
            </w:r>
          </w:p>
        </w:tc>
      </w:tr>
    </w:tbl>
    <w:p w14:paraId="46BDCDA3" w14:textId="77777777" w:rsidR="007E71D0" w:rsidRPr="00ED72AD" w:rsidRDefault="007E71D0" w:rsidP="009F7F16">
      <w:pPr>
        <w:ind w:firstLine="709"/>
        <w:rPr>
          <w:rFonts w:ascii="Times New Roman" w:hAnsi="Times New Roman" w:cs="Times New Roman"/>
          <w:color w:val="auto"/>
        </w:rPr>
      </w:pPr>
    </w:p>
    <w:p w14:paraId="7A86BFE7" w14:textId="77777777" w:rsidR="007E71D0" w:rsidRPr="00ED72AD" w:rsidRDefault="0033512B" w:rsidP="009F7F16">
      <w:pPr>
        <w:pStyle w:val="11"/>
        <w:spacing w:line="240" w:lineRule="auto"/>
        <w:ind w:left="1240" w:firstLine="709"/>
        <w:rPr>
          <w:color w:val="auto"/>
          <w:sz w:val="24"/>
          <w:szCs w:val="24"/>
        </w:rPr>
      </w:pPr>
      <w:r w:rsidRPr="00ED72AD">
        <w:rPr>
          <w:color w:val="auto"/>
          <w:sz w:val="24"/>
          <w:szCs w:val="24"/>
        </w:rPr>
        <w:t>ПРОГРАММНЫЙ МАТЕРИАЛ</w:t>
      </w:r>
    </w:p>
    <w:p w14:paraId="1E7CEB05" w14:textId="3545DA10" w:rsidR="007E71D0" w:rsidRPr="00ED72AD" w:rsidRDefault="0033512B" w:rsidP="00246F1F">
      <w:pPr>
        <w:pStyle w:val="11"/>
        <w:numPr>
          <w:ilvl w:val="0"/>
          <w:numId w:val="28"/>
        </w:numPr>
        <w:tabs>
          <w:tab w:val="left" w:pos="1604"/>
        </w:tabs>
        <w:spacing w:line="240" w:lineRule="auto"/>
        <w:ind w:left="380" w:firstLine="709"/>
        <w:jc w:val="both"/>
        <w:rPr>
          <w:color w:val="auto"/>
          <w:sz w:val="24"/>
          <w:szCs w:val="24"/>
        </w:rPr>
      </w:pPr>
      <w:r w:rsidRPr="00ED72AD">
        <w:rPr>
          <w:i/>
          <w:iCs/>
          <w:color w:val="auto"/>
          <w:sz w:val="24"/>
          <w:szCs w:val="24"/>
        </w:rPr>
        <w:t xml:space="preserve">Перспективы подготовки юных лыжников </w:t>
      </w:r>
      <w:r w:rsidR="008575E2" w:rsidRPr="00ED72AD">
        <w:rPr>
          <w:i/>
          <w:iCs/>
          <w:color w:val="auto"/>
          <w:sz w:val="24"/>
          <w:szCs w:val="24"/>
        </w:rPr>
        <w:t>У</w:t>
      </w:r>
      <w:r w:rsidRPr="00ED72AD">
        <w:rPr>
          <w:i/>
          <w:iCs/>
          <w:color w:val="auto"/>
          <w:sz w:val="24"/>
          <w:szCs w:val="24"/>
        </w:rPr>
        <w:t>Т.</w:t>
      </w:r>
      <w:r w:rsidRPr="00ED72AD">
        <w:rPr>
          <w:color w:val="auto"/>
          <w:sz w:val="24"/>
          <w:szCs w:val="24"/>
        </w:rPr>
        <w:t xml:space="preserve"> Индивидуализация целей и задач на спортивный сезон. Анализ недостатков подготовленности и путей спортивного мастерства лыжников тренировочной группы.</w:t>
      </w:r>
    </w:p>
    <w:p w14:paraId="6DCB4B77" w14:textId="4C5A9433" w:rsidR="007E71D0" w:rsidRPr="00ED72AD" w:rsidRDefault="0033512B" w:rsidP="00246F1F">
      <w:pPr>
        <w:pStyle w:val="11"/>
        <w:numPr>
          <w:ilvl w:val="0"/>
          <w:numId w:val="28"/>
        </w:numPr>
        <w:tabs>
          <w:tab w:val="left" w:pos="1604"/>
        </w:tabs>
        <w:spacing w:line="240" w:lineRule="auto"/>
        <w:ind w:left="380" w:firstLine="709"/>
        <w:jc w:val="both"/>
        <w:rPr>
          <w:color w:val="auto"/>
          <w:sz w:val="24"/>
          <w:szCs w:val="24"/>
        </w:rPr>
      </w:pPr>
      <w:r w:rsidRPr="00ED72AD">
        <w:rPr>
          <w:i/>
          <w:iCs/>
          <w:color w:val="auto"/>
          <w:sz w:val="24"/>
          <w:szCs w:val="24"/>
        </w:rPr>
        <w:t>Педагогический и врачебный контроль, физические возможности и функциональное состояние организма спортсмена</w:t>
      </w:r>
      <w:r w:rsidRPr="00ED72AD">
        <w:rPr>
          <w:color w:val="auto"/>
          <w:sz w:val="24"/>
          <w:szCs w:val="24"/>
        </w:rPr>
        <w:t xml:space="preserve">. Значение комплексного педагогического тестирования и углубленного </w:t>
      </w:r>
      <w:proofErr w:type="spellStart"/>
      <w:r w:rsidRPr="00ED72AD">
        <w:rPr>
          <w:color w:val="auto"/>
          <w:sz w:val="24"/>
          <w:szCs w:val="24"/>
        </w:rPr>
        <w:t>медикобиологического</w:t>
      </w:r>
      <w:proofErr w:type="spellEnd"/>
      <w:r w:rsidRPr="00ED72AD">
        <w:rPr>
          <w:color w:val="auto"/>
          <w:sz w:val="24"/>
          <w:szCs w:val="24"/>
        </w:rPr>
        <w:t xml:space="preserve">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w:t>
      </w:r>
      <w:r w:rsidR="008575E2" w:rsidRPr="00ED72AD">
        <w:rPr>
          <w:color w:val="auto"/>
          <w:sz w:val="24"/>
          <w:szCs w:val="24"/>
        </w:rPr>
        <w:t>-</w:t>
      </w:r>
      <w:r w:rsidRPr="00ED72AD">
        <w:rPr>
          <w:color w:val="auto"/>
          <w:sz w:val="24"/>
          <w:szCs w:val="24"/>
        </w:rPr>
        <w:t>тренировочной группы в годичном цикле. Особенности</w:t>
      </w:r>
      <w:r w:rsidR="008575E2" w:rsidRPr="00ED72AD">
        <w:rPr>
          <w:color w:val="auto"/>
          <w:sz w:val="24"/>
          <w:szCs w:val="24"/>
        </w:rPr>
        <w:t xml:space="preserve"> </w:t>
      </w:r>
      <w:r w:rsidRPr="00ED72AD">
        <w:rPr>
          <w:color w:val="auto"/>
          <w:sz w:val="24"/>
          <w:szCs w:val="24"/>
        </w:rPr>
        <w:t xml:space="preserve">энергообеспечения физических упражнений различной интенсивности. Значение разминки и особенности её содержания перед тренировочными занятиями различной направленности, контрольными тренировками и </w:t>
      </w:r>
      <w:r w:rsidRPr="00ED72AD">
        <w:rPr>
          <w:color w:val="auto"/>
          <w:sz w:val="24"/>
          <w:szCs w:val="24"/>
        </w:rPr>
        <w:lastRenderedPageBreak/>
        <w:t>соревнованиями. Понятия переутомления и перенапряжения организма.</w:t>
      </w:r>
    </w:p>
    <w:p w14:paraId="2B1B0D64" w14:textId="77777777" w:rsidR="007E71D0" w:rsidRPr="00ED72AD" w:rsidRDefault="0033512B" w:rsidP="00246F1F">
      <w:pPr>
        <w:pStyle w:val="11"/>
        <w:numPr>
          <w:ilvl w:val="0"/>
          <w:numId w:val="28"/>
        </w:numPr>
        <w:tabs>
          <w:tab w:val="left" w:pos="1681"/>
        </w:tabs>
        <w:spacing w:line="240" w:lineRule="auto"/>
        <w:ind w:left="380" w:firstLine="709"/>
        <w:jc w:val="both"/>
        <w:rPr>
          <w:color w:val="auto"/>
          <w:sz w:val="24"/>
          <w:szCs w:val="24"/>
        </w:rPr>
      </w:pPr>
      <w:r w:rsidRPr="00ED72AD">
        <w:rPr>
          <w:i/>
          <w:iCs/>
          <w:color w:val="auto"/>
          <w:sz w:val="24"/>
          <w:szCs w:val="24"/>
        </w:rPr>
        <w:t>Основы техники лыжных ходов.</w:t>
      </w:r>
      <w:r w:rsidRPr="00ED72AD">
        <w:rPr>
          <w:color w:val="auto"/>
          <w:sz w:val="24"/>
          <w:szCs w:val="24"/>
        </w:rPr>
        <w:t xml:space="preserve"> Фазовый состав и структура движений коньковых и классических лыжных ходов (углублённое изучение элементов движения по динамическим и кинематическим характеристикам). Индивидуальный анализ техники лыжников тренировочной группы. Типичные ошибки.</w:t>
      </w:r>
    </w:p>
    <w:p w14:paraId="47DD843A" w14:textId="77777777" w:rsidR="007E71D0" w:rsidRPr="00ED72AD" w:rsidRDefault="0033512B" w:rsidP="00246F1F">
      <w:pPr>
        <w:pStyle w:val="11"/>
        <w:numPr>
          <w:ilvl w:val="0"/>
          <w:numId w:val="28"/>
        </w:numPr>
        <w:tabs>
          <w:tab w:val="left" w:pos="1681"/>
        </w:tabs>
        <w:spacing w:line="240" w:lineRule="auto"/>
        <w:ind w:left="380" w:firstLine="709"/>
        <w:jc w:val="both"/>
        <w:rPr>
          <w:color w:val="auto"/>
          <w:sz w:val="24"/>
          <w:szCs w:val="24"/>
        </w:rPr>
      </w:pPr>
      <w:r w:rsidRPr="00ED72AD">
        <w:rPr>
          <w:i/>
          <w:iCs/>
          <w:color w:val="auto"/>
          <w:sz w:val="24"/>
          <w:szCs w:val="24"/>
        </w:rPr>
        <w:t>Основы методики тренировки лыжника-гонщика</w:t>
      </w:r>
      <w:r w:rsidRPr="00ED72AD">
        <w:rPr>
          <w:color w:val="auto"/>
          <w:sz w:val="24"/>
          <w:szCs w:val="24"/>
        </w:rPr>
        <w:t>. Основные средства и методы физической подготовки лыжника-гонщика. Общая и специальная физическая подготовка. Объём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подготовки в подготовительном, соревновательном и переходным периодах годичного цикла.</w:t>
      </w:r>
    </w:p>
    <w:p w14:paraId="1826892D" w14:textId="77777777" w:rsidR="007E71D0" w:rsidRPr="00ED72AD" w:rsidRDefault="0033512B" w:rsidP="009F7F16">
      <w:pPr>
        <w:pStyle w:val="11"/>
        <w:spacing w:line="240" w:lineRule="auto"/>
        <w:ind w:firstLine="709"/>
        <w:jc w:val="both"/>
        <w:rPr>
          <w:color w:val="auto"/>
          <w:sz w:val="24"/>
          <w:szCs w:val="24"/>
        </w:rPr>
      </w:pPr>
      <w:r w:rsidRPr="00ED72AD">
        <w:rPr>
          <w:b/>
          <w:bCs/>
          <w:color w:val="auto"/>
          <w:sz w:val="24"/>
          <w:szCs w:val="24"/>
        </w:rPr>
        <w:t>Задачи и преимущественная направленность на этапах совершенствования спортивного мастерства и высшего спортивного мастерства.</w:t>
      </w:r>
    </w:p>
    <w:p w14:paraId="1969509A"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Задачи и преимущественная направленность тренировки на этапе совершенствования спортивного мастерства:</w:t>
      </w:r>
    </w:p>
    <w:p w14:paraId="7845E1D5" w14:textId="77777777" w:rsidR="007E71D0" w:rsidRPr="00ED72AD" w:rsidRDefault="0033512B" w:rsidP="00246F1F">
      <w:pPr>
        <w:pStyle w:val="11"/>
        <w:numPr>
          <w:ilvl w:val="0"/>
          <w:numId w:val="29"/>
        </w:numPr>
        <w:tabs>
          <w:tab w:val="left" w:pos="1092"/>
        </w:tabs>
        <w:spacing w:line="240" w:lineRule="auto"/>
        <w:ind w:firstLine="709"/>
        <w:jc w:val="both"/>
        <w:rPr>
          <w:color w:val="auto"/>
          <w:sz w:val="24"/>
          <w:szCs w:val="24"/>
        </w:rPr>
      </w:pPr>
      <w:r w:rsidRPr="00ED72AD">
        <w:rPr>
          <w:color w:val="auto"/>
          <w:sz w:val="24"/>
          <w:szCs w:val="24"/>
        </w:rPr>
        <w:t>повышение функциональных возможностей организма спортсменов;</w:t>
      </w:r>
    </w:p>
    <w:p w14:paraId="2BF5A9EE" w14:textId="77777777" w:rsidR="007E71D0" w:rsidRPr="00ED72AD" w:rsidRDefault="0033512B" w:rsidP="00246F1F">
      <w:pPr>
        <w:pStyle w:val="11"/>
        <w:numPr>
          <w:ilvl w:val="0"/>
          <w:numId w:val="29"/>
        </w:numPr>
        <w:tabs>
          <w:tab w:val="left" w:pos="1255"/>
        </w:tabs>
        <w:spacing w:line="240" w:lineRule="auto"/>
        <w:ind w:firstLine="709"/>
        <w:jc w:val="both"/>
        <w:rPr>
          <w:color w:val="auto"/>
          <w:sz w:val="24"/>
          <w:szCs w:val="24"/>
        </w:rPr>
      </w:pPr>
      <w:r w:rsidRPr="00ED72AD">
        <w:rPr>
          <w:color w:val="auto"/>
          <w:sz w:val="24"/>
          <w:szCs w:val="24"/>
        </w:rPr>
        <w:t>совершенствование общих и специальных физических качеств, технической, тактической и психологической подготовки;</w:t>
      </w:r>
    </w:p>
    <w:p w14:paraId="0A84EB8D" w14:textId="77777777" w:rsidR="007E71D0" w:rsidRPr="00ED72AD" w:rsidRDefault="0033512B" w:rsidP="00246F1F">
      <w:pPr>
        <w:pStyle w:val="11"/>
        <w:numPr>
          <w:ilvl w:val="0"/>
          <w:numId w:val="29"/>
        </w:numPr>
        <w:tabs>
          <w:tab w:val="left" w:pos="1255"/>
        </w:tabs>
        <w:spacing w:line="240" w:lineRule="auto"/>
        <w:ind w:firstLine="709"/>
        <w:jc w:val="both"/>
        <w:rPr>
          <w:color w:val="auto"/>
          <w:sz w:val="24"/>
          <w:szCs w:val="24"/>
        </w:rPr>
      </w:pPr>
      <w:r w:rsidRPr="00ED72AD">
        <w:rPr>
          <w:color w:val="auto"/>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14:paraId="284D3CC4" w14:textId="77777777" w:rsidR="007E71D0" w:rsidRPr="00ED72AD" w:rsidRDefault="0033512B" w:rsidP="00246F1F">
      <w:pPr>
        <w:pStyle w:val="11"/>
        <w:numPr>
          <w:ilvl w:val="0"/>
          <w:numId w:val="29"/>
        </w:numPr>
        <w:tabs>
          <w:tab w:val="left" w:pos="1092"/>
        </w:tabs>
        <w:spacing w:line="240" w:lineRule="auto"/>
        <w:ind w:firstLine="709"/>
        <w:jc w:val="both"/>
        <w:rPr>
          <w:color w:val="auto"/>
          <w:sz w:val="24"/>
          <w:szCs w:val="24"/>
        </w:rPr>
      </w:pPr>
      <w:r w:rsidRPr="00ED72AD">
        <w:rPr>
          <w:color w:val="auto"/>
          <w:sz w:val="24"/>
          <w:szCs w:val="24"/>
        </w:rPr>
        <w:t>поддержание высокого уровня спортивной мотивации;</w:t>
      </w:r>
    </w:p>
    <w:p w14:paraId="3620FC0D" w14:textId="77777777" w:rsidR="007E71D0" w:rsidRPr="00ED72AD" w:rsidRDefault="0033512B" w:rsidP="00246F1F">
      <w:pPr>
        <w:pStyle w:val="11"/>
        <w:numPr>
          <w:ilvl w:val="0"/>
          <w:numId w:val="29"/>
        </w:numPr>
        <w:tabs>
          <w:tab w:val="left" w:pos="1092"/>
        </w:tabs>
        <w:spacing w:line="240" w:lineRule="auto"/>
        <w:ind w:firstLine="709"/>
        <w:jc w:val="both"/>
        <w:rPr>
          <w:color w:val="auto"/>
          <w:sz w:val="24"/>
          <w:szCs w:val="24"/>
        </w:rPr>
      </w:pPr>
      <w:r w:rsidRPr="00ED72AD">
        <w:rPr>
          <w:color w:val="auto"/>
          <w:sz w:val="24"/>
          <w:szCs w:val="24"/>
        </w:rPr>
        <w:t>сохранение здоровья спортсменов.</w:t>
      </w:r>
    </w:p>
    <w:p w14:paraId="2A725830" w14:textId="77777777" w:rsidR="007E71D0" w:rsidRPr="00ED72AD" w:rsidRDefault="0033512B" w:rsidP="009F7F16">
      <w:pPr>
        <w:pStyle w:val="11"/>
        <w:spacing w:line="240" w:lineRule="auto"/>
        <w:ind w:firstLine="709"/>
        <w:jc w:val="both"/>
        <w:rPr>
          <w:color w:val="auto"/>
          <w:sz w:val="24"/>
          <w:szCs w:val="24"/>
        </w:rPr>
        <w:sectPr w:rsidR="007E71D0" w:rsidRPr="00ED72AD" w:rsidSect="0086296D">
          <w:headerReference w:type="even" r:id="rId22"/>
          <w:headerReference w:type="default" r:id="rId23"/>
          <w:footnotePr>
            <w:numFmt w:val="upperRoman"/>
          </w:footnotePr>
          <w:pgSz w:w="11900" w:h="16840"/>
          <w:pgMar w:top="567" w:right="851" w:bottom="567" w:left="1701" w:header="340" w:footer="0" w:gutter="0"/>
          <w:cols w:space="720"/>
          <w:noEndnote/>
          <w:docGrid w:linePitch="360"/>
          <w15:footnoteColumns w:val="1"/>
        </w:sectPr>
      </w:pPr>
      <w:r w:rsidRPr="00ED72AD">
        <w:rPr>
          <w:color w:val="auto"/>
          <w:sz w:val="24"/>
          <w:szCs w:val="24"/>
        </w:rPr>
        <w:t>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 Как известно, уровень спортивного мастерства юных квалифицированных спортсменов тесно связан с их спортивным стажем, оптимальным возрастом начала специализированной подготовки, учетом возрастных особенностей в процессе многолетней подготовки, достижением определенного уровня спортивных результатов. Этап спортивного совершенствования в лыжных гонках совпадает с возрастом достижения первых больших успехов (выполнения нормативов кандидата в мастера спорта и мастера спорта). Таким образом, одним из основных направлений тренировки является подготовка и успешное участие в соревнованиях. По сравнению с предыдущими этапами 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организационная подготовка на тренировочных сборах, что позволяет значительно увеличить как общее количество тренировочных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состязаний. Спортсмен должен овладеть всем арсеналом средств и методов ведения тактической борьбы в гонке.</w:t>
      </w:r>
    </w:p>
    <w:p w14:paraId="7FADFEA1" w14:textId="5C0268E9" w:rsidR="007E71D0" w:rsidRPr="00ED72AD" w:rsidRDefault="0033512B" w:rsidP="009F7F16">
      <w:pPr>
        <w:pStyle w:val="10"/>
        <w:keepNext/>
        <w:keepLines/>
        <w:spacing w:after="0" w:line="240" w:lineRule="auto"/>
        <w:ind w:firstLine="709"/>
        <w:rPr>
          <w:color w:val="auto"/>
          <w:sz w:val="24"/>
          <w:szCs w:val="24"/>
        </w:rPr>
      </w:pPr>
      <w:bookmarkStart w:id="100" w:name="bookmark63"/>
      <w:r w:rsidRPr="00ED72AD">
        <w:rPr>
          <w:color w:val="auto"/>
          <w:sz w:val="24"/>
          <w:szCs w:val="24"/>
        </w:rPr>
        <w:lastRenderedPageBreak/>
        <w:t>4.2.</w:t>
      </w:r>
      <w:r w:rsidR="008575E2" w:rsidRPr="00ED72AD">
        <w:rPr>
          <w:color w:val="auto"/>
          <w:sz w:val="24"/>
          <w:szCs w:val="24"/>
        </w:rPr>
        <w:t xml:space="preserve"> </w:t>
      </w:r>
      <w:r w:rsidRPr="00ED72AD">
        <w:rPr>
          <w:color w:val="auto"/>
          <w:sz w:val="24"/>
          <w:szCs w:val="24"/>
        </w:rPr>
        <w:t>Учебно-тематический план</w:t>
      </w:r>
      <w:bookmarkEnd w:id="100"/>
    </w:p>
    <w:p w14:paraId="510E547B" w14:textId="05EE7D85" w:rsidR="007E71D0" w:rsidRPr="00ED72AD" w:rsidRDefault="0033512B" w:rsidP="008575E2">
      <w:pPr>
        <w:pStyle w:val="a9"/>
        <w:jc w:val="right"/>
        <w:rPr>
          <w:color w:val="auto"/>
          <w:sz w:val="24"/>
          <w:szCs w:val="24"/>
          <w:u w:val="single"/>
        </w:rPr>
      </w:pPr>
      <w:r w:rsidRPr="00ED72AD">
        <w:rPr>
          <w:color w:val="auto"/>
          <w:sz w:val="24"/>
          <w:szCs w:val="24"/>
          <w:u w:val="single"/>
        </w:rPr>
        <w:t>Таблица № 2</w:t>
      </w:r>
      <w:r w:rsidR="008575E2" w:rsidRPr="00ED72AD">
        <w:rPr>
          <w:color w:val="auto"/>
          <w:sz w:val="24"/>
          <w:szCs w:val="24"/>
          <w:u w:val="single"/>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2885"/>
        <w:gridCol w:w="2102"/>
        <w:gridCol w:w="2246"/>
        <w:gridCol w:w="6043"/>
      </w:tblGrid>
      <w:tr w:rsidR="00ED72AD" w:rsidRPr="00ED72AD" w14:paraId="313918FB" w14:textId="77777777" w:rsidTr="00010327">
        <w:trPr>
          <w:trHeight w:hRule="exact" w:val="648"/>
          <w:jc w:val="center"/>
        </w:trPr>
        <w:tc>
          <w:tcPr>
            <w:tcW w:w="1934" w:type="dxa"/>
            <w:tcBorders>
              <w:top w:val="single" w:sz="4" w:space="0" w:color="auto"/>
              <w:left w:val="single" w:sz="4" w:space="0" w:color="auto"/>
            </w:tcBorders>
            <w:shd w:val="clear" w:color="auto" w:fill="auto"/>
            <w:vAlign w:val="bottom"/>
          </w:tcPr>
          <w:p w14:paraId="573CB870" w14:textId="77777777" w:rsidR="00C975BC" w:rsidRPr="00ED72AD" w:rsidRDefault="00C975BC" w:rsidP="00010327">
            <w:pPr>
              <w:pStyle w:val="ab"/>
              <w:ind w:firstLine="0"/>
              <w:jc w:val="center"/>
              <w:rPr>
                <w:color w:val="auto"/>
                <w:sz w:val="24"/>
                <w:szCs w:val="24"/>
              </w:rPr>
            </w:pPr>
            <w:bookmarkStart w:id="101" w:name="bookmark65"/>
            <w:r w:rsidRPr="00ED72AD">
              <w:rPr>
                <w:color w:val="auto"/>
                <w:sz w:val="24"/>
                <w:szCs w:val="24"/>
              </w:rPr>
              <w:t>Этап спортивной подготовки</w:t>
            </w:r>
            <w:bookmarkEnd w:id="101"/>
          </w:p>
        </w:tc>
        <w:tc>
          <w:tcPr>
            <w:tcW w:w="2885" w:type="dxa"/>
            <w:tcBorders>
              <w:top w:val="single" w:sz="4" w:space="0" w:color="auto"/>
              <w:left w:val="single" w:sz="4" w:space="0" w:color="auto"/>
            </w:tcBorders>
            <w:shd w:val="clear" w:color="auto" w:fill="auto"/>
            <w:vAlign w:val="bottom"/>
          </w:tcPr>
          <w:p w14:paraId="4F7C95BA" w14:textId="77777777" w:rsidR="00C975BC" w:rsidRPr="00ED72AD" w:rsidRDefault="00C975BC" w:rsidP="00010327">
            <w:pPr>
              <w:pStyle w:val="ab"/>
              <w:ind w:firstLine="0"/>
              <w:jc w:val="center"/>
              <w:rPr>
                <w:color w:val="auto"/>
                <w:sz w:val="24"/>
                <w:szCs w:val="24"/>
              </w:rPr>
            </w:pPr>
            <w:r w:rsidRPr="00ED72AD">
              <w:rPr>
                <w:color w:val="auto"/>
                <w:sz w:val="24"/>
                <w:szCs w:val="24"/>
              </w:rPr>
              <w:t>Темы по теоретической подготовке</w:t>
            </w:r>
          </w:p>
        </w:tc>
        <w:tc>
          <w:tcPr>
            <w:tcW w:w="2102" w:type="dxa"/>
            <w:tcBorders>
              <w:top w:val="single" w:sz="4" w:space="0" w:color="auto"/>
              <w:left w:val="single" w:sz="4" w:space="0" w:color="auto"/>
            </w:tcBorders>
            <w:shd w:val="clear" w:color="auto" w:fill="auto"/>
            <w:vAlign w:val="bottom"/>
          </w:tcPr>
          <w:p w14:paraId="7988E6C5" w14:textId="77777777" w:rsidR="00C975BC" w:rsidRPr="00ED72AD" w:rsidRDefault="00C975BC" w:rsidP="00010327">
            <w:pPr>
              <w:pStyle w:val="ab"/>
              <w:ind w:firstLine="0"/>
              <w:jc w:val="center"/>
              <w:rPr>
                <w:color w:val="auto"/>
                <w:sz w:val="24"/>
                <w:szCs w:val="24"/>
              </w:rPr>
            </w:pPr>
            <w:r w:rsidRPr="00ED72AD">
              <w:rPr>
                <w:color w:val="auto"/>
                <w:sz w:val="24"/>
                <w:szCs w:val="24"/>
              </w:rPr>
              <w:t>Объем времени в год (минут)</w:t>
            </w:r>
          </w:p>
        </w:tc>
        <w:tc>
          <w:tcPr>
            <w:tcW w:w="2246" w:type="dxa"/>
            <w:tcBorders>
              <w:top w:val="single" w:sz="4" w:space="0" w:color="auto"/>
              <w:left w:val="single" w:sz="4" w:space="0" w:color="auto"/>
            </w:tcBorders>
            <w:shd w:val="clear" w:color="auto" w:fill="auto"/>
            <w:vAlign w:val="center"/>
          </w:tcPr>
          <w:p w14:paraId="140A0A7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Сроки проведения</w:t>
            </w:r>
          </w:p>
        </w:tc>
        <w:tc>
          <w:tcPr>
            <w:tcW w:w="6043" w:type="dxa"/>
            <w:tcBorders>
              <w:top w:val="single" w:sz="4" w:space="0" w:color="auto"/>
              <w:left w:val="single" w:sz="4" w:space="0" w:color="auto"/>
              <w:right w:val="single" w:sz="4" w:space="0" w:color="auto"/>
            </w:tcBorders>
            <w:shd w:val="clear" w:color="auto" w:fill="auto"/>
            <w:vAlign w:val="center"/>
          </w:tcPr>
          <w:p w14:paraId="6040CE59"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Краткое содержание</w:t>
            </w:r>
          </w:p>
        </w:tc>
      </w:tr>
      <w:tr w:rsidR="00ED72AD" w:rsidRPr="00ED72AD" w14:paraId="419CC950" w14:textId="77777777" w:rsidTr="00010327">
        <w:trPr>
          <w:trHeight w:hRule="exact" w:val="1598"/>
          <w:jc w:val="center"/>
        </w:trPr>
        <w:tc>
          <w:tcPr>
            <w:tcW w:w="1934" w:type="dxa"/>
            <w:vMerge w:val="restart"/>
            <w:tcBorders>
              <w:top w:val="single" w:sz="4" w:space="0" w:color="auto"/>
              <w:left w:val="single" w:sz="4" w:space="0" w:color="auto"/>
            </w:tcBorders>
            <w:shd w:val="clear" w:color="auto" w:fill="auto"/>
            <w:vAlign w:val="center"/>
          </w:tcPr>
          <w:p w14:paraId="76801731" w14:textId="77777777" w:rsidR="00C975BC" w:rsidRPr="00ED72AD" w:rsidRDefault="00C975BC" w:rsidP="00010327">
            <w:pPr>
              <w:pStyle w:val="ab"/>
              <w:ind w:firstLine="0"/>
              <w:jc w:val="center"/>
              <w:rPr>
                <w:color w:val="auto"/>
                <w:sz w:val="24"/>
                <w:szCs w:val="24"/>
              </w:rPr>
            </w:pPr>
            <w:r w:rsidRPr="00ED72AD">
              <w:rPr>
                <w:color w:val="auto"/>
                <w:sz w:val="24"/>
                <w:szCs w:val="24"/>
              </w:rPr>
              <w:t>Этап начальной подготовки</w:t>
            </w:r>
          </w:p>
        </w:tc>
        <w:tc>
          <w:tcPr>
            <w:tcW w:w="2885" w:type="dxa"/>
            <w:tcBorders>
              <w:top w:val="single" w:sz="4" w:space="0" w:color="auto"/>
              <w:left w:val="single" w:sz="4" w:space="0" w:color="auto"/>
            </w:tcBorders>
            <w:shd w:val="clear" w:color="auto" w:fill="auto"/>
            <w:vAlign w:val="bottom"/>
          </w:tcPr>
          <w:p w14:paraId="2B06B3FB" w14:textId="77777777" w:rsidR="00C975BC" w:rsidRPr="00ED72AD" w:rsidRDefault="00C975BC" w:rsidP="00010327">
            <w:pPr>
              <w:pStyle w:val="ab"/>
              <w:ind w:firstLine="0"/>
              <w:jc w:val="center"/>
              <w:rPr>
                <w:color w:val="auto"/>
                <w:sz w:val="24"/>
                <w:szCs w:val="24"/>
              </w:rPr>
            </w:pPr>
            <w:r w:rsidRPr="00ED72AD">
              <w:rPr>
                <w:b/>
                <w:bCs/>
                <w:color w:val="auto"/>
                <w:sz w:val="24"/>
                <w:szCs w:val="24"/>
              </w:rPr>
              <w:t>Всего на этапе начальной подготовки до одного года обучения/ свыше одного года обучения:</w:t>
            </w:r>
          </w:p>
        </w:tc>
        <w:tc>
          <w:tcPr>
            <w:tcW w:w="2102" w:type="dxa"/>
            <w:tcBorders>
              <w:top w:val="single" w:sz="4" w:space="0" w:color="auto"/>
              <w:left w:val="single" w:sz="4" w:space="0" w:color="auto"/>
            </w:tcBorders>
            <w:shd w:val="clear" w:color="auto" w:fill="auto"/>
            <w:vAlign w:val="center"/>
          </w:tcPr>
          <w:p w14:paraId="3B335D5B" w14:textId="77777777" w:rsidR="00C975BC" w:rsidRPr="00ED72AD" w:rsidRDefault="00C975BC" w:rsidP="00010327">
            <w:pPr>
              <w:pStyle w:val="ab"/>
              <w:spacing w:line="240" w:lineRule="auto"/>
              <w:ind w:firstLine="0"/>
              <w:jc w:val="center"/>
              <w:rPr>
                <w:color w:val="auto"/>
                <w:sz w:val="24"/>
                <w:szCs w:val="24"/>
              </w:rPr>
            </w:pPr>
            <w:r w:rsidRPr="00ED72AD">
              <w:rPr>
                <w:b/>
                <w:bCs/>
                <w:color w:val="auto"/>
                <w:sz w:val="24"/>
                <w:szCs w:val="24"/>
              </w:rPr>
              <w:t>180/240</w:t>
            </w:r>
          </w:p>
        </w:tc>
        <w:tc>
          <w:tcPr>
            <w:tcW w:w="2246" w:type="dxa"/>
            <w:tcBorders>
              <w:top w:val="single" w:sz="4" w:space="0" w:color="auto"/>
              <w:left w:val="single" w:sz="4" w:space="0" w:color="auto"/>
            </w:tcBorders>
            <w:shd w:val="clear" w:color="auto" w:fill="auto"/>
          </w:tcPr>
          <w:p w14:paraId="3C91363D" w14:textId="77777777" w:rsidR="00C975BC" w:rsidRPr="00ED72AD" w:rsidRDefault="00C975BC" w:rsidP="00010327">
            <w:pPr>
              <w:rPr>
                <w:color w:val="auto"/>
                <w:sz w:val="10"/>
                <w:szCs w:val="10"/>
              </w:rPr>
            </w:pPr>
          </w:p>
        </w:tc>
        <w:tc>
          <w:tcPr>
            <w:tcW w:w="6043" w:type="dxa"/>
            <w:tcBorders>
              <w:top w:val="single" w:sz="4" w:space="0" w:color="auto"/>
              <w:left w:val="single" w:sz="4" w:space="0" w:color="auto"/>
              <w:right w:val="single" w:sz="4" w:space="0" w:color="auto"/>
            </w:tcBorders>
            <w:shd w:val="clear" w:color="auto" w:fill="auto"/>
          </w:tcPr>
          <w:p w14:paraId="29DA9542" w14:textId="77777777" w:rsidR="00C975BC" w:rsidRPr="00ED72AD" w:rsidRDefault="00C975BC" w:rsidP="00010327">
            <w:pPr>
              <w:rPr>
                <w:color w:val="auto"/>
                <w:sz w:val="10"/>
                <w:szCs w:val="10"/>
              </w:rPr>
            </w:pPr>
          </w:p>
        </w:tc>
      </w:tr>
      <w:tr w:rsidR="00ED72AD" w:rsidRPr="00ED72AD" w14:paraId="5B802E53" w14:textId="77777777" w:rsidTr="00010327">
        <w:trPr>
          <w:trHeight w:hRule="exact" w:val="960"/>
          <w:jc w:val="center"/>
        </w:trPr>
        <w:tc>
          <w:tcPr>
            <w:tcW w:w="1934" w:type="dxa"/>
            <w:vMerge/>
            <w:tcBorders>
              <w:left w:val="single" w:sz="4" w:space="0" w:color="auto"/>
            </w:tcBorders>
            <w:shd w:val="clear" w:color="auto" w:fill="auto"/>
            <w:vAlign w:val="center"/>
          </w:tcPr>
          <w:p w14:paraId="36E3CEB7"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5C7E155A" w14:textId="77777777" w:rsidR="00C975BC" w:rsidRPr="00ED72AD" w:rsidRDefault="00C975BC" w:rsidP="00010327">
            <w:pPr>
              <w:pStyle w:val="ab"/>
              <w:ind w:firstLine="0"/>
              <w:jc w:val="center"/>
              <w:rPr>
                <w:color w:val="auto"/>
                <w:sz w:val="24"/>
                <w:szCs w:val="24"/>
              </w:rPr>
            </w:pPr>
            <w:r w:rsidRPr="00ED72AD">
              <w:rPr>
                <w:color w:val="auto"/>
                <w:sz w:val="24"/>
                <w:szCs w:val="24"/>
              </w:rPr>
              <w:t>История возникновения вида спорта и его развитие</w:t>
            </w:r>
          </w:p>
        </w:tc>
        <w:tc>
          <w:tcPr>
            <w:tcW w:w="2102" w:type="dxa"/>
            <w:tcBorders>
              <w:top w:val="single" w:sz="4" w:space="0" w:color="auto"/>
              <w:left w:val="single" w:sz="4" w:space="0" w:color="auto"/>
            </w:tcBorders>
            <w:shd w:val="clear" w:color="auto" w:fill="auto"/>
            <w:vAlign w:val="center"/>
          </w:tcPr>
          <w:p w14:paraId="6C05F37C"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tcBorders>
            <w:shd w:val="clear" w:color="auto" w:fill="auto"/>
            <w:vAlign w:val="center"/>
          </w:tcPr>
          <w:p w14:paraId="3B5ADB6D"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Январь</w:t>
            </w:r>
          </w:p>
        </w:tc>
        <w:tc>
          <w:tcPr>
            <w:tcW w:w="6043" w:type="dxa"/>
            <w:tcBorders>
              <w:top w:val="single" w:sz="4" w:space="0" w:color="auto"/>
              <w:left w:val="single" w:sz="4" w:space="0" w:color="auto"/>
              <w:right w:val="single" w:sz="4" w:space="0" w:color="auto"/>
            </w:tcBorders>
            <w:shd w:val="clear" w:color="auto" w:fill="auto"/>
            <w:vAlign w:val="bottom"/>
          </w:tcPr>
          <w:p w14:paraId="27A0B659" w14:textId="77777777" w:rsidR="00C975BC" w:rsidRPr="00ED72AD" w:rsidRDefault="00C975BC" w:rsidP="00010327">
            <w:pPr>
              <w:pStyle w:val="ab"/>
              <w:ind w:left="160" w:firstLine="0"/>
              <w:rPr>
                <w:color w:val="auto"/>
                <w:sz w:val="24"/>
                <w:szCs w:val="24"/>
              </w:rPr>
            </w:pPr>
            <w:r w:rsidRPr="00ED72AD">
              <w:rPr>
                <w:color w:val="auto"/>
                <w:sz w:val="24"/>
                <w:szCs w:val="24"/>
              </w:rPr>
              <w:t>Зарождение и развитие вида спорта. Автобиографии выдающихся спортсменов. Чемпионы и призеры Олимпийских игр.</w:t>
            </w:r>
          </w:p>
        </w:tc>
      </w:tr>
      <w:tr w:rsidR="00ED72AD" w:rsidRPr="00ED72AD" w14:paraId="37011321" w14:textId="77777777" w:rsidTr="00010327">
        <w:trPr>
          <w:trHeight w:hRule="exact" w:val="1282"/>
          <w:jc w:val="center"/>
        </w:trPr>
        <w:tc>
          <w:tcPr>
            <w:tcW w:w="1934" w:type="dxa"/>
            <w:vMerge/>
            <w:tcBorders>
              <w:left w:val="single" w:sz="4" w:space="0" w:color="auto"/>
            </w:tcBorders>
            <w:shd w:val="clear" w:color="auto" w:fill="auto"/>
            <w:vAlign w:val="center"/>
          </w:tcPr>
          <w:p w14:paraId="5F7E169E"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03369DE5" w14:textId="77777777" w:rsidR="00C975BC" w:rsidRPr="00ED72AD" w:rsidRDefault="00C975BC" w:rsidP="00010327">
            <w:pPr>
              <w:pStyle w:val="ab"/>
              <w:ind w:firstLine="0"/>
              <w:jc w:val="center"/>
              <w:rPr>
                <w:color w:val="auto"/>
                <w:sz w:val="24"/>
                <w:szCs w:val="24"/>
              </w:rPr>
            </w:pPr>
            <w:r w:rsidRPr="00ED72AD">
              <w:rPr>
                <w:color w:val="auto"/>
                <w:sz w:val="24"/>
                <w:szCs w:val="24"/>
              </w:rPr>
              <w:t>Теоретические основы обучения базовым элементам техники и тактики вида спорта</w:t>
            </w:r>
          </w:p>
        </w:tc>
        <w:tc>
          <w:tcPr>
            <w:tcW w:w="2102" w:type="dxa"/>
            <w:tcBorders>
              <w:top w:val="single" w:sz="4" w:space="0" w:color="auto"/>
              <w:left w:val="single" w:sz="4" w:space="0" w:color="auto"/>
            </w:tcBorders>
            <w:shd w:val="clear" w:color="auto" w:fill="auto"/>
            <w:vAlign w:val="center"/>
          </w:tcPr>
          <w:p w14:paraId="6153FC48"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tcBorders>
            <w:shd w:val="clear" w:color="auto" w:fill="auto"/>
            <w:vAlign w:val="center"/>
          </w:tcPr>
          <w:p w14:paraId="6E0248CC" w14:textId="77777777" w:rsidR="00C975BC" w:rsidRPr="00ED72AD" w:rsidRDefault="00C975BC" w:rsidP="00010327">
            <w:pPr>
              <w:pStyle w:val="ab"/>
              <w:spacing w:line="240" w:lineRule="auto"/>
              <w:ind w:firstLine="760"/>
              <w:rPr>
                <w:color w:val="auto"/>
                <w:sz w:val="24"/>
                <w:szCs w:val="24"/>
              </w:rPr>
            </w:pPr>
            <w:r w:rsidRPr="00ED72AD">
              <w:rPr>
                <w:color w:val="auto"/>
                <w:sz w:val="24"/>
                <w:szCs w:val="24"/>
              </w:rPr>
              <w:t>Январь</w:t>
            </w:r>
          </w:p>
        </w:tc>
        <w:tc>
          <w:tcPr>
            <w:tcW w:w="6043" w:type="dxa"/>
            <w:tcBorders>
              <w:top w:val="single" w:sz="4" w:space="0" w:color="auto"/>
              <w:left w:val="single" w:sz="4" w:space="0" w:color="auto"/>
              <w:right w:val="single" w:sz="4" w:space="0" w:color="auto"/>
            </w:tcBorders>
            <w:shd w:val="clear" w:color="auto" w:fill="auto"/>
          </w:tcPr>
          <w:p w14:paraId="68AFA781"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Понятие о технических элементах вида спорта.</w:t>
            </w:r>
          </w:p>
          <w:p w14:paraId="35B9E132"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Теоретические знания по технике их выполнения.</w:t>
            </w:r>
          </w:p>
        </w:tc>
      </w:tr>
      <w:tr w:rsidR="00ED72AD" w:rsidRPr="00ED72AD" w14:paraId="1C7D217C" w14:textId="77777777" w:rsidTr="00010327">
        <w:trPr>
          <w:trHeight w:hRule="exact" w:val="1594"/>
          <w:jc w:val="center"/>
        </w:trPr>
        <w:tc>
          <w:tcPr>
            <w:tcW w:w="1934" w:type="dxa"/>
            <w:vMerge/>
            <w:tcBorders>
              <w:left w:val="single" w:sz="4" w:space="0" w:color="auto"/>
            </w:tcBorders>
            <w:shd w:val="clear" w:color="auto" w:fill="auto"/>
            <w:vAlign w:val="center"/>
          </w:tcPr>
          <w:p w14:paraId="3F47BC45"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3E0E7065" w14:textId="77777777" w:rsidR="00C975BC" w:rsidRPr="00ED72AD" w:rsidRDefault="00C975BC" w:rsidP="00010327">
            <w:pPr>
              <w:pStyle w:val="ab"/>
              <w:ind w:firstLine="0"/>
              <w:jc w:val="center"/>
              <w:rPr>
                <w:color w:val="auto"/>
                <w:sz w:val="24"/>
                <w:szCs w:val="24"/>
              </w:rPr>
            </w:pPr>
            <w:r w:rsidRPr="00ED72AD">
              <w:rPr>
                <w:color w:val="auto"/>
                <w:sz w:val="24"/>
                <w:szCs w:val="24"/>
              </w:rPr>
              <w:t>Физическая культура - важное средство физического развития и укрепления здоровья человека</w:t>
            </w:r>
          </w:p>
        </w:tc>
        <w:tc>
          <w:tcPr>
            <w:tcW w:w="2102" w:type="dxa"/>
            <w:tcBorders>
              <w:top w:val="single" w:sz="4" w:space="0" w:color="auto"/>
              <w:left w:val="single" w:sz="4" w:space="0" w:color="auto"/>
            </w:tcBorders>
            <w:shd w:val="clear" w:color="auto" w:fill="auto"/>
            <w:vAlign w:val="center"/>
          </w:tcPr>
          <w:p w14:paraId="4AFA978D"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tcBorders>
            <w:shd w:val="clear" w:color="auto" w:fill="auto"/>
            <w:vAlign w:val="center"/>
          </w:tcPr>
          <w:p w14:paraId="0A94D34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Февраль</w:t>
            </w:r>
          </w:p>
        </w:tc>
        <w:tc>
          <w:tcPr>
            <w:tcW w:w="6043" w:type="dxa"/>
            <w:tcBorders>
              <w:top w:val="single" w:sz="4" w:space="0" w:color="auto"/>
              <w:left w:val="single" w:sz="4" w:space="0" w:color="auto"/>
              <w:right w:val="single" w:sz="4" w:space="0" w:color="auto"/>
            </w:tcBorders>
            <w:shd w:val="clear" w:color="auto" w:fill="auto"/>
            <w:vAlign w:val="center"/>
          </w:tcPr>
          <w:p w14:paraId="0A7A9A46" w14:textId="77777777" w:rsidR="00C975BC" w:rsidRPr="00ED72AD" w:rsidRDefault="00C975BC" w:rsidP="00010327">
            <w:pPr>
              <w:pStyle w:val="ab"/>
              <w:ind w:left="160" w:firstLine="0"/>
              <w:rPr>
                <w:color w:val="auto"/>
                <w:sz w:val="24"/>
                <w:szCs w:val="24"/>
              </w:rPr>
            </w:pPr>
            <w:r w:rsidRPr="00ED72AD">
              <w:rPr>
                <w:color w:val="auto"/>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D72AD" w:rsidRPr="00ED72AD" w14:paraId="5B1C1D19" w14:textId="77777777" w:rsidTr="00010327">
        <w:trPr>
          <w:trHeight w:hRule="exact" w:val="2554"/>
          <w:jc w:val="center"/>
        </w:trPr>
        <w:tc>
          <w:tcPr>
            <w:tcW w:w="1934" w:type="dxa"/>
            <w:vMerge/>
            <w:tcBorders>
              <w:left w:val="single" w:sz="4" w:space="0" w:color="auto"/>
            </w:tcBorders>
            <w:shd w:val="clear" w:color="auto" w:fill="auto"/>
            <w:vAlign w:val="center"/>
          </w:tcPr>
          <w:p w14:paraId="077A526A"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7AB8611B" w14:textId="77777777" w:rsidR="00C975BC" w:rsidRPr="00ED72AD" w:rsidRDefault="00C975BC" w:rsidP="00010327">
            <w:pPr>
              <w:pStyle w:val="ab"/>
              <w:ind w:firstLine="0"/>
              <w:jc w:val="center"/>
              <w:rPr>
                <w:color w:val="auto"/>
                <w:sz w:val="24"/>
                <w:szCs w:val="24"/>
              </w:rPr>
            </w:pPr>
            <w:r w:rsidRPr="00ED72AD">
              <w:rPr>
                <w:color w:val="auto"/>
                <w:sz w:val="24"/>
                <w:szCs w:val="24"/>
              </w:rPr>
              <w:t>Теоретические основы судейства. Правила вида спорта</w:t>
            </w:r>
          </w:p>
        </w:tc>
        <w:tc>
          <w:tcPr>
            <w:tcW w:w="2102" w:type="dxa"/>
            <w:tcBorders>
              <w:top w:val="single" w:sz="4" w:space="0" w:color="auto"/>
              <w:left w:val="single" w:sz="4" w:space="0" w:color="auto"/>
            </w:tcBorders>
            <w:shd w:val="clear" w:color="auto" w:fill="auto"/>
            <w:vAlign w:val="center"/>
          </w:tcPr>
          <w:p w14:paraId="0E723648"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20/26</w:t>
            </w:r>
          </w:p>
        </w:tc>
        <w:tc>
          <w:tcPr>
            <w:tcW w:w="2246" w:type="dxa"/>
            <w:tcBorders>
              <w:top w:val="single" w:sz="4" w:space="0" w:color="auto"/>
              <w:left w:val="single" w:sz="4" w:space="0" w:color="auto"/>
            </w:tcBorders>
            <w:shd w:val="clear" w:color="auto" w:fill="auto"/>
            <w:vAlign w:val="center"/>
          </w:tcPr>
          <w:p w14:paraId="4E992A2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Март</w:t>
            </w:r>
          </w:p>
        </w:tc>
        <w:tc>
          <w:tcPr>
            <w:tcW w:w="6043" w:type="dxa"/>
            <w:tcBorders>
              <w:top w:val="single" w:sz="4" w:space="0" w:color="auto"/>
              <w:left w:val="single" w:sz="4" w:space="0" w:color="auto"/>
              <w:right w:val="single" w:sz="4" w:space="0" w:color="auto"/>
            </w:tcBorders>
            <w:shd w:val="clear" w:color="auto" w:fill="auto"/>
            <w:vAlign w:val="bottom"/>
          </w:tcPr>
          <w:p w14:paraId="64F38E6F" w14:textId="77777777" w:rsidR="00C975BC" w:rsidRPr="00ED72AD" w:rsidRDefault="00C975BC" w:rsidP="00010327">
            <w:pPr>
              <w:pStyle w:val="ab"/>
              <w:ind w:firstLine="0"/>
              <w:rPr>
                <w:color w:val="auto"/>
                <w:sz w:val="24"/>
                <w:szCs w:val="24"/>
              </w:rPr>
            </w:pPr>
            <w:proofErr w:type="spellStart"/>
            <w:r w:rsidRPr="00ED72AD">
              <w:rPr>
                <w:color w:val="auto"/>
                <w:sz w:val="24"/>
                <w:szCs w:val="24"/>
              </w:rPr>
              <w:t>Понятийность</w:t>
            </w:r>
            <w:proofErr w:type="spellEnd"/>
            <w:r w:rsidRPr="00ED72AD">
              <w:rPr>
                <w:color w:val="auto"/>
                <w:sz w:val="24"/>
                <w:szCs w:val="24"/>
              </w:rPr>
              <w:t>. Классификация спортивных соревнований. Команды (жесты) спортивных судей. Положение о спортивном соревновании.</w:t>
            </w:r>
          </w:p>
          <w:p w14:paraId="6EAC17DB" w14:textId="77777777" w:rsidR="00C975BC" w:rsidRPr="00ED72AD" w:rsidRDefault="00C975BC" w:rsidP="00010327">
            <w:pPr>
              <w:pStyle w:val="ab"/>
              <w:ind w:firstLine="0"/>
              <w:rPr>
                <w:color w:val="auto"/>
                <w:sz w:val="24"/>
                <w:szCs w:val="24"/>
              </w:rPr>
            </w:pPr>
            <w:r w:rsidRPr="00ED72AD">
              <w:rPr>
                <w:color w:val="auto"/>
                <w:sz w:val="24"/>
                <w:szCs w:val="24"/>
              </w:rPr>
              <w:t>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ED72AD" w:rsidRPr="00ED72AD" w14:paraId="301C7CD2" w14:textId="77777777" w:rsidTr="00010327">
        <w:trPr>
          <w:trHeight w:hRule="exact" w:val="653"/>
          <w:jc w:val="center"/>
        </w:trPr>
        <w:tc>
          <w:tcPr>
            <w:tcW w:w="1934" w:type="dxa"/>
            <w:vMerge/>
            <w:tcBorders>
              <w:left w:val="single" w:sz="4" w:space="0" w:color="auto"/>
              <w:bottom w:val="single" w:sz="4" w:space="0" w:color="auto"/>
            </w:tcBorders>
            <w:shd w:val="clear" w:color="auto" w:fill="auto"/>
            <w:vAlign w:val="center"/>
          </w:tcPr>
          <w:p w14:paraId="609541B0" w14:textId="77777777" w:rsidR="00C975BC" w:rsidRPr="00ED72AD" w:rsidRDefault="00C975BC" w:rsidP="00010327">
            <w:pPr>
              <w:rPr>
                <w:color w:val="auto"/>
              </w:rPr>
            </w:pPr>
          </w:p>
        </w:tc>
        <w:tc>
          <w:tcPr>
            <w:tcW w:w="2885" w:type="dxa"/>
            <w:tcBorders>
              <w:top w:val="single" w:sz="4" w:space="0" w:color="auto"/>
              <w:left w:val="single" w:sz="4" w:space="0" w:color="auto"/>
              <w:bottom w:val="single" w:sz="4" w:space="0" w:color="auto"/>
            </w:tcBorders>
            <w:shd w:val="clear" w:color="auto" w:fill="auto"/>
            <w:vAlign w:val="bottom"/>
          </w:tcPr>
          <w:p w14:paraId="5905F592" w14:textId="77777777" w:rsidR="00C975BC" w:rsidRPr="00ED72AD" w:rsidRDefault="00C975BC" w:rsidP="00010327">
            <w:pPr>
              <w:pStyle w:val="ab"/>
              <w:ind w:firstLine="0"/>
              <w:jc w:val="center"/>
              <w:rPr>
                <w:color w:val="auto"/>
                <w:sz w:val="24"/>
                <w:szCs w:val="24"/>
              </w:rPr>
            </w:pPr>
            <w:r w:rsidRPr="00ED72AD">
              <w:rPr>
                <w:color w:val="auto"/>
                <w:sz w:val="24"/>
                <w:szCs w:val="24"/>
              </w:rPr>
              <w:t>Самоконтроль в процессе занятий</w:t>
            </w:r>
          </w:p>
        </w:tc>
        <w:tc>
          <w:tcPr>
            <w:tcW w:w="2102" w:type="dxa"/>
            <w:tcBorders>
              <w:top w:val="single" w:sz="4" w:space="0" w:color="auto"/>
              <w:left w:val="single" w:sz="4" w:space="0" w:color="auto"/>
              <w:bottom w:val="single" w:sz="4" w:space="0" w:color="auto"/>
            </w:tcBorders>
            <w:shd w:val="clear" w:color="auto" w:fill="auto"/>
            <w:vAlign w:val="center"/>
          </w:tcPr>
          <w:p w14:paraId="54AACCD0"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bottom w:val="single" w:sz="4" w:space="0" w:color="auto"/>
            </w:tcBorders>
            <w:shd w:val="clear" w:color="auto" w:fill="auto"/>
            <w:vAlign w:val="center"/>
          </w:tcPr>
          <w:p w14:paraId="37801B2F"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Апрель</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bottom"/>
          </w:tcPr>
          <w:p w14:paraId="489FA8D3" w14:textId="77777777" w:rsidR="00C975BC" w:rsidRPr="00ED72AD" w:rsidRDefault="00C975BC" w:rsidP="00010327">
            <w:pPr>
              <w:pStyle w:val="ab"/>
              <w:ind w:left="160" w:firstLine="0"/>
              <w:rPr>
                <w:color w:val="auto"/>
                <w:sz w:val="24"/>
                <w:szCs w:val="24"/>
              </w:rPr>
            </w:pPr>
            <w:r w:rsidRPr="00ED72AD">
              <w:rPr>
                <w:color w:val="auto"/>
                <w:sz w:val="24"/>
                <w:szCs w:val="24"/>
              </w:rPr>
              <w:t>Ознакомление с понятием о самоконтроле при занятиях физической культурой и спортом. Дневник</w:t>
            </w:r>
          </w:p>
        </w:tc>
      </w:tr>
    </w:tbl>
    <w:p w14:paraId="4FED59C8" w14:textId="77777777" w:rsidR="00C975BC" w:rsidRPr="00ED72AD" w:rsidRDefault="00C975BC" w:rsidP="00C975BC">
      <w:pPr>
        <w:spacing w:line="1" w:lineRule="exact"/>
        <w:rPr>
          <w:color w:val="auto"/>
          <w:sz w:val="2"/>
          <w:szCs w:val="2"/>
        </w:rPr>
      </w:pPr>
      <w:r w:rsidRPr="00ED72AD">
        <w:rPr>
          <w:color w:val="auto"/>
        </w:rPr>
        <w:br w:type="page"/>
      </w:r>
    </w:p>
    <w:tbl>
      <w:tblPr>
        <w:tblOverlap w:val="never"/>
        <w:tblW w:w="15211" w:type="dxa"/>
        <w:jc w:val="center"/>
        <w:tblLayout w:type="fixed"/>
        <w:tblCellMar>
          <w:left w:w="10" w:type="dxa"/>
          <w:right w:w="10" w:type="dxa"/>
        </w:tblCellMar>
        <w:tblLook w:val="04A0" w:firstRow="1" w:lastRow="0" w:firstColumn="1" w:lastColumn="0" w:noHBand="0" w:noVBand="1"/>
      </w:tblPr>
      <w:tblGrid>
        <w:gridCol w:w="1934"/>
        <w:gridCol w:w="2885"/>
        <w:gridCol w:w="2102"/>
        <w:gridCol w:w="2247"/>
        <w:gridCol w:w="6043"/>
      </w:tblGrid>
      <w:tr w:rsidR="00ED72AD" w:rsidRPr="00ED72AD" w14:paraId="26ED8083" w14:textId="77777777" w:rsidTr="004A66F0">
        <w:trPr>
          <w:trHeight w:hRule="exact" w:val="737"/>
          <w:jc w:val="center"/>
        </w:trPr>
        <w:tc>
          <w:tcPr>
            <w:tcW w:w="1934" w:type="dxa"/>
            <w:vMerge w:val="restart"/>
            <w:tcBorders>
              <w:top w:val="single" w:sz="4" w:space="0" w:color="auto"/>
              <w:left w:val="single" w:sz="4" w:space="0" w:color="auto"/>
            </w:tcBorders>
            <w:shd w:val="clear" w:color="auto" w:fill="auto"/>
          </w:tcPr>
          <w:p w14:paraId="5F9A3129" w14:textId="77777777" w:rsidR="00C975BC" w:rsidRPr="00ED72AD" w:rsidRDefault="00C975BC" w:rsidP="00010327">
            <w:pPr>
              <w:rPr>
                <w:color w:val="auto"/>
                <w:sz w:val="10"/>
                <w:szCs w:val="10"/>
              </w:rPr>
            </w:pPr>
          </w:p>
        </w:tc>
        <w:tc>
          <w:tcPr>
            <w:tcW w:w="2885" w:type="dxa"/>
            <w:tcBorders>
              <w:top w:val="single" w:sz="4" w:space="0" w:color="auto"/>
              <w:left w:val="single" w:sz="4" w:space="0" w:color="auto"/>
            </w:tcBorders>
            <w:shd w:val="clear" w:color="auto" w:fill="auto"/>
            <w:vAlign w:val="bottom"/>
          </w:tcPr>
          <w:p w14:paraId="395CD420" w14:textId="77777777" w:rsidR="00C975BC" w:rsidRPr="00ED72AD" w:rsidRDefault="00C975BC" w:rsidP="00010327">
            <w:pPr>
              <w:pStyle w:val="ab"/>
              <w:ind w:firstLine="0"/>
              <w:jc w:val="center"/>
              <w:rPr>
                <w:color w:val="auto"/>
                <w:sz w:val="24"/>
                <w:szCs w:val="24"/>
              </w:rPr>
            </w:pPr>
            <w:r w:rsidRPr="00ED72AD">
              <w:rPr>
                <w:color w:val="auto"/>
                <w:sz w:val="24"/>
                <w:szCs w:val="24"/>
              </w:rPr>
              <w:t>физической культуры и спортом</w:t>
            </w:r>
          </w:p>
        </w:tc>
        <w:tc>
          <w:tcPr>
            <w:tcW w:w="2102" w:type="dxa"/>
            <w:tcBorders>
              <w:top w:val="single" w:sz="4" w:space="0" w:color="auto"/>
              <w:left w:val="single" w:sz="4" w:space="0" w:color="auto"/>
            </w:tcBorders>
            <w:shd w:val="clear" w:color="auto" w:fill="auto"/>
          </w:tcPr>
          <w:p w14:paraId="3942AE7C" w14:textId="77777777" w:rsidR="00C975BC" w:rsidRPr="00ED72AD" w:rsidRDefault="00C975BC" w:rsidP="00010327">
            <w:pPr>
              <w:rPr>
                <w:color w:val="auto"/>
                <w:sz w:val="10"/>
                <w:szCs w:val="10"/>
              </w:rPr>
            </w:pPr>
          </w:p>
        </w:tc>
        <w:tc>
          <w:tcPr>
            <w:tcW w:w="2246" w:type="dxa"/>
            <w:tcBorders>
              <w:top w:val="single" w:sz="4" w:space="0" w:color="auto"/>
              <w:left w:val="single" w:sz="4" w:space="0" w:color="auto"/>
            </w:tcBorders>
            <w:shd w:val="clear" w:color="auto" w:fill="auto"/>
          </w:tcPr>
          <w:p w14:paraId="4E2CA33D" w14:textId="77777777" w:rsidR="00C975BC" w:rsidRPr="00ED72AD" w:rsidRDefault="00C975BC" w:rsidP="00010327">
            <w:pPr>
              <w:rPr>
                <w:color w:val="auto"/>
                <w:sz w:val="10"/>
                <w:szCs w:val="10"/>
              </w:rPr>
            </w:pPr>
          </w:p>
        </w:tc>
        <w:tc>
          <w:tcPr>
            <w:tcW w:w="6043" w:type="dxa"/>
            <w:tcBorders>
              <w:top w:val="single" w:sz="4" w:space="0" w:color="auto"/>
              <w:left w:val="single" w:sz="4" w:space="0" w:color="auto"/>
              <w:right w:val="single" w:sz="4" w:space="0" w:color="auto"/>
            </w:tcBorders>
            <w:shd w:val="clear" w:color="auto" w:fill="auto"/>
            <w:vAlign w:val="bottom"/>
          </w:tcPr>
          <w:p w14:paraId="217F2CFC" w14:textId="77777777" w:rsidR="00C975BC" w:rsidRPr="00ED72AD" w:rsidRDefault="00C975BC" w:rsidP="00010327">
            <w:pPr>
              <w:pStyle w:val="ab"/>
              <w:ind w:left="160" w:firstLine="0"/>
              <w:rPr>
                <w:color w:val="auto"/>
                <w:sz w:val="24"/>
                <w:szCs w:val="24"/>
              </w:rPr>
            </w:pPr>
            <w:r w:rsidRPr="00ED72AD">
              <w:rPr>
                <w:color w:val="auto"/>
                <w:sz w:val="24"/>
                <w:szCs w:val="24"/>
              </w:rPr>
              <w:t>самоконтроля. Его формы и содержание. Понятие о травматизме.</w:t>
            </w:r>
          </w:p>
        </w:tc>
      </w:tr>
      <w:tr w:rsidR="00ED72AD" w:rsidRPr="00ED72AD" w14:paraId="2FFCC1A5" w14:textId="77777777" w:rsidTr="00C975BC">
        <w:trPr>
          <w:trHeight w:hRule="exact" w:val="960"/>
          <w:jc w:val="center"/>
        </w:trPr>
        <w:tc>
          <w:tcPr>
            <w:tcW w:w="1934" w:type="dxa"/>
            <w:vMerge/>
            <w:tcBorders>
              <w:left w:val="single" w:sz="4" w:space="0" w:color="auto"/>
            </w:tcBorders>
            <w:shd w:val="clear" w:color="auto" w:fill="auto"/>
          </w:tcPr>
          <w:p w14:paraId="0067E794"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2D2BBEE8" w14:textId="77777777" w:rsidR="00C975BC" w:rsidRPr="00ED72AD" w:rsidRDefault="00C975BC" w:rsidP="00010327">
            <w:pPr>
              <w:pStyle w:val="ab"/>
              <w:ind w:firstLine="0"/>
              <w:jc w:val="center"/>
              <w:rPr>
                <w:color w:val="auto"/>
                <w:sz w:val="24"/>
                <w:szCs w:val="24"/>
              </w:rPr>
            </w:pPr>
            <w:r w:rsidRPr="00ED72AD">
              <w:rPr>
                <w:color w:val="auto"/>
                <w:sz w:val="24"/>
                <w:szCs w:val="24"/>
              </w:rPr>
              <w:t>Оборудование и спортивный инвентарь по виду спорта</w:t>
            </w:r>
          </w:p>
        </w:tc>
        <w:tc>
          <w:tcPr>
            <w:tcW w:w="2102" w:type="dxa"/>
            <w:tcBorders>
              <w:top w:val="single" w:sz="4" w:space="0" w:color="auto"/>
              <w:left w:val="single" w:sz="4" w:space="0" w:color="auto"/>
            </w:tcBorders>
            <w:shd w:val="clear" w:color="auto" w:fill="auto"/>
            <w:vAlign w:val="center"/>
          </w:tcPr>
          <w:p w14:paraId="02478F39"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20/26</w:t>
            </w:r>
          </w:p>
        </w:tc>
        <w:tc>
          <w:tcPr>
            <w:tcW w:w="2246" w:type="dxa"/>
            <w:tcBorders>
              <w:top w:val="single" w:sz="4" w:space="0" w:color="auto"/>
              <w:left w:val="single" w:sz="4" w:space="0" w:color="auto"/>
            </w:tcBorders>
            <w:shd w:val="clear" w:color="auto" w:fill="auto"/>
            <w:vAlign w:val="center"/>
          </w:tcPr>
          <w:p w14:paraId="0E4E1D68"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Май</w:t>
            </w:r>
          </w:p>
        </w:tc>
        <w:tc>
          <w:tcPr>
            <w:tcW w:w="6043" w:type="dxa"/>
            <w:tcBorders>
              <w:top w:val="single" w:sz="4" w:space="0" w:color="auto"/>
              <w:left w:val="single" w:sz="4" w:space="0" w:color="auto"/>
              <w:right w:val="single" w:sz="4" w:space="0" w:color="auto"/>
            </w:tcBorders>
            <w:shd w:val="clear" w:color="auto" w:fill="auto"/>
          </w:tcPr>
          <w:p w14:paraId="65CACBE3" w14:textId="77777777" w:rsidR="00C975BC" w:rsidRPr="00ED72AD" w:rsidRDefault="00C975BC" w:rsidP="00010327">
            <w:pPr>
              <w:pStyle w:val="ab"/>
              <w:ind w:left="160" w:firstLine="0"/>
              <w:rPr>
                <w:color w:val="auto"/>
                <w:sz w:val="24"/>
                <w:szCs w:val="24"/>
              </w:rPr>
            </w:pPr>
            <w:r w:rsidRPr="00ED72AD">
              <w:rPr>
                <w:color w:val="auto"/>
                <w:sz w:val="24"/>
                <w:szCs w:val="24"/>
              </w:rPr>
              <w:t>Правила эксплуатации и безопасного использования оборудования и спортивного инвентаря.</w:t>
            </w:r>
          </w:p>
        </w:tc>
      </w:tr>
      <w:tr w:rsidR="00ED72AD" w:rsidRPr="00ED72AD" w14:paraId="2B23CFC7" w14:textId="77777777" w:rsidTr="00C975BC">
        <w:trPr>
          <w:trHeight w:hRule="exact" w:val="1915"/>
          <w:jc w:val="center"/>
        </w:trPr>
        <w:tc>
          <w:tcPr>
            <w:tcW w:w="1934" w:type="dxa"/>
            <w:vMerge/>
            <w:tcBorders>
              <w:left w:val="single" w:sz="4" w:space="0" w:color="auto"/>
            </w:tcBorders>
            <w:shd w:val="clear" w:color="auto" w:fill="auto"/>
          </w:tcPr>
          <w:p w14:paraId="0E9DAC4A"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51E74216" w14:textId="77777777" w:rsidR="00C975BC" w:rsidRPr="00ED72AD" w:rsidRDefault="00C975BC" w:rsidP="00010327">
            <w:pPr>
              <w:pStyle w:val="ab"/>
              <w:ind w:firstLine="0"/>
              <w:jc w:val="center"/>
              <w:rPr>
                <w:color w:val="auto"/>
                <w:sz w:val="24"/>
                <w:szCs w:val="24"/>
              </w:rPr>
            </w:pPr>
            <w:r w:rsidRPr="00ED72AD">
              <w:rPr>
                <w:color w:val="auto"/>
                <w:sz w:val="24"/>
                <w:szCs w:val="24"/>
              </w:rPr>
              <w:t>Гигиенические основы физической культуры и спорта, гигиена обучающихся при занятиях физической культурой и спортом</w:t>
            </w:r>
          </w:p>
        </w:tc>
        <w:tc>
          <w:tcPr>
            <w:tcW w:w="2102" w:type="dxa"/>
            <w:tcBorders>
              <w:top w:val="single" w:sz="4" w:space="0" w:color="auto"/>
              <w:left w:val="single" w:sz="4" w:space="0" w:color="auto"/>
            </w:tcBorders>
            <w:shd w:val="clear" w:color="auto" w:fill="auto"/>
            <w:vAlign w:val="center"/>
          </w:tcPr>
          <w:p w14:paraId="2FDF3077"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20/26</w:t>
            </w:r>
          </w:p>
        </w:tc>
        <w:tc>
          <w:tcPr>
            <w:tcW w:w="2246" w:type="dxa"/>
            <w:tcBorders>
              <w:top w:val="single" w:sz="4" w:space="0" w:color="auto"/>
              <w:left w:val="single" w:sz="4" w:space="0" w:color="auto"/>
            </w:tcBorders>
            <w:shd w:val="clear" w:color="auto" w:fill="auto"/>
            <w:vAlign w:val="center"/>
          </w:tcPr>
          <w:p w14:paraId="20532358"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Август</w:t>
            </w:r>
          </w:p>
        </w:tc>
        <w:tc>
          <w:tcPr>
            <w:tcW w:w="6043" w:type="dxa"/>
            <w:tcBorders>
              <w:top w:val="single" w:sz="4" w:space="0" w:color="auto"/>
              <w:left w:val="single" w:sz="4" w:space="0" w:color="auto"/>
              <w:right w:val="single" w:sz="4" w:space="0" w:color="auto"/>
            </w:tcBorders>
            <w:shd w:val="clear" w:color="auto" w:fill="auto"/>
          </w:tcPr>
          <w:p w14:paraId="307F9FD7" w14:textId="77777777" w:rsidR="00C975BC" w:rsidRPr="00ED72AD" w:rsidRDefault="00C975BC" w:rsidP="00010327">
            <w:pPr>
              <w:pStyle w:val="ab"/>
              <w:ind w:left="160" w:firstLine="0"/>
              <w:rPr>
                <w:color w:val="auto"/>
                <w:sz w:val="24"/>
                <w:szCs w:val="24"/>
              </w:rPr>
            </w:pPr>
            <w:r w:rsidRPr="00ED72AD">
              <w:rPr>
                <w:color w:val="auto"/>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ED72AD" w:rsidRPr="00ED72AD" w14:paraId="4C79A938" w14:textId="77777777" w:rsidTr="00C975BC">
        <w:trPr>
          <w:trHeight w:hRule="exact" w:val="965"/>
          <w:jc w:val="center"/>
        </w:trPr>
        <w:tc>
          <w:tcPr>
            <w:tcW w:w="1934" w:type="dxa"/>
            <w:vMerge/>
            <w:tcBorders>
              <w:left w:val="single" w:sz="4" w:space="0" w:color="auto"/>
            </w:tcBorders>
            <w:shd w:val="clear" w:color="auto" w:fill="auto"/>
          </w:tcPr>
          <w:p w14:paraId="17E6C283"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0AC0DE6E" w14:textId="77777777" w:rsidR="00C975BC" w:rsidRPr="00ED72AD" w:rsidRDefault="00C975BC" w:rsidP="00010327">
            <w:pPr>
              <w:pStyle w:val="ab"/>
              <w:spacing w:line="240" w:lineRule="auto"/>
              <w:ind w:firstLine="240"/>
              <w:rPr>
                <w:color w:val="auto"/>
                <w:sz w:val="24"/>
                <w:szCs w:val="24"/>
              </w:rPr>
            </w:pPr>
            <w:r w:rsidRPr="00ED72AD">
              <w:rPr>
                <w:color w:val="auto"/>
                <w:sz w:val="24"/>
                <w:szCs w:val="24"/>
              </w:rPr>
              <w:t>Закаливание организма</w:t>
            </w:r>
          </w:p>
        </w:tc>
        <w:tc>
          <w:tcPr>
            <w:tcW w:w="2102" w:type="dxa"/>
            <w:tcBorders>
              <w:top w:val="single" w:sz="4" w:space="0" w:color="auto"/>
              <w:left w:val="single" w:sz="4" w:space="0" w:color="auto"/>
            </w:tcBorders>
            <w:shd w:val="clear" w:color="auto" w:fill="auto"/>
            <w:vAlign w:val="center"/>
          </w:tcPr>
          <w:p w14:paraId="2421D656"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tcBorders>
            <w:shd w:val="clear" w:color="auto" w:fill="auto"/>
            <w:vAlign w:val="center"/>
          </w:tcPr>
          <w:p w14:paraId="412879CF"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Сентябрь-октябрь</w:t>
            </w:r>
          </w:p>
        </w:tc>
        <w:tc>
          <w:tcPr>
            <w:tcW w:w="6043" w:type="dxa"/>
            <w:tcBorders>
              <w:top w:val="single" w:sz="4" w:space="0" w:color="auto"/>
              <w:left w:val="single" w:sz="4" w:space="0" w:color="auto"/>
              <w:right w:val="single" w:sz="4" w:space="0" w:color="auto"/>
            </w:tcBorders>
            <w:shd w:val="clear" w:color="auto" w:fill="auto"/>
            <w:vAlign w:val="bottom"/>
          </w:tcPr>
          <w:p w14:paraId="48D5C880" w14:textId="77777777" w:rsidR="00C975BC" w:rsidRPr="00ED72AD" w:rsidRDefault="00C975BC" w:rsidP="00010327">
            <w:pPr>
              <w:pStyle w:val="ab"/>
              <w:ind w:left="160" w:firstLine="0"/>
              <w:rPr>
                <w:color w:val="auto"/>
                <w:sz w:val="24"/>
                <w:szCs w:val="24"/>
              </w:rPr>
            </w:pPr>
            <w:r w:rsidRPr="00ED72AD">
              <w:rPr>
                <w:color w:val="auto"/>
                <w:sz w:val="24"/>
                <w:szCs w:val="24"/>
              </w:rPr>
              <w:t>Знания и основные правила закаливания. Закаливание воздухом, водой, солнцем. Закаливание на занятиях физической культуры и спортом.</w:t>
            </w:r>
          </w:p>
        </w:tc>
      </w:tr>
      <w:tr w:rsidR="00ED72AD" w:rsidRPr="00ED72AD" w14:paraId="4E14428C" w14:textId="77777777" w:rsidTr="00C975BC">
        <w:trPr>
          <w:trHeight w:hRule="exact" w:val="960"/>
          <w:jc w:val="center"/>
        </w:trPr>
        <w:tc>
          <w:tcPr>
            <w:tcW w:w="1934" w:type="dxa"/>
            <w:vMerge/>
            <w:tcBorders>
              <w:left w:val="single" w:sz="4" w:space="0" w:color="auto"/>
            </w:tcBorders>
            <w:shd w:val="clear" w:color="auto" w:fill="auto"/>
          </w:tcPr>
          <w:p w14:paraId="725DB78F"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1057F093" w14:textId="77777777" w:rsidR="00C975BC" w:rsidRPr="00ED72AD" w:rsidRDefault="00C975BC" w:rsidP="00010327">
            <w:pPr>
              <w:pStyle w:val="ab"/>
              <w:ind w:firstLine="0"/>
              <w:jc w:val="center"/>
              <w:rPr>
                <w:color w:val="auto"/>
                <w:sz w:val="24"/>
                <w:szCs w:val="24"/>
              </w:rPr>
            </w:pPr>
            <w:r w:rsidRPr="00ED72AD">
              <w:rPr>
                <w:color w:val="auto"/>
                <w:sz w:val="24"/>
                <w:szCs w:val="24"/>
              </w:rPr>
              <w:t>Режим дня и питание обучающихся</w:t>
            </w:r>
          </w:p>
        </w:tc>
        <w:tc>
          <w:tcPr>
            <w:tcW w:w="2102" w:type="dxa"/>
            <w:tcBorders>
              <w:top w:val="single" w:sz="4" w:space="0" w:color="auto"/>
              <w:left w:val="single" w:sz="4" w:space="0" w:color="auto"/>
            </w:tcBorders>
            <w:shd w:val="clear" w:color="auto" w:fill="auto"/>
            <w:vAlign w:val="center"/>
          </w:tcPr>
          <w:p w14:paraId="18B4E230"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20/27</w:t>
            </w:r>
          </w:p>
        </w:tc>
        <w:tc>
          <w:tcPr>
            <w:tcW w:w="2246" w:type="dxa"/>
            <w:tcBorders>
              <w:top w:val="single" w:sz="4" w:space="0" w:color="auto"/>
              <w:left w:val="single" w:sz="4" w:space="0" w:color="auto"/>
            </w:tcBorders>
            <w:shd w:val="clear" w:color="auto" w:fill="auto"/>
            <w:vAlign w:val="center"/>
          </w:tcPr>
          <w:p w14:paraId="6E561A69"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Ноябрь-декабрь</w:t>
            </w:r>
          </w:p>
        </w:tc>
        <w:tc>
          <w:tcPr>
            <w:tcW w:w="6043" w:type="dxa"/>
            <w:tcBorders>
              <w:top w:val="single" w:sz="4" w:space="0" w:color="auto"/>
              <w:left w:val="single" w:sz="4" w:space="0" w:color="auto"/>
              <w:right w:val="single" w:sz="4" w:space="0" w:color="auto"/>
            </w:tcBorders>
            <w:shd w:val="clear" w:color="auto" w:fill="auto"/>
            <w:vAlign w:val="bottom"/>
          </w:tcPr>
          <w:p w14:paraId="78401937" w14:textId="77777777" w:rsidR="00C975BC" w:rsidRPr="00ED72AD" w:rsidRDefault="00C975BC" w:rsidP="00010327">
            <w:pPr>
              <w:pStyle w:val="ab"/>
              <w:ind w:left="160" w:firstLine="0"/>
              <w:rPr>
                <w:color w:val="auto"/>
                <w:sz w:val="24"/>
                <w:szCs w:val="24"/>
              </w:rPr>
            </w:pPr>
            <w:r w:rsidRPr="00ED72AD">
              <w:rPr>
                <w:color w:val="auto"/>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ED72AD" w:rsidRPr="00ED72AD" w14:paraId="0C8F9CB1" w14:textId="77777777" w:rsidTr="00C975BC">
        <w:trPr>
          <w:trHeight w:hRule="exact" w:val="1598"/>
          <w:jc w:val="center"/>
        </w:trPr>
        <w:tc>
          <w:tcPr>
            <w:tcW w:w="1934" w:type="dxa"/>
            <w:vMerge w:val="restart"/>
            <w:tcBorders>
              <w:top w:val="single" w:sz="4" w:space="0" w:color="auto"/>
              <w:left w:val="single" w:sz="4" w:space="0" w:color="auto"/>
            </w:tcBorders>
            <w:shd w:val="clear" w:color="auto" w:fill="auto"/>
            <w:vAlign w:val="center"/>
          </w:tcPr>
          <w:p w14:paraId="7A49E087" w14:textId="77777777" w:rsidR="00C975BC" w:rsidRPr="00ED72AD" w:rsidRDefault="00C975BC" w:rsidP="00010327">
            <w:pPr>
              <w:pStyle w:val="ab"/>
              <w:ind w:firstLine="0"/>
              <w:jc w:val="center"/>
              <w:rPr>
                <w:color w:val="auto"/>
                <w:sz w:val="24"/>
                <w:szCs w:val="24"/>
              </w:rPr>
            </w:pPr>
            <w:proofErr w:type="spellStart"/>
            <w:r w:rsidRPr="00ED72AD">
              <w:rPr>
                <w:color w:val="auto"/>
                <w:sz w:val="24"/>
                <w:szCs w:val="24"/>
              </w:rPr>
              <w:t>Учебно</w:t>
            </w:r>
            <w:r w:rsidRPr="00ED72AD">
              <w:rPr>
                <w:color w:val="auto"/>
                <w:sz w:val="24"/>
                <w:szCs w:val="24"/>
              </w:rPr>
              <w:softHyphen/>
              <w:t>тренировочный</w:t>
            </w:r>
            <w:proofErr w:type="spellEnd"/>
            <w:r w:rsidRPr="00ED72AD">
              <w:rPr>
                <w:color w:val="auto"/>
                <w:sz w:val="24"/>
                <w:szCs w:val="24"/>
              </w:rPr>
              <w:t xml:space="preserve"> этап (этап спортивной специализации)</w:t>
            </w:r>
          </w:p>
          <w:p w14:paraId="7F379BEB" w14:textId="77777777" w:rsidR="00C975BC" w:rsidRPr="00ED72AD" w:rsidRDefault="00C975BC" w:rsidP="00010327">
            <w:pPr>
              <w:rPr>
                <w:color w:val="auto"/>
              </w:rPr>
            </w:pPr>
            <w:r w:rsidRPr="00ED72AD">
              <w:rPr>
                <w:color w:val="auto"/>
              </w:rPr>
              <w:br w:type="page"/>
            </w:r>
          </w:p>
        </w:tc>
        <w:tc>
          <w:tcPr>
            <w:tcW w:w="2885" w:type="dxa"/>
            <w:tcBorders>
              <w:top w:val="single" w:sz="4" w:space="0" w:color="auto"/>
              <w:left w:val="single" w:sz="4" w:space="0" w:color="auto"/>
            </w:tcBorders>
            <w:shd w:val="clear" w:color="auto" w:fill="auto"/>
            <w:vAlign w:val="bottom"/>
          </w:tcPr>
          <w:p w14:paraId="13657066" w14:textId="77777777" w:rsidR="00C975BC" w:rsidRPr="00ED72AD" w:rsidRDefault="00C975BC" w:rsidP="00010327">
            <w:pPr>
              <w:pStyle w:val="ab"/>
              <w:ind w:firstLine="0"/>
              <w:jc w:val="center"/>
              <w:rPr>
                <w:color w:val="auto"/>
                <w:sz w:val="24"/>
                <w:szCs w:val="24"/>
              </w:rPr>
            </w:pPr>
            <w:r w:rsidRPr="00ED72AD">
              <w:rPr>
                <w:b/>
                <w:bCs/>
                <w:color w:val="auto"/>
                <w:sz w:val="24"/>
                <w:szCs w:val="24"/>
              </w:rPr>
              <w:t xml:space="preserve">Всего на </w:t>
            </w:r>
            <w:proofErr w:type="spellStart"/>
            <w:r w:rsidRPr="00ED72AD">
              <w:rPr>
                <w:b/>
                <w:bCs/>
                <w:color w:val="auto"/>
                <w:sz w:val="24"/>
                <w:szCs w:val="24"/>
              </w:rPr>
              <w:t>учебно</w:t>
            </w:r>
            <w:r w:rsidRPr="00ED72AD">
              <w:rPr>
                <w:b/>
                <w:bCs/>
                <w:color w:val="auto"/>
                <w:sz w:val="24"/>
                <w:szCs w:val="24"/>
              </w:rPr>
              <w:softHyphen/>
              <w:t>тренировочном</w:t>
            </w:r>
            <w:proofErr w:type="spellEnd"/>
            <w:r w:rsidRPr="00ED72AD">
              <w:rPr>
                <w:b/>
                <w:bCs/>
                <w:color w:val="auto"/>
                <w:sz w:val="24"/>
                <w:szCs w:val="24"/>
              </w:rPr>
              <w:t xml:space="preserve"> этапе до двух лет обучения/ свыше двух лет обучения:</w:t>
            </w:r>
          </w:p>
        </w:tc>
        <w:tc>
          <w:tcPr>
            <w:tcW w:w="2102" w:type="dxa"/>
            <w:tcBorders>
              <w:top w:val="single" w:sz="4" w:space="0" w:color="auto"/>
              <w:left w:val="single" w:sz="4" w:space="0" w:color="auto"/>
            </w:tcBorders>
            <w:shd w:val="clear" w:color="auto" w:fill="auto"/>
            <w:vAlign w:val="center"/>
          </w:tcPr>
          <w:p w14:paraId="3595AD6E" w14:textId="77777777" w:rsidR="00C975BC" w:rsidRPr="00ED72AD" w:rsidRDefault="00C975BC" w:rsidP="00010327">
            <w:pPr>
              <w:pStyle w:val="ab"/>
              <w:ind w:firstLine="0"/>
              <w:jc w:val="center"/>
              <w:rPr>
                <w:color w:val="auto"/>
                <w:sz w:val="24"/>
                <w:szCs w:val="24"/>
              </w:rPr>
            </w:pPr>
            <w:r w:rsidRPr="00ED72AD">
              <w:rPr>
                <w:b/>
                <w:bCs/>
                <w:color w:val="auto"/>
                <w:sz w:val="24"/>
                <w:szCs w:val="24"/>
              </w:rPr>
              <w:t>УТ-1-1080, УТ-2-900, УТ-3-1020, УТ-4,5-1140</w:t>
            </w:r>
          </w:p>
        </w:tc>
        <w:tc>
          <w:tcPr>
            <w:tcW w:w="2246" w:type="dxa"/>
            <w:tcBorders>
              <w:top w:val="single" w:sz="4" w:space="0" w:color="auto"/>
              <w:left w:val="single" w:sz="4" w:space="0" w:color="auto"/>
            </w:tcBorders>
            <w:shd w:val="clear" w:color="auto" w:fill="auto"/>
          </w:tcPr>
          <w:p w14:paraId="4A2B2D87" w14:textId="77777777" w:rsidR="00C975BC" w:rsidRPr="00ED72AD" w:rsidRDefault="00C975BC" w:rsidP="00010327">
            <w:pPr>
              <w:rPr>
                <w:color w:val="auto"/>
                <w:sz w:val="10"/>
                <w:szCs w:val="10"/>
              </w:rPr>
            </w:pPr>
          </w:p>
        </w:tc>
        <w:tc>
          <w:tcPr>
            <w:tcW w:w="6043" w:type="dxa"/>
            <w:tcBorders>
              <w:top w:val="single" w:sz="4" w:space="0" w:color="auto"/>
              <w:left w:val="single" w:sz="4" w:space="0" w:color="auto"/>
              <w:right w:val="single" w:sz="4" w:space="0" w:color="auto"/>
            </w:tcBorders>
            <w:shd w:val="clear" w:color="auto" w:fill="auto"/>
          </w:tcPr>
          <w:p w14:paraId="757E6257" w14:textId="77777777" w:rsidR="00C975BC" w:rsidRPr="00ED72AD" w:rsidRDefault="00C975BC" w:rsidP="00010327">
            <w:pPr>
              <w:rPr>
                <w:color w:val="auto"/>
                <w:sz w:val="10"/>
                <w:szCs w:val="10"/>
              </w:rPr>
            </w:pPr>
          </w:p>
        </w:tc>
      </w:tr>
      <w:tr w:rsidR="00ED72AD" w:rsidRPr="00ED72AD" w14:paraId="03628933" w14:textId="77777777" w:rsidTr="00C975BC">
        <w:trPr>
          <w:trHeight w:hRule="exact" w:val="1594"/>
          <w:jc w:val="center"/>
        </w:trPr>
        <w:tc>
          <w:tcPr>
            <w:tcW w:w="1934" w:type="dxa"/>
            <w:vMerge/>
            <w:tcBorders>
              <w:left w:val="single" w:sz="4" w:space="0" w:color="auto"/>
            </w:tcBorders>
            <w:shd w:val="clear" w:color="auto" w:fill="auto"/>
            <w:vAlign w:val="center"/>
          </w:tcPr>
          <w:p w14:paraId="7C7AFA27"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14DBB1CB" w14:textId="77777777" w:rsidR="00C975BC" w:rsidRPr="00ED72AD" w:rsidRDefault="00C975BC" w:rsidP="00010327">
            <w:pPr>
              <w:pStyle w:val="ab"/>
              <w:ind w:firstLine="0"/>
              <w:jc w:val="center"/>
              <w:rPr>
                <w:color w:val="auto"/>
                <w:sz w:val="24"/>
                <w:szCs w:val="24"/>
              </w:rPr>
            </w:pPr>
            <w:r w:rsidRPr="00ED72AD">
              <w:rPr>
                <w:color w:val="auto"/>
                <w:sz w:val="24"/>
                <w:szCs w:val="24"/>
              </w:rPr>
              <w:t xml:space="preserve">Правила безопасности при выездах на соревнования, </w:t>
            </w:r>
            <w:proofErr w:type="spellStart"/>
            <w:r w:rsidRPr="00ED72AD">
              <w:rPr>
                <w:color w:val="auto"/>
                <w:sz w:val="24"/>
                <w:szCs w:val="24"/>
              </w:rPr>
              <w:t>учебно</w:t>
            </w:r>
            <w:r w:rsidRPr="00ED72AD">
              <w:rPr>
                <w:color w:val="auto"/>
                <w:sz w:val="24"/>
                <w:szCs w:val="24"/>
              </w:rPr>
              <w:softHyphen/>
              <w:t>тренировочные</w:t>
            </w:r>
            <w:proofErr w:type="spellEnd"/>
            <w:r w:rsidRPr="00ED72AD">
              <w:rPr>
                <w:color w:val="auto"/>
                <w:sz w:val="24"/>
                <w:szCs w:val="24"/>
              </w:rPr>
              <w:t xml:space="preserve"> мероприятия</w:t>
            </w:r>
          </w:p>
        </w:tc>
        <w:tc>
          <w:tcPr>
            <w:tcW w:w="2102" w:type="dxa"/>
            <w:tcBorders>
              <w:top w:val="single" w:sz="4" w:space="0" w:color="auto"/>
              <w:left w:val="single" w:sz="4" w:space="0" w:color="auto"/>
            </w:tcBorders>
            <w:shd w:val="clear" w:color="auto" w:fill="auto"/>
            <w:vAlign w:val="center"/>
          </w:tcPr>
          <w:p w14:paraId="4B406388"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00372763"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Январь</w:t>
            </w:r>
          </w:p>
        </w:tc>
        <w:tc>
          <w:tcPr>
            <w:tcW w:w="6043" w:type="dxa"/>
            <w:tcBorders>
              <w:top w:val="single" w:sz="4" w:space="0" w:color="auto"/>
              <w:left w:val="single" w:sz="4" w:space="0" w:color="auto"/>
              <w:right w:val="single" w:sz="4" w:space="0" w:color="auto"/>
            </w:tcBorders>
            <w:shd w:val="clear" w:color="auto" w:fill="auto"/>
          </w:tcPr>
          <w:p w14:paraId="5EEE9F4F" w14:textId="77777777" w:rsidR="00C975BC" w:rsidRPr="00ED72AD" w:rsidRDefault="00C975BC" w:rsidP="00010327">
            <w:pPr>
              <w:pStyle w:val="ab"/>
              <w:ind w:left="160" w:firstLine="0"/>
              <w:rPr>
                <w:color w:val="auto"/>
                <w:sz w:val="24"/>
                <w:szCs w:val="24"/>
              </w:rPr>
            </w:pPr>
            <w:r w:rsidRPr="00ED72AD">
              <w:rPr>
                <w:color w:val="auto"/>
                <w:sz w:val="24"/>
                <w:szCs w:val="24"/>
              </w:rPr>
              <w:t xml:space="preserve">Ознакомление с инструкциями и правилами безопасности при выездах на соревнования, </w:t>
            </w:r>
            <w:proofErr w:type="spellStart"/>
            <w:r w:rsidRPr="00ED72AD">
              <w:rPr>
                <w:color w:val="auto"/>
                <w:sz w:val="24"/>
                <w:szCs w:val="24"/>
              </w:rPr>
              <w:t>учебно</w:t>
            </w:r>
            <w:r w:rsidRPr="00ED72AD">
              <w:rPr>
                <w:color w:val="auto"/>
                <w:sz w:val="24"/>
                <w:szCs w:val="24"/>
              </w:rPr>
              <w:softHyphen/>
              <w:t>тренировочные</w:t>
            </w:r>
            <w:proofErr w:type="spellEnd"/>
            <w:r w:rsidRPr="00ED72AD">
              <w:rPr>
                <w:color w:val="auto"/>
                <w:sz w:val="24"/>
                <w:szCs w:val="24"/>
              </w:rPr>
              <w:t xml:space="preserve"> мероприятия</w:t>
            </w:r>
          </w:p>
        </w:tc>
      </w:tr>
      <w:tr w:rsidR="00ED72AD" w:rsidRPr="00ED72AD" w14:paraId="42BFEB8B" w14:textId="77777777" w:rsidTr="00C975BC">
        <w:trPr>
          <w:trHeight w:hRule="exact" w:val="965"/>
          <w:jc w:val="center"/>
        </w:trPr>
        <w:tc>
          <w:tcPr>
            <w:tcW w:w="1934" w:type="dxa"/>
            <w:vMerge/>
            <w:tcBorders>
              <w:left w:val="single" w:sz="4" w:space="0" w:color="auto"/>
            </w:tcBorders>
            <w:shd w:val="clear" w:color="auto" w:fill="auto"/>
            <w:vAlign w:val="center"/>
          </w:tcPr>
          <w:p w14:paraId="76360FD0"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130997CD" w14:textId="77777777" w:rsidR="00C975BC" w:rsidRPr="00ED72AD" w:rsidRDefault="00C975BC" w:rsidP="00010327">
            <w:pPr>
              <w:pStyle w:val="ab"/>
              <w:ind w:firstLine="0"/>
              <w:jc w:val="center"/>
              <w:rPr>
                <w:color w:val="auto"/>
                <w:sz w:val="24"/>
                <w:szCs w:val="24"/>
              </w:rPr>
            </w:pPr>
            <w:r w:rsidRPr="00ED72AD">
              <w:rPr>
                <w:color w:val="auto"/>
                <w:sz w:val="24"/>
                <w:szCs w:val="24"/>
              </w:rPr>
              <w:t>Основы организации учебно-тренировочного процесса</w:t>
            </w:r>
          </w:p>
        </w:tc>
        <w:tc>
          <w:tcPr>
            <w:tcW w:w="2102" w:type="dxa"/>
            <w:tcBorders>
              <w:top w:val="single" w:sz="4" w:space="0" w:color="auto"/>
              <w:left w:val="single" w:sz="4" w:space="0" w:color="auto"/>
            </w:tcBorders>
            <w:shd w:val="clear" w:color="auto" w:fill="auto"/>
            <w:vAlign w:val="center"/>
          </w:tcPr>
          <w:p w14:paraId="7211430D"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1B4630AD"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Февраль</w:t>
            </w:r>
          </w:p>
        </w:tc>
        <w:tc>
          <w:tcPr>
            <w:tcW w:w="6043" w:type="dxa"/>
            <w:tcBorders>
              <w:top w:val="single" w:sz="4" w:space="0" w:color="auto"/>
              <w:left w:val="single" w:sz="4" w:space="0" w:color="auto"/>
              <w:right w:val="single" w:sz="4" w:space="0" w:color="auto"/>
            </w:tcBorders>
            <w:shd w:val="clear" w:color="auto" w:fill="auto"/>
            <w:vAlign w:val="bottom"/>
          </w:tcPr>
          <w:p w14:paraId="6EC62680" w14:textId="77777777" w:rsidR="00C975BC" w:rsidRPr="00ED72AD" w:rsidRDefault="00C975BC" w:rsidP="00010327">
            <w:pPr>
              <w:pStyle w:val="ab"/>
              <w:ind w:left="160" w:firstLine="0"/>
              <w:rPr>
                <w:color w:val="auto"/>
                <w:sz w:val="24"/>
                <w:szCs w:val="24"/>
              </w:rPr>
            </w:pPr>
            <w:r w:rsidRPr="00ED72AD">
              <w:rPr>
                <w:color w:val="auto"/>
                <w:sz w:val="24"/>
                <w:szCs w:val="24"/>
              </w:rPr>
              <w:t xml:space="preserve">Правила организации учебно-тренировочного процесса, нормы безопасного поведения на </w:t>
            </w:r>
            <w:proofErr w:type="spellStart"/>
            <w:r w:rsidRPr="00ED72AD">
              <w:rPr>
                <w:color w:val="auto"/>
                <w:sz w:val="24"/>
                <w:szCs w:val="24"/>
              </w:rPr>
              <w:t>учебно</w:t>
            </w:r>
            <w:r w:rsidRPr="00ED72AD">
              <w:rPr>
                <w:color w:val="auto"/>
                <w:sz w:val="24"/>
                <w:szCs w:val="24"/>
              </w:rPr>
              <w:softHyphen/>
              <w:t>тренировочных</w:t>
            </w:r>
            <w:proofErr w:type="spellEnd"/>
            <w:r w:rsidRPr="00ED72AD">
              <w:rPr>
                <w:color w:val="auto"/>
                <w:sz w:val="24"/>
                <w:szCs w:val="24"/>
              </w:rPr>
              <w:t xml:space="preserve"> занятиях</w:t>
            </w:r>
          </w:p>
        </w:tc>
      </w:tr>
      <w:tr w:rsidR="00ED72AD" w:rsidRPr="00ED72AD" w14:paraId="579A5BC5" w14:textId="77777777" w:rsidTr="00C975BC">
        <w:trPr>
          <w:trHeight w:val="1291"/>
          <w:jc w:val="center"/>
        </w:trPr>
        <w:tc>
          <w:tcPr>
            <w:tcW w:w="1934" w:type="dxa"/>
            <w:vMerge/>
            <w:tcBorders>
              <w:left w:val="single" w:sz="4" w:space="0" w:color="auto"/>
            </w:tcBorders>
            <w:shd w:val="clear" w:color="auto" w:fill="auto"/>
            <w:vAlign w:val="center"/>
          </w:tcPr>
          <w:p w14:paraId="57BC14D4"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577E0F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Роль и место</w:t>
            </w:r>
          </w:p>
          <w:p w14:paraId="42FEE077" w14:textId="77777777" w:rsidR="00C975BC" w:rsidRPr="00ED72AD" w:rsidRDefault="00C975BC" w:rsidP="00010327">
            <w:pPr>
              <w:pStyle w:val="ab"/>
              <w:jc w:val="center"/>
              <w:rPr>
                <w:color w:val="auto"/>
                <w:sz w:val="24"/>
                <w:szCs w:val="24"/>
              </w:rPr>
            </w:pPr>
            <w:r w:rsidRPr="00ED72AD">
              <w:rPr>
                <w:color w:val="auto"/>
                <w:sz w:val="24"/>
                <w:szCs w:val="24"/>
              </w:rPr>
              <w:t>восстановительных мероприятий для организма</w:t>
            </w:r>
          </w:p>
        </w:tc>
        <w:tc>
          <w:tcPr>
            <w:tcW w:w="2102" w:type="dxa"/>
            <w:tcBorders>
              <w:top w:val="single" w:sz="4" w:space="0" w:color="auto"/>
              <w:left w:val="single" w:sz="4" w:space="0" w:color="auto"/>
            </w:tcBorders>
            <w:shd w:val="clear" w:color="auto" w:fill="auto"/>
            <w:vAlign w:val="center"/>
          </w:tcPr>
          <w:p w14:paraId="46F6028E"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66CCECCE"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Март</w:t>
            </w:r>
          </w:p>
        </w:tc>
        <w:tc>
          <w:tcPr>
            <w:tcW w:w="6043" w:type="dxa"/>
            <w:tcBorders>
              <w:top w:val="single" w:sz="4" w:space="0" w:color="auto"/>
              <w:left w:val="single" w:sz="4" w:space="0" w:color="auto"/>
              <w:right w:val="single" w:sz="4" w:space="0" w:color="auto"/>
            </w:tcBorders>
            <w:shd w:val="clear" w:color="auto" w:fill="auto"/>
            <w:vAlign w:val="center"/>
          </w:tcPr>
          <w:p w14:paraId="5EA59844"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Раскрытие понятия восстановительных мероприятий.</w:t>
            </w:r>
          </w:p>
          <w:p w14:paraId="11CF4518"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Благотворное влияние на организм спортсмена</w:t>
            </w:r>
          </w:p>
        </w:tc>
      </w:tr>
      <w:tr w:rsidR="00ED72AD" w:rsidRPr="00ED72AD" w14:paraId="460E7F32" w14:textId="77777777" w:rsidTr="00C975BC">
        <w:trPr>
          <w:trHeight w:hRule="exact" w:val="1598"/>
          <w:jc w:val="center"/>
        </w:trPr>
        <w:tc>
          <w:tcPr>
            <w:tcW w:w="1934" w:type="dxa"/>
            <w:vMerge/>
            <w:tcBorders>
              <w:left w:val="single" w:sz="4" w:space="0" w:color="auto"/>
            </w:tcBorders>
            <w:shd w:val="clear" w:color="auto" w:fill="auto"/>
          </w:tcPr>
          <w:p w14:paraId="57BF7B4B"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7E9C735" w14:textId="77777777" w:rsidR="00C975BC" w:rsidRPr="00ED72AD" w:rsidRDefault="00C975BC" w:rsidP="00010327">
            <w:pPr>
              <w:pStyle w:val="ab"/>
              <w:ind w:firstLine="0"/>
              <w:jc w:val="center"/>
              <w:rPr>
                <w:color w:val="auto"/>
                <w:sz w:val="24"/>
                <w:szCs w:val="24"/>
              </w:rPr>
            </w:pPr>
            <w:r w:rsidRPr="00ED72AD">
              <w:rPr>
                <w:color w:val="auto"/>
                <w:sz w:val="24"/>
                <w:szCs w:val="24"/>
              </w:rPr>
              <w:t>Теоретические основы технико-тактической подготовки. Основы техники вида спорта</w:t>
            </w:r>
          </w:p>
        </w:tc>
        <w:tc>
          <w:tcPr>
            <w:tcW w:w="2102" w:type="dxa"/>
            <w:tcBorders>
              <w:top w:val="single" w:sz="4" w:space="0" w:color="auto"/>
              <w:left w:val="single" w:sz="4" w:space="0" w:color="auto"/>
            </w:tcBorders>
            <w:shd w:val="clear" w:color="auto" w:fill="auto"/>
            <w:vAlign w:val="center"/>
          </w:tcPr>
          <w:p w14:paraId="0E8C29BA"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32298682"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Апрель</w:t>
            </w:r>
          </w:p>
        </w:tc>
        <w:tc>
          <w:tcPr>
            <w:tcW w:w="6043" w:type="dxa"/>
            <w:tcBorders>
              <w:top w:val="single" w:sz="4" w:space="0" w:color="auto"/>
              <w:left w:val="single" w:sz="4" w:space="0" w:color="auto"/>
              <w:right w:val="single" w:sz="4" w:space="0" w:color="auto"/>
            </w:tcBorders>
            <w:shd w:val="clear" w:color="auto" w:fill="auto"/>
            <w:vAlign w:val="bottom"/>
          </w:tcPr>
          <w:p w14:paraId="7E19FD11" w14:textId="77777777" w:rsidR="00C975BC" w:rsidRPr="00ED72AD" w:rsidRDefault="00C975BC" w:rsidP="00010327">
            <w:pPr>
              <w:pStyle w:val="ab"/>
              <w:ind w:left="160" w:firstLine="0"/>
              <w:rPr>
                <w:color w:val="auto"/>
                <w:sz w:val="24"/>
                <w:szCs w:val="24"/>
              </w:rPr>
            </w:pPr>
            <w:proofErr w:type="spellStart"/>
            <w:r w:rsidRPr="00ED72AD">
              <w:rPr>
                <w:color w:val="auto"/>
                <w:sz w:val="24"/>
                <w:szCs w:val="24"/>
              </w:rPr>
              <w:t>Понятийность</w:t>
            </w:r>
            <w:proofErr w:type="spellEnd"/>
            <w:r w:rsidRPr="00ED72AD">
              <w:rPr>
                <w:color w:val="auto"/>
                <w:sz w:val="24"/>
                <w:szCs w:val="24"/>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ED72AD" w:rsidRPr="00ED72AD" w14:paraId="166B28C5" w14:textId="77777777" w:rsidTr="00C975BC">
        <w:trPr>
          <w:trHeight w:hRule="exact" w:val="1594"/>
          <w:jc w:val="center"/>
        </w:trPr>
        <w:tc>
          <w:tcPr>
            <w:tcW w:w="1934" w:type="dxa"/>
            <w:vMerge/>
            <w:tcBorders>
              <w:left w:val="single" w:sz="4" w:space="0" w:color="auto"/>
            </w:tcBorders>
            <w:shd w:val="clear" w:color="auto" w:fill="auto"/>
          </w:tcPr>
          <w:p w14:paraId="35326B1F"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A444273" w14:textId="77777777" w:rsidR="00C975BC" w:rsidRPr="00ED72AD" w:rsidRDefault="00C975BC" w:rsidP="00010327">
            <w:pPr>
              <w:pStyle w:val="ab"/>
              <w:ind w:firstLine="0"/>
              <w:jc w:val="center"/>
              <w:rPr>
                <w:color w:val="auto"/>
                <w:sz w:val="24"/>
                <w:szCs w:val="24"/>
              </w:rPr>
            </w:pPr>
            <w:r w:rsidRPr="00ED72AD">
              <w:rPr>
                <w:color w:val="auto"/>
                <w:sz w:val="24"/>
                <w:szCs w:val="24"/>
              </w:rPr>
              <w:t>Роль и место физической культуры в формировании личностных качеств</w:t>
            </w:r>
          </w:p>
        </w:tc>
        <w:tc>
          <w:tcPr>
            <w:tcW w:w="2102" w:type="dxa"/>
            <w:tcBorders>
              <w:top w:val="single" w:sz="4" w:space="0" w:color="auto"/>
              <w:left w:val="single" w:sz="4" w:space="0" w:color="auto"/>
            </w:tcBorders>
            <w:shd w:val="clear" w:color="auto" w:fill="auto"/>
            <w:vAlign w:val="center"/>
          </w:tcPr>
          <w:p w14:paraId="57B62CD6"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02E2FFA3"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Май</w:t>
            </w:r>
          </w:p>
        </w:tc>
        <w:tc>
          <w:tcPr>
            <w:tcW w:w="6043" w:type="dxa"/>
            <w:tcBorders>
              <w:top w:val="single" w:sz="4" w:space="0" w:color="auto"/>
              <w:left w:val="single" w:sz="4" w:space="0" w:color="auto"/>
              <w:right w:val="single" w:sz="4" w:space="0" w:color="auto"/>
            </w:tcBorders>
            <w:shd w:val="clear" w:color="auto" w:fill="auto"/>
            <w:vAlign w:val="bottom"/>
          </w:tcPr>
          <w:p w14:paraId="5975C749" w14:textId="77777777" w:rsidR="00C975BC" w:rsidRPr="00ED72AD" w:rsidRDefault="00C975BC" w:rsidP="00010327">
            <w:pPr>
              <w:pStyle w:val="ab"/>
              <w:ind w:left="160" w:firstLine="0"/>
              <w:rPr>
                <w:color w:val="auto"/>
                <w:sz w:val="24"/>
                <w:szCs w:val="24"/>
              </w:rPr>
            </w:pPr>
            <w:r w:rsidRPr="00ED72AD">
              <w:rPr>
                <w:color w:val="auto"/>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ED72AD" w:rsidRPr="00ED72AD" w14:paraId="1F126262" w14:textId="77777777" w:rsidTr="00C975BC">
        <w:trPr>
          <w:trHeight w:hRule="exact" w:val="965"/>
          <w:jc w:val="center"/>
        </w:trPr>
        <w:tc>
          <w:tcPr>
            <w:tcW w:w="1934" w:type="dxa"/>
            <w:vMerge/>
            <w:tcBorders>
              <w:left w:val="single" w:sz="4" w:space="0" w:color="auto"/>
            </w:tcBorders>
            <w:shd w:val="clear" w:color="auto" w:fill="auto"/>
          </w:tcPr>
          <w:p w14:paraId="2807D19A"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4F00D816" w14:textId="77777777" w:rsidR="00C975BC" w:rsidRPr="00ED72AD" w:rsidRDefault="00C975BC" w:rsidP="00010327">
            <w:pPr>
              <w:pStyle w:val="ab"/>
              <w:ind w:firstLine="0"/>
              <w:jc w:val="center"/>
              <w:rPr>
                <w:color w:val="auto"/>
                <w:sz w:val="24"/>
                <w:szCs w:val="24"/>
              </w:rPr>
            </w:pPr>
            <w:r w:rsidRPr="00ED72AD">
              <w:rPr>
                <w:color w:val="auto"/>
                <w:sz w:val="24"/>
                <w:szCs w:val="24"/>
              </w:rPr>
              <w:t>История возникновения олимпийского движения</w:t>
            </w:r>
          </w:p>
        </w:tc>
        <w:tc>
          <w:tcPr>
            <w:tcW w:w="2102" w:type="dxa"/>
            <w:tcBorders>
              <w:top w:val="single" w:sz="4" w:space="0" w:color="auto"/>
              <w:left w:val="single" w:sz="4" w:space="0" w:color="auto"/>
            </w:tcBorders>
            <w:shd w:val="clear" w:color="auto" w:fill="auto"/>
            <w:vAlign w:val="center"/>
          </w:tcPr>
          <w:p w14:paraId="6E6EA758"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2616D5A1"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Июнь</w:t>
            </w:r>
          </w:p>
        </w:tc>
        <w:tc>
          <w:tcPr>
            <w:tcW w:w="6043" w:type="dxa"/>
            <w:tcBorders>
              <w:top w:val="single" w:sz="4" w:space="0" w:color="auto"/>
              <w:left w:val="single" w:sz="4" w:space="0" w:color="auto"/>
              <w:right w:val="single" w:sz="4" w:space="0" w:color="auto"/>
            </w:tcBorders>
            <w:shd w:val="clear" w:color="auto" w:fill="auto"/>
            <w:vAlign w:val="bottom"/>
          </w:tcPr>
          <w:p w14:paraId="550E424D" w14:textId="77777777" w:rsidR="00C975BC" w:rsidRPr="00ED72AD" w:rsidRDefault="00C975BC" w:rsidP="00010327">
            <w:pPr>
              <w:pStyle w:val="ab"/>
              <w:ind w:left="160" w:firstLine="0"/>
              <w:rPr>
                <w:color w:val="auto"/>
                <w:sz w:val="24"/>
                <w:szCs w:val="24"/>
              </w:rPr>
            </w:pPr>
            <w:r w:rsidRPr="00ED72AD">
              <w:rPr>
                <w:color w:val="auto"/>
                <w:sz w:val="24"/>
                <w:szCs w:val="24"/>
              </w:rPr>
              <w:t>Зарождение олимпийского движения. Возрождение олимпийской идеи. Международный Олимпийский комитет (МОК).</w:t>
            </w:r>
          </w:p>
        </w:tc>
      </w:tr>
      <w:tr w:rsidR="00ED72AD" w:rsidRPr="00ED72AD" w14:paraId="71D8FAFA" w14:textId="77777777" w:rsidTr="00C975BC">
        <w:trPr>
          <w:trHeight w:hRule="exact" w:val="1277"/>
          <w:jc w:val="center"/>
        </w:trPr>
        <w:tc>
          <w:tcPr>
            <w:tcW w:w="1934" w:type="dxa"/>
            <w:vMerge/>
            <w:tcBorders>
              <w:left w:val="single" w:sz="4" w:space="0" w:color="auto"/>
            </w:tcBorders>
            <w:shd w:val="clear" w:color="auto" w:fill="auto"/>
          </w:tcPr>
          <w:p w14:paraId="1F551E59"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1F7A0085" w14:textId="77777777" w:rsidR="00C975BC" w:rsidRPr="00ED72AD" w:rsidRDefault="00C975BC" w:rsidP="00010327">
            <w:pPr>
              <w:pStyle w:val="ab"/>
              <w:ind w:firstLine="0"/>
              <w:jc w:val="center"/>
              <w:rPr>
                <w:color w:val="auto"/>
                <w:sz w:val="24"/>
                <w:szCs w:val="24"/>
              </w:rPr>
            </w:pPr>
            <w:r w:rsidRPr="00ED72AD">
              <w:rPr>
                <w:color w:val="auto"/>
                <w:sz w:val="24"/>
                <w:szCs w:val="24"/>
              </w:rPr>
              <w:t>Режим дня и питание обучающихся</w:t>
            </w:r>
          </w:p>
        </w:tc>
        <w:tc>
          <w:tcPr>
            <w:tcW w:w="2102" w:type="dxa"/>
            <w:tcBorders>
              <w:top w:val="single" w:sz="4" w:space="0" w:color="auto"/>
              <w:left w:val="single" w:sz="4" w:space="0" w:color="auto"/>
            </w:tcBorders>
            <w:shd w:val="clear" w:color="auto" w:fill="auto"/>
            <w:vAlign w:val="center"/>
          </w:tcPr>
          <w:p w14:paraId="2672AD09"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1864E706"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Июль</w:t>
            </w:r>
          </w:p>
        </w:tc>
        <w:tc>
          <w:tcPr>
            <w:tcW w:w="6043" w:type="dxa"/>
            <w:tcBorders>
              <w:top w:val="single" w:sz="4" w:space="0" w:color="auto"/>
              <w:left w:val="single" w:sz="4" w:space="0" w:color="auto"/>
              <w:right w:val="single" w:sz="4" w:space="0" w:color="auto"/>
            </w:tcBorders>
            <w:shd w:val="clear" w:color="auto" w:fill="auto"/>
            <w:vAlign w:val="bottom"/>
          </w:tcPr>
          <w:p w14:paraId="71FF7FDB" w14:textId="77777777" w:rsidR="00C975BC" w:rsidRPr="00ED72AD" w:rsidRDefault="00C975BC" w:rsidP="00010327">
            <w:pPr>
              <w:pStyle w:val="ab"/>
              <w:ind w:left="160" w:firstLine="0"/>
              <w:rPr>
                <w:color w:val="auto"/>
                <w:sz w:val="24"/>
                <w:szCs w:val="24"/>
              </w:rPr>
            </w:pPr>
            <w:r w:rsidRPr="00ED72AD">
              <w:rPr>
                <w:color w:val="auto"/>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ED72AD" w:rsidRPr="00ED72AD" w14:paraId="1D58094B" w14:textId="77777777" w:rsidTr="00C975BC">
        <w:trPr>
          <w:trHeight w:hRule="exact" w:val="1598"/>
          <w:jc w:val="center"/>
        </w:trPr>
        <w:tc>
          <w:tcPr>
            <w:tcW w:w="1934" w:type="dxa"/>
            <w:vMerge/>
            <w:tcBorders>
              <w:left w:val="single" w:sz="4" w:space="0" w:color="auto"/>
            </w:tcBorders>
            <w:shd w:val="clear" w:color="auto" w:fill="auto"/>
          </w:tcPr>
          <w:p w14:paraId="2C2143EE"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1337C5B9" w14:textId="77777777" w:rsidR="00C975BC" w:rsidRPr="00ED72AD" w:rsidRDefault="00C975BC" w:rsidP="00010327">
            <w:pPr>
              <w:pStyle w:val="ab"/>
              <w:ind w:firstLine="0"/>
              <w:jc w:val="center"/>
              <w:rPr>
                <w:color w:val="auto"/>
                <w:sz w:val="24"/>
                <w:szCs w:val="24"/>
              </w:rPr>
            </w:pPr>
            <w:r w:rsidRPr="00ED72AD">
              <w:rPr>
                <w:color w:val="auto"/>
                <w:sz w:val="24"/>
                <w:szCs w:val="24"/>
              </w:rPr>
              <w:t>Физиологические основы физической культуры</w:t>
            </w:r>
          </w:p>
        </w:tc>
        <w:tc>
          <w:tcPr>
            <w:tcW w:w="2102" w:type="dxa"/>
            <w:tcBorders>
              <w:top w:val="single" w:sz="4" w:space="0" w:color="auto"/>
              <w:left w:val="single" w:sz="4" w:space="0" w:color="auto"/>
            </w:tcBorders>
            <w:shd w:val="clear" w:color="auto" w:fill="auto"/>
            <w:vAlign w:val="center"/>
          </w:tcPr>
          <w:p w14:paraId="5DA90FE4"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39D374D2"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Август</w:t>
            </w:r>
          </w:p>
        </w:tc>
        <w:tc>
          <w:tcPr>
            <w:tcW w:w="6043" w:type="dxa"/>
            <w:tcBorders>
              <w:top w:val="single" w:sz="4" w:space="0" w:color="auto"/>
              <w:left w:val="single" w:sz="4" w:space="0" w:color="auto"/>
              <w:right w:val="single" w:sz="4" w:space="0" w:color="auto"/>
            </w:tcBorders>
            <w:shd w:val="clear" w:color="auto" w:fill="auto"/>
            <w:vAlign w:val="center"/>
          </w:tcPr>
          <w:p w14:paraId="003571B6" w14:textId="77777777" w:rsidR="00C975BC" w:rsidRPr="00ED72AD" w:rsidRDefault="00C975BC" w:rsidP="00010327">
            <w:pPr>
              <w:pStyle w:val="ab"/>
              <w:ind w:firstLine="0"/>
              <w:rPr>
                <w:color w:val="auto"/>
                <w:sz w:val="24"/>
                <w:szCs w:val="24"/>
              </w:rPr>
            </w:pPr>
            <w:r w:rsidRPr="00ED72AD">
              <w:rPr>
                <w:color w:val="auto"/>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ED72AD" w:rsidRPr="00ED72AD" w14:paraId="634BB97F" w14:textId="77777777" w:rsidTr="00C975BC">
        <w:trPr>
          <w:trHeight w:hRule="exact" w:val="1282"/>
          <w:jc w:val="center"/>
        </w:trPr>
        <w:tc>
          <w:tcPr>
            <w:tcW w:w="1934" w:type="dxa"/>
            <w:vMerge/>
            <w:tcBorders>
              <w:left w:val="single" w:sz="4" w:space="0" w:color="auto"/>
            </w:tcBorders>
            <w:shd w:val="clear" w:color="auto" w:fill="auto"/>
          </w:tcPr>
          <w:p w14:paraId="5569423C"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421EE4AB" w14:textId="77777777" w:rsidR="00C975BC" w:rsidRPr="00ED72AD" w:rsidRDefault="00C975BC" w:rsidP="00010327">
            <w:pPr>
              <w:pStyle w:val="ab"/>
              <w:ind w:firstLine="0"/>
              <w:jc w:val="center"/>
              <w:rPr>
                <w:color w:val="auto"/>
                <w:sz w:val="24"/>
                <w:szCs w:val="24"/>
              </w:rPr>
            </w:pPr>
            <w:r w:rsidRPr="00ED72AD">
              <w:rPr>
                <w:color w:val="auto"/>
                <w:sz w:val="24"/>
                <w:szCs w:val="24"/>
              </w:rPr>
              <w:t>Учет соревновательной деятельности, самоанализ обучающегося</w:t>
            </w:r>
          </w:p>
        </w:tc>
        <w:tc>
          <w:tcPr>
            <w:tcW w:w="2102" w:type="dxa"/>
            <w:tcBorders>
              <w:top w:val="single" w:sz="4" w:space="0" w:color="auto"/>
              <w:left w:val="single" w:sz="4" w:space="0" w:color="auto"/>
            </w:tcBorders>
            <w:shd w:val="clear" w:color="auto" w:fill="auto"/>
            <w:vAlign w:val="center"/>
          </w:tcPr>
          <w:p w14:paraId="36374B0A"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02468D16"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Сентябрь</w:t>
            </w:r>
          </w:p>
        </w:tc>
        <w:tc>
          <w:tcPr>
            <w:tcW w:w="6043" w:type="dxa"/>
            <w:tcBorders>
              <w:top w:val="single" w:sz="4" w:space="0" w:color="auto"/>
              <w:left w:val="single" w:sz="4" w:space="0" w:color="auto"/>
              <w:right w:val="single" w:sz="4" w:space="0" w:color="auto"/>
            </w:tcBorders>
            <w:shd w:val="clear" w:color="auto" w:fill="auto"/>
          </w:tcPr>
          <w:p w14:paraId="679F3F49" w14:textId="77777777" w:rsidR="00C975BC" w:rsidRPr="00ED72AD" w:rsidRDefault="00C975BC" w:rsidP="00010327">
            <w:pPr>
              <w:pStyle w:val="ab"/>
              <w:ind w:firstLine="0"/>
              <w:rPr>
                <w:color w:val="auto"/>
                <w:sz w:val="24"/>
                <w:szCs w:val="24"/>
              </w:rPr>
            </w:pPr>
            <w:r w:rsidRPr="00ED72AD">
              <w:rPr>
                <w:color w:val="auto"/>
                <w:sz w:val="24"/>
                <w:szCs w:val="24"/>
              </w:rPr>
              <w:t>Структура и содержание Дневника обучающегося. Классификация и типы спортивных соревнований.</w:t>
            </w:r>
          </w:p>
        </w:tc>
      </w:tr>
      <w:tr w:rsidR="00ED72AD" w:rsidRPr="00ED72AD" w14:paraId="4741296F" w14:textId="77777777" w:rsidTr="00C975BC">
        <w:trPr>
          <w:trHeight w:hRule="exact" w:val="653"/>
          <w:jc w:val="center"/>
        </w:trPr>
        <w:tc>
          <w:tcPr>
            <w:tcW w:w="1934" w:type="dxa"/>
            <w:vMerge/>
            <w:tcBorders>
              <w:left w:val="single" w:sz="4" w:space="0" w:color="auto"/>
              <w:bottom w:val="single" w:sz="4" w:space="0" w:color="auto"/>
            </w:tcBorders>
            <w:shd w:val="clear" w:color="auto" w:fill="auto"/>
          </w:tcPr>
          <w:p w14:paraId="6B183625" w14:textId="77777777" w:rsidR="00C975BC" w:rsidRPr="00ED72AD" w:rsidRDefault="00C975BC" w:rsidP="00010327">
            <w:pPr>
              <w:rPr>
                <w:color w:val="auto"/>
              </w:rPr>
            </w:pPr>
          </w:p>
        </w:tc>
        <w:tc>
          <w:tcPr>
            <w:tcW w:w="2885" w:type="dxa"/>
            <w:vMerge w:val="restart"/>
            <w:tcBorders>
              <w:top w:val="single" w:sz="4" w:space="0" w:color="auto"/>
              <w:left w:val="single" w:sz="4" w:space="0" w:color="auto"/>
            </w:tcBorders>
            <w:shd w:val="clear" w:color="auto" w:fill="auto"/>
            <w:vAlign w:val="center"/>
          </w:tcPr>
          <w:p w14:paraId="1AE210B2" w14:textId="77777777" w:rsidR="00C975BC" w:rsidRPr="00ED72AD" w:rsidRDefault="00C975BC" w:rsidP="00010327">
            <w:pPr>
              <w:pStyle w:val="ab"/>
              <w:ind w:firstLine="0"/>
              <w:jc w:val="center"/>
              <w:rPr>
                <w:color w:val="auto"/>
                <w:sz w:val="24"/>
                <w:szCs w:val="24"/>
              </w:rPr>
            </w:pPr>
            <w:r w:rsidRPr="00ED72AD">
              <w:rPr>
                <w:color w:val="auto"/>
                <w:sz w:val="24"/>
                <w:szCs w:val="24"/>
              </w:rPr>
              <w:t>Психологическая подготовка</w:t>
            </w:r>
          </w:p>
        </w:tc>
        <w:tc>
          <w:tcPr>
            <w:tcW w:w="2102" w:type="dxa"/>
            <w:vMerge w:val="restart"/>
            <w:tcBorders>
              <w:top w:val="single" w:sz="4" w:space="0" w:color="auto"/>
              <w:left w:val="single" w:sz="4" w:space="0" w:color="auto"/>
            </w:tcBorders>
            <w:shd w:val="clear" w:color="auto" w:fill="auto"/>
            <w:vAlign w:val="center"/>
          </w:tcPr>
          <w:p w14:paraId="6DA73BD3" w14:textId="77777777" w:rsidR="00C975BC" w:rsidRPr="00ED72AD" w:rsidRDefault="00C975BC" w:rsidP="00010327">
            <w:pPr>
              <w:pStyle w:val="ab"/>
              <w:spacing w:line="240" w:lineRule="auto"/>
              <w:ind w:firstLine="500"/>
              <w:jc w:val="both"/>
              <w:rPr>
                <w:color w:val="auto"/>
                <w:sz w:val="24"/>
                <w:szCs w:val="24"/>
              </w:rPr>
            </w:pPr>
            <w:r w:rsidRPr="00ED72AD">
              <w:rPr>
                <w:color w:val="auto"/>
                <w:sz w:val="24"/>
                <w:szCs w:val="24"/>
              </w:rPr>
              <w:t>90/75/85/95</w:t>
            </w:r>
          </w:p>
        </w:tc>
        <w:tc>
          <w:tcPr>
            <w:tcW w:w="2246" w:type="dxa"/>
            <w:vMerge w:val="restart"/>
            <w:tcBorders>
              <w:top w:val="single" w:sz="4" w:space="0" w:color="auto"/>
              <w:left w:val="single" w:sz="4" w:space="0" w:color="auto"/>
            </w:tcBorders>
            <w:shd w:val="clear" w:color="auto" w:fill="auto"/>
            <w:vAlign w:val="center"/>
          </w:tcPr>
          <w:p w14:paraId="43AF1293"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Октябрь</w:t>
            </w:r>
          </w:p>
        </w:tc>
        <w:tc>
          <w:tcPr>
            <w:tcW w:w="6043" w:type="dxa"/>
            <w:vMerge w:val="restart"/>
            <w:tcBorders>
              <w:top w:val="single" w:sz="4" w:space="0" w:color="auto"/>
              <w:left w:val="single" w:sz="4" w:space="0" w:color="auto"/>
              <w:right w:val="single" w:sz="4" w:space="0" w:color="auto"/>
            </w:tcBorders>
            <w:shd w:val="clear" w:color="auto" w:fill="auto"/>
            <w:vAlign w:val="center"/>
          </w:tcPr>
          <w:p w14:paraId="2E68743C" w14:textId="77777777" w:rsidR="00C975BC" w:rsidRPr="00ED72AD" w:rsidRDefault="00C975BC" w:rsidP="00010327">
            <w:pPr>
              <w:pStyle w:val="ab"/>
              <w:ind w:left="160" w:firstLine="0"/>
              <w:rPr>
                <w:color w:val="auto"/>
                <w:sz w:val="24"/>
                <w:szCs w:val="24"/>
              </w:rPr>
            </w:pPr>
            <w:r w:rsidRPr="00ED72AD">
              <w:rPr>
                <w:color w:val="auto"/>
                <w:sz w:val="24"/>
                <w:szCs w:val="24"/>
              </w:rPr>
              <w:t>Характеристика психологической подготовки. Общая психологическая подготовка. Базовые волевые качества</w:t>
            </w:r>
          </w:p>
          <w:p w14:paraId="783FEBAC"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личности. Системные волевые качества личности</w:t>
            </w:r>
          </w:p>
        </w:tc>
      </w:tr>
      <w:tr w:rsidR="00ED72AD" w:rsidRPr="00ED72AD" w14:paraId="24F901F5" w14:textId="77777777" w:rsidTr="00C975BC">
        <w:trPr>
          <w:trHeight w:hRule="exact" w:val="331"/>
          <w:jc w:val="center"/>
        </w:trPr>
        <w:tc>
          <w:tcPr>
            <w:tcW w:w="1934" w:type="dxa"/>
            <w:vMerge w:val="restart"/>
            <w:tcBorders>
              <w:top w:val="single" w:sz="4" w:space="0" w:color="auto"/>
              <w:left w:val="single" w:sz="4" w:space="0" w:color="auto"/>
            </w:tcBorders>
            <w:shd w:val="clear" w:color="auto" w:fill="auto"/>
          </w:tcPr>
          <w:p w14:paraId="29DF5C38" w14:textId="77777777" w:rsidR="00C975BC" w:rsidRPr="00ED72AD" w:rsidRDefault="00C975BC" w:rsidP="00010327">
            <w:pPr>
              <w:rPr>
                <w:color w:val="auto"/>
                <w:sz w:val="10"/>
                <w:szCs w:val="10"/>
              </w:rPr>
            </w:pPr>
            <w:r w:rsidRPr="00ED72AD">
              <w:rPr>
                <w:color w:val="auto"/>
              </w:rPr>
              <w:br w:type="page"/>
            </w:r>
          </w:p>
        </w:tc>
        <w:tc>
          <w:tcPr>
            <w:tcW w:w="2885" w:type="dxa"/>
            <w:vMerge/>
            <w:tcBorders>
              <w:left w:val="single" w:sz="4" w:space="0" w:color="auto"/>
            </w:tcBorders>
            <w:shd w:val="clear" w:color="auto" w:fill="auto"/>
          </w:tcPr>
          <w:p w14:paraId="78E1A276" w14:textId="77777777" w:rsidR="00C975BC" w:rsidRPr="00ED72AD" w:rsidRDefault="00C975BC" w:rsidP="00010327">
            <w:pPr>
              <w:rPr>
                <w:color w:val="auto"/>
                <w:sz w:val="10"/>
                <w:szCs w:val="10"/>
              </w:rPr>
            </w:pPr>
          </w:p>
        </w:tc>
        <w:tc>
          <w:tcPr>
            <w:tcW w:w="2102" w:type="dxa"/>
            <w:vMerge/>
            <w:tcBorders>
              <w:left w:val="single" w:sz="4" w:space="0" w:color="auto"/>
            </w:tcBorders>
            <w:shd w:val="clear" w:color="auto" w:fill="auto"/>
          </w:tcPr>
          <w:p w14:paraId="03228C12" w14:textId="77777777" w:rsidR="00C975BC" w:rsidRPr="00ED72AD" w:rsidRDefault="00C975BC" w:rsidP="00010327">
            <w:pPr>
              <w:rPr>
                <w:color w:val="auto"/>
                <w:sz w:val="10"/>
                <w:szCs w:val="10"/>
              </w:rPr>
            </w:pPr>
          </w:p>
        </w:tc>
        <w:tc>
          <w:tcPr>
            <w:tcW w:w="2246" w:type="dxa"/>
            <w:vMerge/>
            <w:tcBorders>
              <w:left w:val="single" w:sz="4" w:space="0" w:color="auto"/>
            </w:tcBorders>
            <w:shd w:val="clear" w:color="auto" w:fill="auto"/>
          </w:tcPr>
          <w:p w14:paraId="5F64441C" w14:textId="77777777" w:rsidR="00C975BC" w:rsidRPr="00ED72AD" w:rsidRDefault="00C975BC" w:rsidP="00010327">
            <w:pPr>
              <w:rPr>
                <w:color w:val="auto"/>
                <w:sz w:val="10"/>
                <w:szCs w:val="10"/>
              </w:rPr>
            </w:pPr>
          </w:p>
        </w:tc>
        <w:tc>
          <w:tcPr>
            <w:tcW w:w="6043" w:type="dxa"/>
            <w:vMerge/>
            <w:tcBorders>
              <w:left w:val="single" w:sz="4" w:space="0" w:color="auto"/>
              <w:right w:val="single" w:sz="4" w:space="0" w:color="auto"/>
            </w:tcBorders>
            <w:shd w:val="clear" w:color="auto" w:fill="auto"/>
            <w:vAlign w:val="center"/>
          </w:tcPr>
          <w:p w14:paraId="2495E182" w14:textId="77777777" w:rsidR="00C975BC" w:rsidRPr="00ED72AD" w:rsidRDefault="00C975BC" w:rsidP="00010327">
            <w:pPr>
              <w:pStyle w:val="ab"/>
              <w:spacing w:line="240" w:lineRule="auto"/>
              <w:ind w:firstLine="160"/>
              <w:rPr>
                <w:color w:val="auto"/>
                <w:sz w:val="24"/>
                <w:szCs w:val="24"/>
              </w:rPr>
            </w:pPr>
          </w:p>
        </w:tc>
      </w:tr>
      <w:tr w:rsidR="00ED72AD" w:rsidRPr="00ED72AD" w14:paraId="2C1A44FF" w14:textId="77777777" w:rsidTr="00C975BC">
        <w:trPr>
          <w:trHeight w:hRule="exact" w:val="1277"/>
          <w:jc w:val="center"/>
        </w:trPr>
        <w:tc>
          <w:tcPr>
            <w:tcW w:w="1934" w:type="dxa"/>
            <w:vMerge/>
            <w:tcBorders>
              <w:left w:val="single" w:sz="4" w:space="0" w:color="auto"/>
            </w:tcBorders>
            <w:shd w:val="clear" w:color="auto" w:fill="auto"/>
          </w:tcPr>
          <w:p w14:paraId="7FCCE3A6"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72465ABA" w14:textId="77777777" w:rsidR="00C975BC" w:rsidRPr="00ED72AD" w:rsidRDefault="00C975BC" w:rsidP="00010327">
            <w:pPr>
              <w:pStyle w:val="ab"/>
              <w:ind w:firstLine="0"/>
              <w:jc w:val="center"/>
              <w:rPr>
                <w:color w:val="auto"/>
                <w:sz w:val="24"/>
                <w:szCs w:val="24"/>
              </w:rPr>
            </w:pPr>
            <w:r w:rsidRPr="00ED72AD">
              <w:rPr>
                <w:color w:val="auto"/>
                <w:sz w:val="24"/>
                <w:szCs w:val="24"/>
              </w:rPr>
              <w:t>Оборудование, спортивный инвентарь и экипировка по виду спорта</w:t>
            </w:r>
          </w:p>
        </w:tc>
        <w:tc>
          <w:tcPr>
            <w:tcW w:w="2102" w:type="dxa"/>
            <w:tcBorders>
              <w:top w:val="single" w:sz="4" w:space="0" w:color="auto"/>
              <w:left w:val="single" w:sz="4" w:space="0" w:color="auto"/>
            </w:tcBorders>
            <w:shd w:val="clear" w:color="auto" w:fill="auto"/>
            <w:vAlign w:val="center"/>
          </w:tcPr>
          <w:p w14:paraId="1013827E"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5781C50F"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Ноябрь</w:t>
            </w:r>
          </w:p>
        </w:tc>
        <w:tc>
          <w:tcPr>
            <w:tcW w:w="6043" w:type="dxa"/>
            <w:tcBorders>
              <w:top w:val="single" w:sz="4" w:space="0" w:color="auto"/>
              <w:left w:val="single" w:sz="4" w:space="0" w:color="auto"/>
              <w:right w:val="single" w:sz="4" w:space="0" w:color="auto"/>
            </w:tcBorders>
            <w:shd w:val="clear" w:color="auto" w:fill="auto"/>
            <w:vAlign w:val="bottom"/>
          </w:tcPr>
          <w:p w14:paraId="2871AD83" w14:textId="77777777" w:rsidR="00C975BC" w:rsidRPr="00ED72AD" w:rsidRDefault="00C975BC" w:rsidP="00010327">
            <w:pPr>
              <w:pStyle w:val="ab"/>
              <w:ind w:left="160" w:firstLine="0"/>
              <w:rPr>
                <w:color w:val="auto"/>
                <w:sz w:val="24"/>
                <w:szCs w:val="24"/>
              </w:rPr>
            </w:pPr>
            <w:r w:rsidRPr="00ED72AD">
              <w:rPr>
                <w:color w:val="auto"/>
                <w:sz w:val="24"/>
                <w:szCs w:val="24"/>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ED72AD" w:rsidRPr="00ED72AD" w14:paraId="5972072B" w14:textId="77777777" w:rsidTr="00C975BC">
        <w:trPr>
          <w:trHeight w:hRule="exact" w:val="1282"/>
          <w:jc w:val="center"/>
        </w:trPr>
        <w:tc>
          <w:tcPr>
            <w:tcW w:w="1934" w:type="dxa"/>
            <w:vMerge/>
            <w:tcBorders>
              <w:left w:val="single" w:sz="4" w:space="0" w:color="auto"/>
            </w:tcBorders>
            <w:shd w:val="clear" w:color="auto" w:fill="auto"/>
          </w:tcPr>
          <w:p w14:paraId="06D5AC47"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4E3ED7C4"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Правила вида спорта</w:t>
            </w:r>
          </w:p>
        </w:tc>
        <w:tc>
          <w:tcPr>
            <w:tcW w:w="2102" w:type="dxa"/>
            <w:tcBorders>
              <w:top w:val="single" w:sz="4" w:space="0" w:color="auto"/>
              <w:left w:val="single" w:sz="4" w:space="0" w:color="auto"/>
            </w:tcBorders>
            <w:shd w:val="clear" w:color="auto" w:fill="auto"/>
            <w:vAlign w:val="center"/>
          </w:tcPr>
          <w:p w14:paraId="5BE847FA"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90/75/85/95</w:t>
            </w:r>
          </w:p>
        </w:tc>
        <w:tc>
          <w:tcPr>
            <w:tcW w:w="2246" w:type="dxa"/>
            <w:tcBorders>
              <w:top w:val="single" w:sz="4" w:space="0" w:color="auto"/>
              <w:left w:val="single" w:sz="4" w:space="0" w:color="auto"/>
            </w:tcBorders>
            <w:shd w:val="clear" w:color="auto" w:fill="auto"/>
            <w:vAlign w:val="center"/>
          </w:tcPr>
          <w:p w14:paraId="791E307C"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Декабрь</w:t>
            </w:r>
          </w:p>
        </w:tc>
        <w:tc>
          <w:tcPr>
            <w:tcW w:w="6043" w:type="dxa"/>
            <w:tcBorders>
              <w:top w:val="single" w:sz="4" w:space="0" w:color="auto"/>
              <w:left w:val="single" w:sz="4" w:space="0" w:color="auto"/>
              <w:right w:val="single" w:sz="4" w:space="0" w:color="auto"/>
            </w:tcBorders>
            <w:shd w:val="clear" w:color="auto" w:fill="auto"/>
            <w:vAlign w:val="bottom"/>
          </w:tcPr>
          <w:p w14:paraId="1637101E" w14:textId="77777777" w:rsidR="00C975BC" w:rsidRPr="00ED72AD" w:rsidRDefault="00C975BC" w:rsidP="00010327">
            <w:pPr>
              <w:pStyle w:val="ab"/>
              <w:ind w:left="160" w:firstLine="0"/>
              <w:rPr>
                <w:color w:val="auto"/>
                <w:sz w:val="24"/>
                <w:szCs w:val="24"/>
              </w:rPr>
            </w:pPr>
            <w:r w:rsidRPr="00ED72AD">
              <w:rPr>
                <w:color w:val="auto"/>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D72AD" w:rsidRPr="00ED72AD" w14:paraId="2137A467" w14:textId="77777777" w:rsidTr="00C975BC">
        <w:trPr>
          <w:trHeight w:hRule="exact" w:val="1277"/>
          <w:jc w:val="center"/>
        </w:trPr>
        <w:tc>
          <w:tcPr>
            <w:tcW w:w="1934" w:type="dxa"/>
            <w:vMerge w:val="restart"/>
            <w:tcBorders>
              <w:top w:val="single" w:sz="4" w:space="0" w:color="auto"/>
              <w:left w:val="single" w:sz="4" w:space="0" w:color="auto"/>
            </w:tcBorders>
            <w:shd w:val="clear" w:color="auto" w:fill="auto"/>
            <w:vAlign w:val="center"/>
          </w:tcPr>
          <w:p w14:paraId="0689E646" w14:textId="77777777" w:rsidR="00C975BC" w:rsidRPr="00ED72AD" w:rsidRDefault="00C975BC" w:rsidP="00010327">
            <w:pPr>
              <w:pStyle w:val="ab"/>
              <w:ind w:firstLine="0"/>
              <w:jc w:val="center"/>
              <w:rPr>
                <w:color w:val="auto"/>
                <w:sz w:val="24"/>
                <w:szCs w:val="24"/>
              </w:rPr>
            </w:pPr>
            <w:r w:rsidRPr="00ED72AD">
              <w:rPr>
                <w:color w:val="auto"/>
                <w:sz w:val="24"/>
                <w:szCs w:val="24"/>
              </w:rPr>
              <w:t>Этап совершен</w:t>
            </w:r>
            <w:r w:rsidRPr="00ED72AD">
              <w:rPr>
                <w:color w:val="auto"/>
                <w:sz w:val="24"/>
                <w:szCs w:val="24"/>
              </w:rPr>
              <w:softHyphen/>
              <w:t>ствования спортивного мастерства</w:t>
            </w:r>
          </w:p>
          <w:p w14:paraId="7353C340" w14:textId="77777777" w:rsidR="00C975BC" w:rsidRPr="00ED72AD" w:rsidRDefault="00C975BC" w:rsidP="00010327">
            <w:pPr>
              <w:rPr>
                <w:color w:val="auto"/>
              </w:rPr>
            </w:pPr>
            <w:r w:rsidRPr="00ED72AD">
              <w:rPr>
                <w:color w:val="auto"/>
              </w:rPr>
              <w:br w:type="page"/>
            </w:r>
          </w:p>
        </w:tc>
        <w:tc>
          <w:tcPr>
            <w:tcW w:w="2885" w:type="dxa"/>
            <w:tcBorders>
              <w:top w:val="single" w:sz="4" w:space="0" w:color="auto"/>
              <w:left w:val="single" w:sz="4" w:space="0" w:color="auto"/>
            </w:tcBorders>
            <w:shd w:val="clear" w:color="auto" w:fill="auto"/>
            <w:vAlign w:val="bottom"/>
          </w:tcPr>
          <w:p w14:paraId="6F765473" w14:textId="77777777" w:rsidR="00C975BC" w:rsidRPr="00ED72AD" w:rsidRDefault="00C975BC" w:rsidP="00010327">
            <w:pPr>
              <w:pStyle w:val="ab"/>
              <w:ind w:firstLine="0"/>
              <w:jc w:val="center"/>
              <w:rPr>
                <w:color w:val="auto"/>
                <w:sz w:val="24"/>
                <w:szCs w:val="24"/>
              </w:rPr>
            </w:pPr>
            <w:r w:rsidRPr="00ED72AD">
              <w:rPr>
                <w:b/>
                <w:bCs/>
                <w:color w:val="auto"/>
                <w:sz w:val="24"/>
                <w:szCs w:val="24"/>
              </w:rPr>
              <w:t>Всего на этапе совершенствования спортивного мастерства:</w:t>
            </w:r>
          </w:p>
        </w:tc>
        <w:tc>
          <w:tcPr>
            <w:tcW w:w="2102" w:type="dxa"/>
            <w:tcBorders>
              <w:top w:val="single" w:sz="4" w:space="0" w:color="auto"/>
              <w:left w:val="single" w:sz="4" w:space="0" w:color="auto"/>
            </w:tcBorders>
            <w:shd w:val="clear" w:color="auto" w:fill="auto"/>
            <w:vAlign w:val="center"/>
          </w:tcPr>
          <w:p w14:paraId="2992B6B1" w14:textId="77777777" w:rsidR="00C975BC" w:rsidRPr="00ED72AD" w:rsidRDefault="00C975BC" w:rsidP="00010327">
            <w:pPr>
              <w:pStyle w:val="ab"/>
              <w:spacing w:line="240" w:lineRule="auto"/>
              <w:ind w:firstLine="0"/>
              <w:jc w:val="center"/>
              <w:rPr>
                <w:color w:val="auto"/>
                <w:sz w:val="24"/>
                <w:szCs w:val="24"/>
              </w:rPr>
            </w:pPr>
            <w:r w:rsidRPr="00ED72AD">
              <w:rPr>
                <w:b/>
                <w:bCs/>
                <w:color w:val="auto"/>
                <w:sz w:val="24"/>
                <w:szCs w:val="24"/>
              </w:rPr>
              <w:t>600</w:t>
            </w:r>
          </w:p>
        </w:tc>
        <w:tc>
          <w:tcPr>
            <w:tcW w:w="2246" w:type="dxa"/>
            <w:tcBorders>
              <w:top w:val="single" w:sz="4" w:space="0" w:color="auto"/>
              <w:left w:val="single" w:sz="4" w:space="0" w:color="auto"/>
            </w:tcBorders>
            <w:shd w:val="clear" w:color="auto" w:fill="auto"/>
          </w:tcPr>
          <w:p w14:paraId="7C7761F7" w14:textId="77777777" w:rsidR="00C975BC" w:rsidRPr="00ED72AD" w:rsidRDefault="00C975BC" w:rsidP="00010327">
            <w:pPr>
              <w:rPr>
                <w:color w:val="auto"/>
                <w:sz w:val="10"/>
                <w:szCs w:val="10"/>
              </w:rPr>
            </w:pPr>
          </w:p>
        </w:tc>
        <w:tc>
          <w:tcPr>
            <w:tcW w:w="6043" w:type="dxa"/>
            <w:tcBorders>
              <w:top w:val="single" w:sz="4" w:space="0" w:color="auto"/>
              <w:left w:val="single" w:sz="4" w:space="0" w:color="auto"/>
              <w:right w:val="single" w:sz="4" w:space="0" w:color="auto"/>
            </w:tcBorders>
            <w:shd w:val="clear" w:color="auto" w:fill="auto"/>
          </w:tcPr>
          <w:p w14:paraId="0AF62D61" w14:textId="77777777" w:rsidR="00C975BC" w:rsidRPr="00ED72AD" w:rsidRDefault="00C975BC" w:rsidP="00010327">
            <w:pPr>
              <w:rPr>
                <w:color w:val="auto"/>
                <w:sz w:val="10"/>
                <w:szCs w:val="10"/>
              </w:rPr>
            </w:pPr>
          </w:p>
        </w:tc>
      </w:tr>
      <w:tr w:rsidR="00ED72AD" w:rsidRPr="00ED72AD" w14:paraId="63D42AB7" w14:textId="77777777" w:rsidTr="00C975BC">
        <w:trPr>
          <w:trHeight w:hRule="exact" w:val="1598"/>
          <w:jc w:val="center"/>
        </w:trPr>
        <w:tc>
          <w:tcPr>
            <w:tcW w:w="1934" w:type="dxa"/>
            <w:vMerge/>
            <w:tcBorders>
              <w:left w:val="single" w:sz="4" w:space="0" w:color="auto"/>
            </w:tcBorders>
            <w:shd w:val="clear" w:color="auto" w:fill="auto"/>
            <w:vAlign w:val="center"/>
          </w:tcPr>
          <w:p w14:paraId="6EAAC5CD"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28734721" w14:textId="77777777" w:rsidR="00C975BC" w:rsidRPr="00ED72AD" w:rsidRDefault="00C975BC" w:rsidP="00010327">
            <w:pPr>
              <w:pStyle w:val="ab"/>
              <w:ind w:firstLine="0"/>
              <w:jc w:val="center"/>
              <w:rPr>
                <w:color w:val="auto"/>
                <w:sz w:val="24"/>
                <w:szCs w:val="24"/>
              </w:rPr>
            </w:pPr>
            <w:r w:rsidRPr="00ED72AD">
              <w:rPr>
                <w:color w:val="auto"/>
                <w:sz w:val="24"/>
                <w:szCs w:val="24"/>
              </w:rPr>
              <w:t>Олимпийское движение. Роль и место физической культуры в обществе.</w:t>
            </w:r>
          </w:p>
          <w:p w14:paraId="697C87FD" w14:textId="77777777" w:rsidR="00C975BC" w:rsidRPr="00ED72AD" w:rsidRDefault="00C975BC" w:rsidP="00010327">
            <w:pPr>
              <w:pStyle w:val="ab"/>
              <w:ind w:firstLine="0"/>
              <w:jc w:val="center"/>
              <w:rPr>
                <w:color w:val="auto"/>
                <w:sz w:val="24"/>
                <w:szCs w:val="24"/>
              </w:rPr>
            </w:pPr>
            <w:r w:rsidRPr="00ED72AD">
              <w:rPr>
                <w:color w:val="auto"/>
                <w:sz w:val="24"/>
                <w:szCs w:val="24"/>
              </w:rPr>
              <w:t>Состояние современного спорта</w:t>
            </w:r>
          </w:p>
        </w:tc>
        <w:tc>
          <w:tcPr>
            <w:tcW w:w="2102" w:type="dxa"/>
            <w:tcBorders>
              <w:top w:val="single" w:sz="4" w:space="0" w:color="auto"/>
              <w:left w:val="single" w:sz="4" w:space="0" w:color="auto"/>
            </w:tcBorders>
            <w:shd w:val="clear" w:color="auto" w:fill="auto"/>
            <w:vAlign w:val="center"/>
          </w:tcPr>
          <w:p w14:paraId="6979EE4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tcBorders>
            <w:shd w:val="clear" w:color="auto" w:fill="auto"/>
            <w:vAlign w:val="center"/>
          </w:tcPr>
          <w:p w14:paraId="05B796F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Январь-февраль</w:t>
            </w:r>
          </w:p>
        </w:tc>
        <w:tc>
          <w:tcPr>
            <w:tcW w:w="6043" w:type="dxa"/>
            <w:tcBorders>
              <w:top w:val="single" w:sz="4" w:space="0" w:color="auto"/>
              <w:left w:val="single" w:sz="4" w:space="0" w:color="auto"/>
              <w:right w:val="single" w:sz="4" w:space="0" w:color="auto"/>
            </w:tcBorders>
            <w:shd w:val="clear" w:color="auto" w:fill="auto"/>
            <w:vAlign w:val="bottom"/>
          </w:tcPr>
          <w:p w14:paraId="6F27C597" w14:textId="77777777" w:rsidR="00C975BC" w:rsidRPr="00ED72AD" w:rsidRDefault="00C975BC" w:rsidP="00010327">
            <w:pPr>
              <w:pStyle w:val="ab"/>
              <w:ind w:left="160" w:firstLine="0"/>
              <w:rPr>
                <w:color w:val="auto"/>
                <w:sz w:val="24"/>
                <w:szCs w:val="24"/>
              </w:rPr>
            </w:pPr>
            <w:r w:rsidRPr="00ED72AD">
              <w:rPr>
                <w:color w:val="auto"/>
                <w:sz w:val="24"/>
                <w:szCs w:val="24"/>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ED72AD" w:rsidRPr="00ED72AD" w14:paraId="7477CF7A" w14:textId="77777777" w:rsidTr="00C975BC">
        <w:trPr>
          <w:trHeight w:hRule="exact" w:val="1282"/>
          <w:jc w:val="center"/>
        </w:trPr>
        <w:tc>
          <w:tcPr>
            <w:tcW w:w="1934" w:type="dxa"/>
            <w:vMerge/>
            <w:tcBorders>
              <w:left w:val="single" w:sz="4" w:space="0" w:color="auto"/>
            </w:tcBorders>
            <w:shd w:val="clear" w:color="auto" w:fill="auto"/>
            <w:vAlign w:val="center"/>
          </w:tcPr>
          <w:p w14:paraId="5D7787DE"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bottom"/>
          </w:tcPr>
          <w:p w14:paraId="4DA4443D" w14:textId="77777777" w:rsidR="00C975BC" w:rsidRPr="00ED72AD" w:rsidRDefault="00C975BC" w:rsidP="00010327">
            <w:pPr>
              <w:pStyle w:val="ab"/>
              <w:ind w:firstLine="0"/>
              <w:jc w:val="center"/>
              <w:rPr>
                <w:color w:val="auto"/>
                <w:sz w:val="24"/>
                <w:szCs w:val="24"/>
              </w:rPr>
            </w:pPr>
            <w:r w:rsidRPr="00ED72AD">
              <w:rPr>
                <w:color w:val="auto"/>
                <w:sz w:val="24"/>
                <w:szCs w:val="24"/>
              </w:rPr>
              <w:t xml:space="preserve">Профилактика травматизма. Перетренированность/ </w:t>
            </w:r>
            <w:proofErr w:type="spellStart"/>
            <w:r w:rsidRPr="00ED72AD">
              <w:rPr>
                <w:color w:val="auto"/>
                <w:sz w:val="24"/>
                <w:szCs w:val="24"/>
              </w:rPr>
              <w:t>недотренированность</w:t>
            </w:r>
            <w:proofErr w:type="spellEnd"/>
          </w:p>
        </w:tc>
        <w:tc>
          <w:tcPr>
            <w:tcW w:w="2102" w:type="dxa"/>
            <w:tcBorders>
              <w:top w:val="single" w:sz="4" w:space="0" w:color="auto"/>
              <w:left w:val="single" w:sz="4" w:space="0" w:color="auto"/>
            </w:tcBorders>
            <w:shd w:val="clear" w:color="auto" w:fill="auto"/>
            <w:vAlign w:val="center"/>
          </w:tcPr>
          <w:p w14:paraId="31DAA3EA"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tcBorders>
            <w:shd w:val="clear" w:color="auto" w:fill="auto"/>
            <w:vAlign w:val="center"/>
          </w:tcPr>
          <w:p w14:paraId="2BCF13FD"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Март-апрель</w:t>
            </w:r>
          </w:p>
        </w:tc>
        <w:tc>
          <w:tcPr>
            <w:tcW w:w="6043" w:type="dxa"/>
            <w:tcBorders>
              <w:top w:val="single" w:sz="4" w:space="0" w:color="auto"/>
              <w:left w:val="single" w:sz="4" w:space="0" w:color="auto"/>
              <w:right w:val="single" w:sz="4" w:space="0" w:color="auto"/>
            </w:tcBorders>
            <w:shd w:val="clear" w:color="auto" w:fill="auto"/>
          </w:tcPr>
          <w:p w14:paraId="423E8B6E" w14:textId="77777777" w:rsidR="00C975BC" w:rsidRPr="00ED72AD" w:rsidRDefault="00C975BC" w:rsidP="00010327">
            <w:pPr>
              <w:pStyle w:val="ab"/>
              <w:ind w:firstLine="0"/>
              <w:rPr>
                <w:color w:val="auto"/>
                <w:sz w:val="24"/>
                <w:szCs w:val="24"/>
              </w:rPr>
            </w:pPr>
            <w:r w:rsidRPr="00ED72AD">
              <w:rPr>
                <w:color w:val="auto"/>
                <w:sz w:val="24"/>
                <w:szCs w:val="24"/>
              </w:rPr>
              <w:t>Понятие травматизма. Синдром «перетренированности». Принципы спортивной подготовки.</w:t>
            </w:r>
          </w:p>
        </w:tc>
      </w:tr>
      <w:tr w:rsidR="00ED72AD" w:rsidRPr="00ED72AD" w14:paraId="1B95D2FF" w14:textId="77777777" w:rsidTr="00C975BC">
        <w:trPr>
          <w:trHeight w:hRule="exact" w:val="1594"/>
          <w:jc w:val="center"/>
        </w:trPr>
        <w:tc>
          <w:tcPr>
            <w:tcW w:w="1934" w:type="dxa"/>
            <w:vMerge/>
            <w:tcBorders>
              <w:left w:val="single" w:sz="4" w:space="0" w:color="auto"/>
            </w:tcBorders>
            <w:shd w:val="clear" w:color="auto" w:fill="auto"/>
            <w:vAlign w:val="center"/>
          </w:tcPr>
          <w:p w14:paraId="335F7754"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70719CAB" w14:textId="77777777" w:rsidR="00C975BC" w:rsidRPr="00ED72AD" w:rsidRDefault="00C975BC" w:rsidP="00010327">
            <w:pPr>
              <w:pStyle w:val="ab"/>
              <w:ind w:firstLine="0"/>
              <w:jc w:val="center"/>
              <w:rPr>
                <w:color w:val="auto"/>
                <w:sz w:val="24"/>
                <w:szCs w:val="24"/>
              </w:rPr>
            </w:pPr>
            <w:r w:rsidRPr="00ED72AD">
              <w:rPr>
                <w:color w:val="auto"/>
                <w:sz w:val="24"/>
                <w:szCs w:val="24"/>
              </w:rPr>
              <w:t>Учет соревновательной деятельности, самоанализ обучающегося</w:t>
            </w:r>
          </w:p>
        </w:tc>
        <w:tc>
          <w:tcPr>
            <w:tcW w:w="2102" w:type="dxa"/>
            <w:tcBorders>
              <w:top w:val="single" w:sz="4" w:space="0" w:color="auto"/>
              <w:left w:val="single" w:sz="4" w:space="0" w:color="auto"/>
            </w:tcBorders>
            <w:shd w:val="clear" w:color="auto" w:fill="auto"/>
            <w:vAlign w:val="center"/>
          </w:tcPr>
          <w:p w14:paraId="51942D14"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tcBorders>
            <w:shd w:val="clear" w:color="auto" w:fill="auto"/>
            <w:vAlign w:val="center"/>
          </w:tcPr>
          <w:p w14:paraId="3C9233E7"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май-июнь</w:t>
            </w:r>
          </w:p>
        </w:tc>
        <w:tc>
          <w:tcPr>
            <w:tcW w:w="6043" w:type="dxa"/>
            <w:tcBorders>
              <w:top w:val="single" w:sz="4" w:space="0" w:color="auto"/>
              <w:left w:val="single" w:sz="4" w:space="0" w:color="auto"/>
              <w:right w:val="single" w:sz="4" w:space="0" w:color="auto"/>
            </w:tcBorders>
            <w:shd w:val="clear" w:color="auto" w:fill="auto"/>
            <w:vAlign w:val="bottom"/>
          </w:tcPr>
          <w:p w14:paraId="4FDE0460" w14:textId="77777777" w:rsidR="00C975BC" w:rsidRPr="00ED72AD" w:rsidRDefault="00C975BC" w:rsidP="00010327">
            <w:pPr>
              <w:pStyle w:val="ab"/>
              <w:ind w:firstLine="160"/>
              <w:rPr>
                <w:color w:val="auto"/>
                <w:sz w:val="24"/>
                <w:szCs w:val="24"/>
              </w:rPr>
            </w:pPr>
            <w:r w:rsidRPr="00ED72AD">
              <w:rPr>
                <w:color w:val="auto"/>
                <w:sz w:val="24"/>
                <w:szCs w:val="24"/>
              </w:rPr>
              <w:t>Индивидуальный план спортивной подготовки.</w:t>
            </w:r>
          </w:p>
          <w:p w14:paraId="135AC074" w14:textId="77777777" w:rsidR="00C975BC" w:rsidRPr="00ED72AD" w:rsidRDefault="00C975BC" w:rsidP="00010327">
            <w:pPr>
              <w:pStyle w:val="ab"/>
              <w:ind w:left="160" w:firstLine="0"/>
              <w:rPr>
                <w:color w:val="auto"/>
                <w:sz w:val="24"/>
                <w:szCs w:val="24"/>
              </w:rPr>
            </w:pPr>
            <w:r w:rsidRPr="00ED72AD">
              <w:rPr>
                <w:color w:val="auto"/>
                <w:sz w:val="24"/>
                <w:szCs w:val="24"/>
              </w:rPr>
              <w:t>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D72AD" w:rsidRPr="00ED72AD" w14:paraId="40A64118" w14:textId="77777777" w:rsidTr="00C975BC">
        <w:trPr>
          <w:trHeight w:val="1622"/>
          <w:jc w:val="center"/>
        </w:trPr>
        <w:tc>
          <w:tcPr>
            <w:tcW w:w="1934" w:type="dxa"/>
            <w:vMerge/>
            <w:tcBorders>
              <w:left w:val="single" w:sz="4" w:space="0" w:color="auto"/>
              <w:bottom w:val="nil"/>
            </w:tcBorders>
            <w:shd w:val="clear" w:color="auto" w:fill="auto"/>
            <w:vAlign w:val="center"/>
          </w:tcPr>
          <w:p w14:paraId="5DCC4498" w14:textId="77777777" w:rsidR="00C975BC" w:rsidRPr="00ED72AD" w:rsidRDefault="00C975BC" w:rsidP="00010327">
            <w:pPr>
              <w:rPr>
                <w:color w:val="auto"/>
              </w:rPr>
            </w:pPr>
          </w:p>
        </w:tc>
        <w:tc>
          <w:tcPr>
            <w:tcW w:w="2885" w:type="dxa"/>
            <w:tcBorders>
              <w:top w:val="single" w:sz="4" w:space="0" w:color="auto"/>
              <w:left w:val="single" w:sz="4" w:space="0" w:color="auto"/>
              <w:bottom w:val="nil"/>
            </w:tcBorders>
            <w:shd w:val="clear" w:color="auto" w:fill="auto"/>
            <w:vAlign w:val="center"/>
          </w:tcPr>
          <w:p w14:paraId="007071C2" w14:textId="77777777" w:rsidR="00C975BC" w:rsidRPr="00ED72AD" w:rsidRDefault="00C975BC" w:rsidP="00010327">
            <w:pPr>
              <w:pStyle w:val="ab"/>
              <w:ind w:firstLine="0"/>
              <w:jc w:val="center"/>
              <w:rPr>
                <w:color w:val="auto"/>
                <w:sz w:val="24"/>
                <w:szCs w:val="24"/>
              </w:rPr>
            </w:pPr>
            <w:r w:rsidRPr="00ED72AD">
              <w:rPr>
                <w:color w:val="auto"/>
                <w:sz w:val="24"/>
                <w:szCs w:val="24"/>
              </w:rPr>
              <w:t>Психологическая подготовка</w:t>
            </w:r>
          </w:p>
        </w:tc>
        <w:tc>
          <w:tcPr>
            <w:tcW w:w="2102" w:type="dxa"/>
            <w:tcBorders>
              <w:top w:val="single" w:sz="4" w:space="0" w:color="auto"/>
              <w:left w:val="single" w:sz="4" w:space="0" w:color="auto"/>
              <w:bottom w:val="nil"/>
            </w:tcBorders>
            <w:shd w:val="clear" w:color="auto" w:fill="auto"/>
            <w:vAlign w:val="center"/>
          </w:tcPr>
          <w:p w14:paraId="74C8E096"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bottom w:val="nil"/>
            </w:tcBorders>
            <w:shd w:val="clear" w:color="auto" w:fill="auto"/>
            <w:vAlign w:val="center"/>
          </w:tcPr>
          <w:p w14:paraId="595CD4C6" w14:textId="77777777" w:rsidR="00C975BC" w:rsidRPr="00ED72AD" w:rsidRDefault="00C975BC" w:rsidP="00010327">
            <w:pPr>
              <w:pStyle w:val="ab"/>
              <w:ind w:firstLine="0"/>
              <w:jc w:val="center"/>
              <w:rPr>
                <w:color w:val="auto"/>
                <w:sz w:val="24"/>
                <w:szCs w:val="24"/>
              </w:rPr>
            </w:pPr>
            <w:r w:rsidRPr="00ED72AD">
              <w:rPr>
                <w:color w:val="auto"/>
                <w:sz w:val="24"/>
                <w:szCs w:val="24"/>
              </w:rPr>
              <w:t>Июль, сентябрь</w:t>
            </w:r>
          </w:p>
        </w:tc>
        <w:tc>
          <w:tcPr>
            <w:tcW w:w="6043" w:type="dxa"/>
            <w:tcBorders>
              <w:top w:val="single" w:sz="4" w:space="0" w:color="auto"/>
              <w:left w:val="single" w:sz="4" w:space="0" w:color="auto"/>
              <w:bottom w:val="nil"/>
              <w:right w:val="single" w:sz="4" w:space="0" w:color="auto"/>
            </w:tcBorders>
            <w:shd w:val="clear" w:color="auto" w:fill="auto"/>
            <w:vAlign w:val="bottom"/>
          </w:tcPr>
          <w:p w14:paraId="595BA617" w14:textId="77777777" w:rsidR="00C975BC" w:rsidRPr="00ED72AD" w:rsidRDefault="00C975BC" w:rsidP="00010327">
            <w:pPr>
              <w:pStyle w:val="ab"/>
              <w:ind w:left="160" w:firstLine="0"/>
              <w:rPr>
                <w:color w:val="auto"/>
                <w:sz w:val="24"/>
                <w:szCs w:val="24"/>
              </w:rPr>
            </w:pPr>
            <w:r w:rsidRPr="00ED72AD">
              <w:rPr>
                <w:color w:val="auto"/>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p w14:paraId="2BFFAB5B" w14:textId="77777777" w:rsidR="00C975BC" w:rsidRPr="00ED72AD" w:rsidRDefault="00C975BC" w:rsidP="00010327">
            <w:pPr>
              <w:pStyle w:val="ab"/>
              <w:ind w:firstLine="160"/>
              <w:rPr>
                <w:color w:val="auto"/>
                <w:sz w:val="24"/>
                <w:szCs w:val="24"/>
              </w:rPr>
            </w:pPr>
            <w:r w:rsidRPr="00ED72AD">
              <w:rPr>
                <w:color w:val="auto"/>
                <w:sz w:val="24"/>
                <w:szCs w:val="24"/>
              </w:rPr>
              <w:t>Классификация средств и методов психологической</w:t>
            </w:r>
          </w:p>
          <w:p w14:paraId="0A5D8439" w14:textId="77777777" w:rsidR="00C975BC" w:rsidRPr="00ED72AD" w:rsidRDefault="00C975BC" w:rsidP="00010327">
            <w:pPr>
              <w:pStyle w:val="ab"/>
              <w:spacing w:line="240" w:lineRule="auto"/>
              <w:ind w:firstLine="160"/>
              <w:rPr>
                <w:color w:val="auto"/>
                <w:sz w:val="24"/>
                <w:szCs w:val="24"/>
              </w:rPr>
            </w:pPr>
            <w:r w:rsidRPr="00ED72AD">
              <w:rPr>
                <w:color w:val="auto"/>
                <w:sz w:val="24"/>
                <w:szCs w:val="24"/>
              </w:rPr>
              <w:t>подготовки обучающихся.</w:t>
            </w:r>
          </w:p>
        </w:tc>
      </w:tr>
      <w:tr w:rsidR="00ED72AD" w:rsidRPr="00ED72AD" w14:paraId="38607D93" w14:textId="77777777" w:rsidTr="00C975BC">
        <w:trPr>
          <w:trHeight w:hRule="exact" w:val="1915"/>
          <w:jc w:val="center"/>
        </w:trPr>
        <w:tc>
          <w:tcPr>
            <w:tcW w:w="1934" w:type="dxa"/>
            <w:vMerge/>
            <w:tcBorders>
              <w:left w:val="single" w:sz="4" w:space="0" w:color="auto"/>
            </w:tcBorders>
            <w:shd w:val="clear" w:color="auto" w:fill="auto"/>
          </w:tcPr>
          <w:p w14:paraId="451C0D03"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02BF704" w14:textId="77777777" w:rsidR="00C975BC" w:rsidRPr="00ED72AD" w:rsidRDefault="00C975BC" w:rsidP="00010327">
            <w:pPr>
              <w:pStyle w:val="ab"/>
              <w:ind w:firstLine="0"/>
              <w:jc w:val="center"/>
              <w:rPr>
                <w:color w:val="auto"/>
                <w:sz w:val="24"/>
                <w:szCs w:val="24"/>
              </w:rPr>
            </w:pPr>
            <w:r w:rsidRPr="00ED72AD">
              <w:rPr>
                <w:color w:val="auto"/>
                <w:sz w:val="24"/>
                <w:szCs w:val="24"/>
              </w:rPr>
              <w:t>Подготовка обучающегося как многокомпонентный процесс</w:t>
            </w:r>
          </w:p>
        </w:tc>
        <w:tc>
          <w:tcPr>
            <w:tcW w:w="2102" w:type="dxa"/>
            <w:tcBorders>
              <w:top w:val="single" w:sz="4" w:space="0" w:color="auto"/>
              <w:left w:val="single" w:sz="4" w:space="0" w:color="auto"/>
            </w:tcBorders>
            <w:shd w:val="clear" w:color="auto" w:fill="auto"/>
            <w:vAlign w:val="center"/>
          </w:tcPr>
          <w:p w14:paraId="11B046DF"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tcBorders>
            <w:shd w:val="clear" w:color="auto" w:fill="auto"/>
            <w:vAlign w:val="center"/>
          </w:tcPr>
          <w:p w14:paraId="329B9A80"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Октябрь-ноябрь</w:t>
            </w:r>
          </w:p>
        </w:tc>
        <w:tc>
          <w:tcPr>
            <w:tcW w:w="6043" w:type="dxa"/>
            <w:tcBorders>
              <w:top w:val="single" w:sz="4" w:space="0" w:color="auto"/>
              <w:left w:val="single" w:sz="4" w:space="0" w:color="auto"/>
              <w:right w:val="single" w:sz="4" w:space="0" w:color="auto"/>
            </w:tcBorders>
            <w:shd w:val="clear" w:color="auto" w:fill="auto"/>
            <w:vAlign w:val="bottom"/>
          </w:tcPr>
          <w:p w14:paraId="1682F0E7" w14:textId="77777777" w:rsidR="00C975BC" w:rsidRPr="00ED72AD" w:rsidRDefault="00C975BC" w:rsidP="00010327">
            <w:pPr>
              <w:pStyle w:val="ab"/>
              <w:ind w:left="160" w:firstLine="0"/>
              <w:rPr>
                <w:color w:val="auto"/>
                <w:sz w:val="24"/>
                <w:szCs w:val="24"/>
              </w:rPr>
            </w:pPr>
            <w:r w:rsidRPr="00ED72AD">
              <w:rPr>
                <w:color w:val="auto"/>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D72AD" w:rsidRPr="00ED72AD" w14:paraId="46B8733C" w14:textId="77777777" w:rsidTr="00C975BC">
        <w:trPr>
          <w:trHeight w:hRule="exact" w:val="1594"/>
          <w:jc w:val="center"/>
        </w:trPr>
        <w:tc>
          <w:tcPr>
            <w:tcW w:w="1934" w:type="dxa"/>
            <w:vMerge/>
            <w:tcBorders>
              <w:left w:val="single" w:sz="4" w:space="0" w:color="auto"/>
            </w:tcBorders>
            <w:shd w:val="clear" w:color="auto" w:fill="auto"/>
          </w:tcPr>
          <w:p w14:paraId="68BE37F5"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4759DC0" w14:textId="77777777" w:rsidR="00C975BC" w:rsidRPr="00ED72AD" w:rsidRDefault="00C975BC" w:rsidP="00010327">
            <w:pPr>
              <w:pStyle w:val="ab"/>
              <w:ind w:firstLine="0"/>
              <w:jc w:val="center"/>
              <w:rPr>
                <w:color w:val="auto"/>
                <w:sz w:val="24"/>
                <w:szCs w:val="24"/>
              </w:rPr>
            </w:pPr>
            <w:r w:rsidRPr="00ED72AD">
              <w:rPr>
                <w:color w:val="auto"/>
                <w:sz w:val="24"/>
                <w:szCs w:val="24"/>
              </w:rPr>
              <w:t>Спортивные соревнования как функциональное и структурное ядро спорта</w:t>
            </w:r>
          </w:p>
        </w:tc>
        <w:tc>
          <w:tcPr>
            <w:tcW w:w="2102" w:type="dxa"/>
            <w:tcBorders>
              <w:top w:val="single" w:sz="4" w:space="0" w:color="auto"/>
              <w:left w:val="single" w:sz="4" w:space="0" w:color="auto"/>
            </w:tcBorders>
            <w:shd w:val="clear" w:color="auto" w:fill="auto"/>
            <w:vAlign w:val="center"/>
          </w:tcPr>
          <w:p w14:paraId="0F31B03C"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100</w:t>
            </w:r>
          </w:p>
        </w:tc>
        <w:tc>
          <w:tcPr>
            <w:tcW w:w="2246" w:type="dxa"/>
            <w:tcBorders>
              <w:top w:val="single" w:sz="4" w:space="0" w:color="auto"/>
              <w:left w:val="single" w:sz="4" w:space="0" w:color="auto"/>
            </w:tcBorders>
            <w:shd w:val="clear" w:color="auto" w:fill="auto"/>
            <w:vAlign w:val="center"/>
          </w:tcPr>
          <w:p w14:paraId="0042AD57"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Декабрь</w:t>
            </w:r>
          </w:p>
        </w:tc>
        <w:tc>
          <w:tcPr>
            <w:tcW w:w="6043" w:type="dxa"/>
            <w:tcBorders>
              <w:top w:val="single" w:sz="4" w:space="0" w:color="auto"/>
              <w:left w:val="single" w:sz="4" w:space="0" w:color="auto"/>
              <w:right w:val="single" w:sz="4" w:space="0" w:color="auto"/>
            </w:tcBorders>
            <w:shd w:val="clear" w:color="auto" w:fill="auto"/>
            <w:vAlign w:val="center"/>
          </w:tcPr>
          <w:p w14:paraId="19009748" w14:textId="77777777" w:rsidR="00C975BC" w:rsidRPr="00ED72AD" w:rsidRDefault="00C975BC" w:rsidP="00010327">
            <w:pPr>
              <w:pStyle w:val="ab"/>
              <w:ind w:left="160" w:firstLine="0"/>
              <w:rPr>
                <w:color w:val="auto"/>
                <w:sz w:val="24"/>
                <w:szCs w:val="24"/>
              </w:rPr>
            </w:pPr>
            <w:r w:rsidRPr="00ED72AD">
              <w:rPr>
                <w:color w:val="auto"/>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D72AD" w:rsidRPr="00ED72AD" w14:paraId="54D427D3" w14:textId="77777777" w:rsidTr="00C975BC">
        <w:trPr>
          <w:trHeight w:hRule="exact" w:val="3830"/>
          <w:jc w:val="center"/>
        </w:trPr>
        <w:tc>
          <w:tcPr>
            <w:tcW w:w="1934" w:type="dxa"/>
            <w:vMerge/>
            <w:tcBorders>
              <w:left w:val="single" w:sz="4" w:space="0" w:color="auto"/>
              <w:bottom w:val="single" w:sz="4" w:space="0" w:color="auto"/>
            </w:tcBorders>
            <w:shd w:val="clear" w:color="auto" w:fill="auto"/>
          </w:tcPr>
          <w:p w14:paraId="2D2990FB" w14:textId="77777777" w:rsidR="00C975BC" w:rsidRPr="00ED72AD" w:rsidRDefault="00C975BC" w:rsidP="00010327">
            <w:pPr>
              <w:rPr>
                <w:color w:val="auto"/>
              </w:rPr>
            </w:pPr>
          </w:p>
        </w:tc>
        <w:tc>
          <w:tcPr>
            <w:tcW w:w="2885" w:type="dxa"/>
            <w:tcBorders>
              <w:top w:val="single" w:sz="4" w:space="0" w:color="auto"/>
              <w:left w:val="single" w:sz="4" w:space="0" w:color="auto"/>
              <w:bottom w:val="single" w:sz="4" w:space="0" w:color="auto"/>
            </w:tcBorders>
            <w:shd w:val="clear" w:color="auto" w:fill="auto"/>
            <w:vAlign w:val="center"/>
          </w:tcPr>
          <w:p w14:paraId="2EABC47A" w14:textId="77777777" w:rsidR="00C975BC" w:rsidRPr="00ED72AD" w:rsidRDefault="00C975BC" w:rsidP="00010327">
            <w:pPr>
              <w:pStyle w:val="ab"/>
              <w:ind w:firstLine="0"/>
              <w:jc w:val="center"/>
              <w:rPr>
                <w:color w:val="auto"/>
                <w:sz w:val="24"/>
                <w:szCs w:val="24"/>
              </w:rPr>
            </w:pPr>
            <w:r w:rsidRPr="00ED72AD">
              <w:rPr>
                <w:color w:val="auto"/>
                <w:sz w:val="24"/>
                <w:szCs w:val="24"/>
              </w:rPr>
              <w:t>Восстановительные средства и мероприятия (в переходный период спортивной подготовки)</w:t>
            </w:r>
          </w:p>
        </w:tc>
        <w:tc>
          <w:tcPr>
            <w:tcW w:w="4348" w:type="dxa"/>
            <w:gridSpan w:val="2"/>
            <w:tcBorders>
              <w:top w:val="single" w:sz="4" w:space="0" w:color="auto"/>
              <w:left w:val="single" w:sz="4" w:space="0" w:color="auto"/>
              <w:bottom w:val="single" w:sz="4" w:space="0" w:color="auto"/>
            </w:tcBorders>
            <w:shd w:val="clear" w:color="auto" w:fill="auto"/>
            <w:vAlign w:val="center"/>
          </w:tcPr>
          <w:p w14:paraId="0E9D4740"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Июль-август</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bottom"/>
          </w:tcPr>
          <w:p w14:paraId="42C32E4D" w14:textId="77777777" w:rsidR="00C975BC" w:rsidRPr="00ED72AD" w:rsidRDefault="00C975BC" w:rsidP="00010327">
            <w:pPr>
              <w:pStyle w:val="ab"/>
              <w:ind w:left="160" w:firstLine="0"/>
              <w:rPr>
                <w:color w:val="auto"/>
                <w:sz w:val="24"/>
                <w:szCs w:val="24"/>
              </w:rPr>
            </w:pPr>
            <w:r w:rsidRPr="00ED72AD">
              <w:rPr>
                <w:color w:val="auto"/>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ED72AD" w:rsidRPr="00ED72AD" w14:paraId="0280CC25" w14:textId="77777777" w:rsidTr="00C975BC">
        <w:trPr>
          <w:trHeight w:hRule="exact" w:val="970"/>
          <w:jc w:val="center"/>
        </w:trPr>
        <w:tc>
          <w:tcPr>
            <w:tcW w:w="1934" w:type="dxa"/>
            <w:vMerge w:val="restart"/>
            <w:tcBorders>
              <w:top w:val="single" w:sz="4" w:space="0" w:color="auto"/>
              <w:left w:val="single" w:sz="4" w:space="0" w:color="auto"/>
            </w:tcBorders>
            <w:shd w:val="clear" w:color="auto" w:fill="auto"/>
            <w:vAlign w:val="center"/>
          </w:tcPr>
          <w:p w14:paraId="670ABABD" w14:textId="77777777" w:rsidR="00C975BC" w:rsidRPr="00ED72AD" w:rsidRDefault="00C975BC" w:rsidP="00010327">
            <w:pPr>
              <w:pStyle w:val="ab"/>
              <w:ind w:firstLine="0"/>
              <w:jc w:val="center"/>
              <w:rPr>
                <w:color w:val="auto"/>
                <w:sz w:val="24"/>
                <w:szCs w:val="24"/>
              </w:rPr>
            </w:pPr>
            <w:r w:rsidRPr="00ED72AD">
              <w:rPr>
                <w:color w:val="auto"/>
                <w:sz w:val="24"/>
                <w:szCs w:val="24"/>
              </w:rPr>
              <w:t>Этап высшего спортивного мастерства</w:t>
            </w:r>
          </w:p>
          <w:p w14:paraId="21AAD295" w14:textId="77777777" w:rsidR="00C975BC" w:rsidRPr="00ED72AD" w:rsidRDefault="00C975BC" w:rsidP="00010327">
            <w:pPr>
              <w:rPr>
                <w:color w:val="auto"/>
              </w:rPr>
            </w:pPr>
            <w:r w:rsidRPr="00ED72AD">
              <w:rPr>
                <w:color w:val="auto"/>
              </w:rPr>
              <w:lastRenderedPageBreak/>
              <w:br w:type="page"/>
            </w:r>
          </w:p>
          <w:p w14:paraId="315D6384" w14:textId="77777777" w:rsidR="00C975BC" w:rsidRPr="00ED72AD" w:rsidRDefault="00C975BC" w:rsidP="00010327">
            <w:pPr>
              <w:rPr>
                <w:color w:val="auto"/>
              </w:rPr>
            </w:pPr>
            <w:r w:rsidRPr="00ED72AD">
              <w:rPr>
                <w:color w:val="auto"/>
              </w:rPr>
              <w:br w:type="page"/>
            </w:r>
          </w:p>
        </w:tc>
        <w:tc>
          <w:tcPr>
            <w:tcW w:w="2885" w:type="dxa"/>
            <w:tcBorders>
              <w:top w:val="single" w:sz="4" w:space="0" w:color="auto"/>
              <w:left w:val="single" w:sz="4" w:space="0" w:color="auto"/>
            </w:tcBorders>
            <w:shd w:val="clear" w:color="auto" w:fill="auto"/>
            <w:vAlign w:val="bottom"/>
          </w:tcPr>
          <w:p w14:paraId="66BF7A12" w14:textId="77777777" w:rsidR="00C975BC" w:rsidRPr="00ED72AD" w:rsidRDefault="00C975BC" w:rsidP="00010327">
            <w:pPr>
              <w:pStyle w:val="ab"/>
              <w:ind w:firstLine="0"/>
              <w:jc w:val="center"/>
              <w:rPr>
                <w:color w:val="auto"/>
                <w:sz w:val="24"/>
                <w:szCs w:val="24"/>
              </w:rPr>
            </w:pPr>
            <w:r w:rsidRPr="00ED72AD">
              <w:rPr>
                <w:b/>
                <w:bCs/>
                <w:color w:val="auto"/>
                <w:sz w:val="24"/>
                <w:szCs w:val="24"/>
              </w:rPr>
              <w:lastRenderedPageBreak/>
              <w:t>Всего на этапе высшего спортивного мастерства:</w:t>
            </w:r>
          </w:p>
        </w:tc>
        <w:tc>
          <w:tcPr>
            <w:tcW w:w="2102" w:type="dxa"/>
            <w:tcBorders>
              <w:top w:val="single" w:sz="4" w:space="0" w:color="auto"/>
              <w:left w:val="single" w:sz="4" w:space="0" w:color="auto"/>
            </w:tcBorders>
            <w:shd w:val="clear" w:color="auto" w:fill="auto"/>
            <w:vAlign w:val="center"/>
          </w:tcPr>
          <w:p w14:paraId="5ABAEA71" w14:textId="77777777" w:rsidR="00C975BC" w:rsidRPr="00ED72AD" w:rsidRDefault="00C975BC" w:rsidP="00010327">
            <w:pPr>
              <w:pStyle w:val="ab"/>
              <w:spacing w:line="240" w:lineRule="auto"/>
              <w:ind w:firstLine="0"/>
              <w:jc w:val="center"/>
              <w:rPr>
                <w:color w:val="auto"/>
                <w:sz w:val="24"/>
                <w:szCs w:val="24"/>
              </w:rPr>
            </w:pPr>
            <w:r w:rsidRPr="00ED72AD">
              <w:rPr>
                <w:b/>
                <w:bCs/>
                <w:color w:val="auto"/>
                <w:sz w:val="24"/>
                <w:szCs w:val="24"/>
              </w:rPr>
              <w:t>1500</w:t>
            </w:r>
          </w:p>
        </w:tc>
        <w:tc>
          <w:tcPr>
            <w:tcW w:w="2247" w:type="dxa"/>
            <w:tcBorders>
              <w:top w:val="single" w:sz="4" w:space="0" w:color="auto"/>
              <w:left w:val="single" w:sz="4" w:space="0" w:color="auto"/>
            </w:tcBorders>
            <w:shd w:val="clear" w:color="auto" w:fill="auto"/>
          </w:tcPr>
          <w:p w14:paraId="4FC0CC17" w14:textId="77777777" w:rsidR="00C975BC" w:rsidRPr="00ED72AD" w:rsidRDefault="00C975BC" w:rsidP="00010327">
            <w:pPr>
              <w:rPr>
                <w:color w:val="auto"/>
                <w:sz w:val="10"/>
                <w:szCs w:val="10"/>
              </w:rPr>
            </w:pPr>
          </w:p>
        </w:tc>
        <w:tc>
          <w:tcPr>
            <w:tcW w:w="6043" w:type="dxa"/>
            <w:tcBorders>
              <w:top w:val="single" w:sz="4" w:space="0" w:color="auto"/>
              <w:left w:val="single" w:sz="4" w:space="0" w:color="auto"/>
              <w:right w:val="single" w:sz="4" w:space="0" w:color="auto"/>
            </w:tcBorders>
            <w:shd w:val="clear" w:color="auto" w:fill="auto"/>
          </w:tcPr>
          <w:p w14:paraId="32625C6F" w14:textId="77777777" w:rsidR="00C975BC" w:rsidRPr="00ED72AD" w:rsidRDefault="00C975BC" w:rsidP="00010327">
            <w:pPr>
              <w:rPr>
                <w:color w:val="auto"/>
                <w:sz w:val="10"/>
                <w:szCs w:val="10"/>
              </w:rPr>
            </w:pPr>
          </w:p>
        </w:tc>
      </w:tr>
      <w:tr w:rsidR="00ED72AD" w:rsidRPr="00ED72AD" w14:paraId="4C84BABA" w14:textId="77777777" w:rsidTr="00C975BC">
        <w:trPr>
          <w:trHeight w:val="2304"/>
          <w:jc w:val="center"/>
        </w:trPr>
        <w:tc>
          <w:tcPr>
            <w:tcW w:w="1934" w:type="dxa"/>
            <w:vMerge/>
            <w:tcBorders>
              <w:left w:val="single" w:sz="4" w:space="0" w:color="auto"/>
            </w:tcBorders>
            <w:shd w:val="clear" w:color="auto" w:fill="auto"/>
            <w:vAlign w:val="center"/>
          </w:tcPr>
          <w:p w14:paraId="2224554D"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66E924BE" w14:textId="77777777" w:rsidR="00C975BC" w:rsidRPr="00ED72AD" w:rsidRDefault="00C975BC" w:rsidP="00010327">
            <w:pPr>
              <w:pStyle w:val="ab"/>
              <w:ind w:firstLine="0"/>
              <w:jc w:val="center"/>
              <w:rPr>
                <w:color w:val="auto"/>
                <w:sz w:val="24"/>
                <w:szCs w:val="24"/>
              </w:rPr>
            </w:pPr>
            <w:r w:rsidRPr="00ED72AD">
              <w:rPr>
                <w:color w:val="auto"/>
                <w:sz w:val="24"/>
                <w:szCs w:val="24"/>
              </w:rPr>
              <w:t>Физическое, патриотическое, нравственное, правовое и</w:t>
            </w:r>
          </w:p>
          <w:p w14:paraId="19337F97" w14:textId="77777777" w:rsidR="00C975BC" w:rsidRPr="00ED72AD" w:rsidRDefault="00C975BC" w:rsidP="00010327">
            <w:pPr>
              <w:pStyle w:val="ab"/>
              <w:jc w:val="center"/>
              <w:rPr>
                <w:color w:val="auto"/>
                <w:sz w:val="24"/>
                <w:szCs w:val="24"/>
              </w:rPr>
            </w:pPr>
            <w:r w:rsidRPr="00ED72AD">
              <w:rPr>
                <w:color w:val="auto"/>
                <w:sz w:val="24"/>
                <w:szCs w:val="24"/>
              </w:rPr>
              <w:t>эстетическое воспитание в спорте. Их роль и содержание в спортивной деятельности</w:t>
            </w:r>
          </w:p>
        </w:tc>
        <w:tc>
          <w:tcPr>
            <w:tcW w:w="2102" w:type="dxa"/>
            <w:tcBorders>
              <w:top w:val="single" w:sz="4" w:space="0" w:color="auto"/>
              <w:left w:val="single" w:sz="4" w:space="0" w:color="auto"/>
            </w:tcBorders>
            <w:shd w:val="clear" w:color="auto" w:fill="auto"/>
            <w:vAlign w:val="center"/>
          </w:tcPr>
          <w:p w14:paraId="67B29347"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300</w:t>
            </w:r>
          </w:p>
        </w:tc>
        <w:tc>
          <w:tcPr>
            <w:tcW w:w="2247" w:type="dxa"/>
            <w:tcBorders>
              <w:top w:val="single" w:sz="4" w:space="0" w:color="auto"/>
              <w:left w:val="single" w:sz="4" w:space="0" w:color="auto"/>
            </w:tcBorders>
            <w:shd w:val="clear" w:color="auto" w:fill="auto"/>
            <w:vAlign w:val="center"/>
          </w:tcPr>
          <w:p w14:paraId="48C8F950" w14:textId="77777777" w:rsidR="00C975BC" w:rsidRPr="00ED72AD" w:rsidRDefault="00C975BC" w:rsidP="00010327">
            <w:pPr>
              <w:pStyle w:val="ab"/>
              <w:spacing w:line="240" w:lineRule="auto"/>
              <w:ind w:firstLine="320"/>
              <w:rPr>
                <w:color w:val="auto"/>
                <w:sz w:val="24"/>
                <w:szCs w:val="24"/>
              </w:rPr>
            </w:pPr>
            <w:r w:rsidRPr="00ED72AD">
              <w:rPr>
                <w:color w:val="auto"/>
                <w:sz w:val="24"/>
                <w:szCs w:val="24"/>
              </w:rPr>
              <w:t>Январь-февраль</w:t>
            </w:r>
          </w:p>
        </w:tc>
        <w:tc>
          <w:tcPr>
            <w:tcW w:w="6043" w:type="dxa"/>
            <w:tcBorders>
              <w:top w:val="single" w:sz="4" w:space="0" w:color="auto"/>
              <w:left w:val="single" w:sz="4" w:space="0" w:color="auto"/>
              <w:right w:val="single" w:sz="4" w:space="0" w:color="auto"/>
            </w:tcBorders>
            <w:shd w:val="clear" w:color="auto" w:fill="auto"/>
            <w:vAlign w:val="center"/>
          </w:tcPr>
          <w:p w14:paraId="611148D4" w14:textId="77777777" w:rsidR="00C975BC" w:rsidRPr="00ED72AD" w:rsidRDefault="00C975BC" w:rsidP="00010327">
            <w:pPr>
              <w:pStyle w:val="ab"/>
              <w:ind w:firstLine="0"/>
              <w:rPr>
                <w:color w:val="auto"/>
                <w:sz w:val="24"/>
                <w:szCs w:val="24"/>
              </w:rPr>
            </w:pPr>
            <w:r w:rsidRPr="00ED72AD">
              <w:rPr>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w:t>
            </w:r>
          </w:p>
          <w:p w14:paraId="6F23D3E4" w14:textId="77777777" w:rsidR="00C975BC" w:rsidRPr="00ED72AD" w:rsidRDefault="00C975BC" w:rsidP="00010327">
            <w:pPr>
              <w:pStyle w:val="ab"/>
              <w:rPr>
                <w:color w:val="auto"/>
                <w:sz w:val="24"/>
                <w:szCs w:val="24"/>
              </w:rPr>
            </w:pPr>
            <w:r w:rsidRPr="00ED72AD">
              <w:rPr>
                <w:color w:val="auto"/>
                <w:sz w:val="24"/>
                <w:szCs w:val="24"/>
              </w:rPr>
              <w:t>Патриотическое и нравственное воспитание. Правовое воспитание. Эстетическое воспитание.</w:t>
            </w:r>
          </w:p>
        </w:tc>
      </w:tr>
      <w:tr w:rsidR="00ED72AD" w:rsidRPr="00ED72AD" w14:paraId="07649AFF" w14:textId="77777777" w:rsidTr="00C975BC">
        <w:trPr>
          <w:trHeight w:hRule="exact" w:val="1776"/>
          <w:jc w:val="center"/>
        </w:trPr>
        <w:tc>
          <w:tcPr>
            <w:tcW w:w="1934" w:type="dxa"/>
            <w:vMerge/>
            <w:tcBorders>
              <w:left w:val="single" w:sz="4" w:space="0" w:color="auto"/>
            </w:tcBorders>
            <w:shd w:val="clear" w:color="auto" w:fill="auto"/>
          </w:tcPr>
          <w:p w14:paraId="1AFC56CD"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5D9AB928" w14:textId="77777777" w:rsidR="00C975BC" w:rsidRPr="00ED72AD" w:rsidRDefault="00C975BC" w:rsidP="00010327">
            <w:pPr>
              <w:pStyle w:val="ab"/>
              <w:ind w:firstLine="0"/>
              <w:jc w:val="center"/>
              <w:rPr>
                <w:color w:val="auto"/>
                <w:sz w:val="24"/>
                <w:szCs w:val="24"/>
              </w:rPr>
            </w:pPr>
            <w:r w:rsidRPr="00ED72AD">
              <w:rPr>
                <w:color w:val="auto"/>
                <w:sz w:val="24"/>
                <w:szCs w:val="24"/>
              </w:rPr>
              <w:t>Социальные функции спорта</w:t>
            </w:r>
          </w:p>
        </w:tc>
        <w:tc>
          <w:tcPr>
            <w:tcW w:w="2102" w:type="dxa"/>
            <w:tcBorders>
              <w:top w:val="single" w:sz="4" w:space="0" w:color="auto"/>
              <w:left w:val="single" w:sz="4" w:space="0" w:color="auto"/>
            </w:tcBorders>
            <w:shd w:val="clear" w:color="auto" w:fill="auto"/>
            <w:vAlign w:val="center"/>
          </w:tcPr>
          <w:p w14:paraId="13BE26B3"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300</w:t>
            </w:r>
          </w:p>
        </w:tc>
        <w:tc>
          <w:tcPr>
            <w:tcW w:w="2247" w:type="dxa"/>
            <w:tcBorders>
              <w:top w:val="single" w:sz="4" w:space="0" w:color="auto"/>
              <w:left w:val="single" w:sz="4" w:space="0" w:color="auto"/>
            </w:tcBorders>
            <w:shd w:val="clear" w:color="auto" w:fill="auto"/>
            <w:vAlign w:val="center"/>
          </w:tcPr>
          <w:p w14:paraId="00DF5B7A"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Март-апрель</w:t>
            </w:r>
          </w:p>
        </w:tc>
        <w:tc>
          <w:tcPr>
            <w:tcW w:w="6043" w:type="dxa"/>
            <w:tcBorders>
              <w:top w:val="single" w:sz="4" w:space="0" w:color="auto"/>
              <w:left w:val="single" w:sz="4" w:space="0" w:color="auto"/>
              <w:right w:val="single" w:sz="4" w:space="0" w:color="auto"/>
            </w:tcBorders>
            <w:shd w:val="clear" w:color="auto" w:fill="auto"/>
          </w:tcPr>
          <w:p w14:paraId="13C4FE83" w14:textId="77777777" w:rsidR="00C975BC" w:rsidRPr="00ED72AD" w:rsidRDefault="00C975BC" w:rsidP="00010327">
            <w:pPr>
              <w:pStyle w:val="ab"/>
              <w:ind w:left="160" w:firstLine="0"/>
              <w:rPr>
                <w:color w:val="auto"/>
                <w:sz w:val="24"/>
                <w:szCs w:val="24"/>
              </w:rPr>
            </w:pPr>
            <w:r w:rsidRPr="00ED72AD">
              <w:rPr>
                <w:color w:val="auto"/>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ED72AD" w:rsidRPr="00ED72AD" w14:paraId="411C43E7" w14:textId="77777777" w:rsidTr="00C975BC">
        <w:trPr>
          <w:trHeight w:hRule="exact" w:val="1594"/>
          <w:jc w:val="center"/>
        </w:trPr>
        <w:tc>
          <w:tcPr>
            <w:tcW w:w="1934" w:type="dxa"/>
            <w:vMerge/>
            <w:tcBorders>
              <w:left w:val="single" w:sz="4" w:space="0" w:color="auto"/>
            </w:tcBorders>
            <w:shd w:val="clear" w:color="auto" w:fill="auto"/>
          </w:tcPr>
          <w:p w14:paraId="399AD87B"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046FAC7C" w14:textId="77777777" w:rsidR="00C975BC" w:rsidRPr="00ED72AD" w:rsidRDefault="00C975BC" w:rsidP="00010327">
            <w:pPr>
              <w:pStyle w:val="ab"/>
              <w:ind w:firstLine="0"/>
              <w:jc w:val="center"/>
              <w:rPr>
                <w:color w:val="auto"/>
                <w:sz w:val="24"/>
                <w:szCs w:val="24"/>
              </w:rPr>
            </w:pPr>
            <w:r w:rsidRPr="00ED72AD">
              <w:rPr>
                <w:color w:val="auto"/>
                <w:sz w:val="24"/>
                <w:szCs w:val="24"/>
              </w:rPr>
              <w:t>Учет соревновательной деятельности, самоанализ обучающегося</w:t>
            </w:r>
          </w:p>
        </w:tc>
        <w:tc>
          <w:tcPr>
            <w:tcW w:w="2102" w:type="dxa"/>
            <w:tcBorders>
              <w:top w:val="single" w:sz="4" w:space="0" w:color="auto"/>
              <w:left w:val="single" w:sz="4" w:space="0" w:color="auto"/>
            </w:tcBorders>
            <w:shd w:val="clear" w:color="auto" w:fill="auto"/>
            <w:vAlign w:val="center"/>
          </w:tcPr>
          <w:p w14:paraId="4B38B8E9"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300</w:t>
            </w:r>
          </w:p>
        </w:tc>
        <w:tc>
          <w:tcPr>
            <w:tcW w:w="2247" w:type="dxa"/>
            <w:tcBorders>
              <w:top w:val="single" w:sz="4" w:space="0" w:color="auto"/>
              <w:left w:val="single" w:sz="4" w:space="0" w:color="auto"/>
            </w:tcBorders>
            <w:shd w:val="clear" w:color="auto" w:fill="auto"/>
            <w:vAlign w:val="center"/>
          </w:tcPr>
          <w:p w14:paraId="5A1A8E65"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Май-июнь</w:t>
            </w:r>
          </w:p>
        </w:tc>
        <w:tc>
          <w:tcPr>
            <w:tcW w:w="6043" w:type="dxa"/>
            <w:tcBorders>
              <w:top w:val="single" w:sz="4" w:space="0" w:color="auto"/>
              <w:left w:val="single" w:sz="4" w:space="0" w:color="auto"/>
              <w:right w:val="single" w:sz="4" w:space="0" w:color="auto"/>
            </w:tcBorders>
            <w:shd w:val="clear" w:color="auto" w:fill="auto"/>
            <w:vAlign w:val="bottom"/>
          </w:tcPr>
          <w:p w14:paraId="47D5AB08" w14:textId="77777777" w:rsidR="00C975BC" w:rsidRPr="00ED72AD" w:rsidRDefault="00C975BC" w:rsidP="00010327">
            <w:pPr>
              <w:pStyle w:val="ab"/>
              <w:ind w:firstLine="160"/>
              <w:rPr>
                <w:color w:val="auto"/>
                <w:sz w:val="24"/>
                <w:szCs w:val="24"/>
              </w:rPr>
            </w:pPr>
            <w:r w:rsidRPr="00ED72AD">
              <w:rPr>
                <w:color w:val="auto"/>
                <w:sz w:val="24"/>
                <w:szCs w:val="24"/>
              </w:rPr>
              <w:t>Индивидуальный план спортивной подготовки.</w:t>
            </w:r>
          </w:p>
          <w:p w14:paraId="6B0F32C9" w14:textId="77777777" w:rsidR="00C975BC" w:rsidRPr="00ED72AD" w:rsidRDefault="00C975BC" w:rsidP="00010327">
            <w:pPr>
              <w:pStyle w:val="ab"/>
              <w:ind w:left="160" w:firstLine="0"/>
              <w:rPr>
                <w:color w:val="auto"/>
                <w:sz w:val="24"/>
                <w:szCs w:val="24"/>
              </w:rPr>
            </w:pPr>
            <w:r w:rsidRPr="00ED72AD">
              <w:rPr>
                <w:color w:val="auto"/>
                <w:sz w:val="24"/>
                <w:szCs w:val="24"/>
              </w:rPr>
              <w:t>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D72AD" w:rsidRPr="00ED72AD" w14:paraId="5F93FCC9" w14:textId="77777777" w:rsidTr="00C975BC">
        <w:trPr>
          <w:trHeight w:hRule="exact" w:val="1915"/>
          <w:jc w:val="center"/>
        </w:trPr>
        <w:tc>
          <w:tcPr>
            <w:tcW w:w="1934" w:type="dxa"/>
            <w:vMerge/>
            <w:tcBorders>
              <w:left w:val="single" w:sz="4" w:space="0" w:color="auto"/>
            </w:tcBorders>
            <w:shd w:val="clear" w:color="auto" w:fill="auto"/>
          </w:tcPr>
          <w:p w14:paraId="7465CA8F"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0018C165" w14:textId="77777777" w:rsidR="00C975BC" w:rsidRPr="00ED72AD" w:rsidRDefault="00C975BC" w:rsidP="00010327">
            <w:pPr>
              <w:pStyle w:val="ab"/>
              <w:ind w:firstLine="0"/>
              <w:jc w:val="center"/>
              <w:rPr>
                <w:color w:val="auto"/>
                <w:sz w:val="24"/>
                <w:szCs w:val="24"/>
              </w:rPr>
            </w:pPr>
            <w:r w:rsidRPr="00ED72AD">
              <w:rPr>
                <w:color w:val="auto"/>
                <w:sz w:val="24"/>
                <w:szCs w:val="24"/>
              </w:rPr>
              <w:t>Подготовка обучающегося как многокомпонентный процесс</w:t>
            </w:r>
          </w:p>
        </w:tc>
        <w:tc>
          <w:tcPr>
            <w:tcW w:w="2102" w:type="dxa"/>
            <w:tcBorders>
              <w:top w:val="single" w:sz="4" w:space="0" w:color="auto"/>
              <w:left w:val="single" w:sz="4" w:space="0" w:color="auto"/>
            </w:tcBorders>
            <w:shd w:val="clear" w:color="auto" w:fill="auto"/>
            <w:vAlign w:val="center"/>
          </w:tcPr>
          <w:p w14:paraId="50BFF377"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300</w:t>
            </w:r>
          </w:p>
        </w:tc>
        <w:tc>
          <w:tcPr>
            <w:tcW w:w="2247" w:type="dxa"/>
            <w:tcBorders>
              <w:top w:val="single" w:sz="4" w:space="0" w:color="auto"/>
              <w:left w:val="single" w:sz="4" w:space="0" w:color="auto"/>
            </w:tcBorders>
            <w:shd w:val="clear" w:color="auto" w:fill="auto"/>
            <w:vAlign w:val="center"/>
          </w:tcPr>
          <w:p w14:paraId="6EEC09C6"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Сентябрь-октябрь</w:t>
            </w:r>
          </w:p>
        </w:tc>
        <w:tc>
          <w:tcPr>
            <w:tcW w:w="6043" w:type="dxa"/>
            <w:tcBorders>
              <w:top w:val="single" w:sz="4" w:space="0" w:color="auto"/>
              <w:left w:val="single" w:sz="4" w:space="0" w:color="auto"/>
              <w:right w:val="single" w:sz="4" w:space="0" w:color="auto"/>
            </w:tcBorders>
            <w:shd w:val="clear" w:color="auto" w:fill="auto"/>
            <w:vAlign w:val="bottom"/>
          </w:tcPr>
          <w:p w14:paraId="703FEDD5" w14:textId="77777777" w:rsidR="00C975BC" w:rsidRPr="00ED72AD" w:rsidRDefault="00C975BC" w:rsidP="00010327">
            <w:pPr>
              <w:pStyle w:val="ab"/>
              <w:ind w:left="160" w:firstLine="0"/>
              <w:rPr>
                <w:color w:val="auto"/>
                <w:sz w:val="24"/>
                <w:szCs w:val="24"/>
              </w:rPr>
            </w:pPr>
            <w:r w:rsidRPr="00ED72AD">
              <w:rPr>
                <w:color w:val="auto"/>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D72AD" w:rsidRPr="00ED72AD" w14:paraId="2A61BDA4" w14:textId="77777777" w:rsidTr="00C975BC">
        <w:trPr>
          <w:trHeight w:hRule="exact" w:val="2232"/>
          <w:jc w:val="center"/>
        </w:trPr>
        <w:tc>
          <w:tcPr>
            <w:tcW w:w="1934" w:type="dxa"/>
            <w:vMerge/>
            <w:tcBorders>
              <w:left w:val="single" w:sz="4" w:space="0" w:color="auto"/>
            </w:tcBorders>
            <w:shd w:val="clear" w:color="auto" w:fill="auto"/>
          </w:tcPr>
          <w:p w14:paraId="4B55A753"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vAlign w:val="center"/>
          </w:tcPr>
          <w:p w14:paraId="3001021B" w14:textId="77777777" w:rsidR="00C975BC" w:rsidRPr="00ED72AD" w:rsidRDefault="00C975BC" w:rsidP="00010327">
            <w:pPr>
              <w:pStyle w:val="ab"/>
              <w:ind w:firstLine="0"/>
              <w:jc w:val="center"/>
              <w:rPr>
                <w:color w:val="auto"/>
                <w:sz w:val="24"/>
                <w:szCs w:val="24"/>
              </w:rPr>
            </w:pPr>
            <w:r w:rsidRPr="00ED72AD">
              <w:rPr>
                <w:color w:val="auto"/>
                <w:sz w:val="24"/>
                <w:szCs w:val="24"/>
              </w:rPr>
              <w:t>Спортивные соревнования как функциональное и структурное ядро спорта</w:t>
            </w:r>
          </w:p>
        </w:tc>
        <w:tc>
          <w:tcPr>
            <w:tcW w:w="2102" w:type="dxa"/>
            <w:tcBorders>
              <w:top w:val="single" w:sz="4" w:space="0" w:color="auto"/>
              <w:left w:val="single" w:sz="4" w:space="0" w:color="auto"/>
            </w:tcBorders>
            <w:shd w:val="clear" w:color="auto" w:fill="auto"/>
            <w:vAlign w:val="center"/>
          </w:tcPr>
          <w:p w14:paraId="31BA8F50"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300</w:t>
            </w:r>
          </w:p>
        </w:tc>
        <w:tc>
          <w:tcPr>
            <w:tcW w:w="2247" w:type="dxa"/>
            <w:tcBorders>
              <w:top w:val="single" w:sz="4" w:space="0" w:color="auto"/>
              <w:left w:val="single" w:sz="4" w:space="0" w:color="auto"/>
            </w:tcBorders>
            <w:shd w:val="clear" w:color="auto" w:fill="auto"/>
            <w:vAlign w:val="center"/>
          </w:tcPr>
          <w:p w14:paraId="5D18D12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Ноябрь-декабрь</w:t>
            </w:r>
          </w:p>
        </w:tc>
        <w:tc>
          <w:tcPr>
            <w:tcW w:w="6043" w:type="dxa"/>
            <w:tcBorders>
              <w:top w:val="single" w:sz="4" w:space="0" w:color="auto"/>
              <w:left w:val="single" w:sz="4" w:space="0" w:color="auto"/>
              <w:right w:val="single" w:sz="4" w:space="0" w:color="auto"/>
            </w:tcBorders>
            <w:shd w:val="clear" w:color="auto" w:fill="auto"/>
            <w:vAlign w:val="bottom"/>
          </w:tcPr>
          <w:p w14:paraId="1C1D480C" w14:textId="77777777" w:rsidR="00C975BC" w:rsidRPr="00ED72AD" w:rsidRDefault="00C975BC" w:rsidP="00010327">
            <w:pPr>
              <w:pStyle w:val="ab"/>
              <w:ind w:left="160" w:firstLine="0"/>
              <w:rPr>
                <w:color w:val="auto"/>
                <w:sz w:val="24"/>
                <w:szCs w:val="24"/>
              </w:rPr>
            </w:pPr>
            <w:r w:rsidRPr="00ED72AD">
              <w:rPr>
                <w:color w:val="auto"/>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ED72AD" w:rsidRPr="00ED72AD" w14:paraId="66657BC5" w14:textId="77777777" w:rsidTr="00C975BC">
        <w:trPr>
          <w:trHeight w:hRule="exact" w:val="964"/>
          <w:jc w:val="center"/>
        </w:trPr>
        <w:tc>
          <w:tcPr>
            <w:tcW w:w="1934" w:type="dxa"/>
            <w:vMerge/>
            <w:tcBorders>
              <w:left w:val="single" w:sz="4" w:space="0" w:color="auto"/>
            </w:tcBorders>
            <w:shd w:val="clear" w:color="auto" w:fill="auto"/>
          </w:tcPr>
          <w:p w14:paraId="02B508C9" w14:textId="77777777" w:rsidR="00C975BC" w:rsidRPr="00ED72AD" w:rsidRDefault="00C975BC" w:rsidP="00010327">
            <w:pPr>
              <w:rPr>
                <w:color w:val="auto"/>
              </w:rPr>
            </w:pPr>
          </w:p>
        </w:tc>
        <w:tc>
          <w:tcPr>
            <w:tcW w:w="2885" w:type="dxa"/>
            <w:tcBorders>
              <w:top w:val="single" w:sz="4" w:space="0" w:color="auto"/>
              <w:left w:val="single" w:sz="4" w:space="0" w:color="auto"/>
            </w:tcBorders>
            <w:shd w:val="clear" w:color="auto" w:fill="auto"/>
          </w:tcPr>
          <w:p w14:paraId="761EB014" w14:textId="77777777" w:rsidR="00C975BC" w:rsidRPr="00ED72AD" w:rsidRDefault="00C975BC" w:rsidP="00010327">
            <w:pPr>
              <w:pStyle w:val="ab"/>
              <w:ind w:firstLine="0"/>
              <w:jc w:val="center"/>
              <w:rPr>
                <w:color w:val="auto"/>
                <w:sz w:val="24"/>
                <w:szCs w:val="24"/>
              </w:rPr>
            </w:pPr>
            <w:r w:rsidRPr="00ED72AD">
              <w:rPr>
                <w:color w:val="auto"/>
                <w:sz w:val="24"/>
                <w:szCs w:val="24"/>
              </w:rPr>
              <w:t>Восстановительные средства и мероприятия (в переходный период</w:t>
            </w:r>
          </w:p>
          <w:p w14:paraId="1255DDCA" w14:textId="77777777" w:rsidR="00C975BC" w:rsidRPr="00ED72AD" w:rsidRDefault="00C975BC" w:rsidP="00010327">
            <w:pPr>
              <w:pStyle w:val="ab"/>
              <w:spacing w:line="240" w:lineRule="auto"/>
              <w:ind w:firstLine="200"/>
              <w:jc w:val="center"/>
              <w:rPr>
                <w:color w:val="auto"/>
                <w:sz w:val="24"/>
                <w:szCs w:val="24"/>
              </w:rPr>
            </w:pPr>
            <w:r w:rsidRPr="00ED72AD">
              <w:rPr>
                <w:color w:val="auto"/>
                <w:sz w:val="24"/>
                <w:szCs w:val="24"/>
              </w:rPr>
              <w:t>спортивной подготовки)</w:t>
            </w:r>
          </w:p>
        </w:tc>
        <w:tc>
          <w:tcPr>
            <w:tcW w:w="4349" w:type="dxa"/>
            <w:gridSpan w:val="2"/>
            <w:tcBorders>
              <w:top w:val="single" w:sz="4" w:space="0" w:color="auto"/>
              <w:left w:val="single" w:sz="4" w:space="0" w:color="auto"/>
              <w:bottom w:val="single" w:sz="4" w:space="0" w:color="auto"/>
            </w:tcBorders>
            <w:shd w:val="clear" w:color="auto" w:fill="auto"/>
            <w:vAlign w:val="center"/>
          </w:tcPr>
          <w:p w14:paraId="032A55CB" w14:textId="77777777" w:rsidR="00C975BC" w:rsidRPr="00ED72AD" w:rsidRDefault="00C975BC" w:rsidP="00010327">
            <w:pPr>
              <w:pStyle w:val="ab"/>
              <w:spacing w:line="240" w:lineRule="auto"/>
              <w:ind w:firstLine="0"/>
              <w:jc w:val="center"/>
              <w:rPr>
                <w:color w:val="auto"/>
                <w:sz w:val="24"/>
                <w:szCs w:val="24"/>
              </w:rPr>
            </w:pPr>
            <w:r w:rsidRPr="00ED72AD">
              <w:rPr>
                <w:color w:val="auto"/>
                <w:sz w:val="24"/>
                <w:szCs w:val="24"/>
              </w:rPr>
              <w:t>Июль-август</w:t>
            </w:r>
          </w:p>
        </w:tc>
        <w:tc>
          <w:tcPr>
            <w:tcW w:w="6043" w:type="dxa"/>
            <w:tcBorders>
              <w:top w:val="single" w:sz="4" w:space="0" w:color="auto"/>
              <w:left w:val="single" w:sz="4" w:space="0" w:color="auto"/>
              <w:right w:val="single" w:sz="4" w:space="0" w:color="auto"/>
            </w:tcBorders>
            <w:shd w:val="clear" w:color="auto" w:fill="auto"/>
            <w:vAlign w:val="bottom"/>
          </w:tcPr>
          <w:p w14:paraId="0A2A0432" w14:textId="77777777" w:rsidR="00C975BC" w:rsidRPr="00ED72AD" w:rsidRDefault="00C975BC" w:rsidP="00010327">
            <w:pPr>
              <w:pStyle w:val="ab"/>
              <w:ind w:left="160" w:firstLine="0"/>
              <w:rPr>
                <w:color w:val="auto"/>
                <w:sz w:val="24"/>
                <w:szCs w:val="24"/>
              </w:rPr>
            </w:pPr>
            <w:r w:rsidRPr="00ED72AD">
              <w:rPr>
                <w:color w:val="auto"/>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w:t>
            </w:r>
          </w:p>
          <w:p w14:paraId="08EFB588" w14:textId="77777777" w:rsidR="00C975BC" w:rsidRPr="00ED72AD" w:rsidRDefault="00C975BC" w:rsidP="00010327">
            <w:pPr>
              <w:pStyle w:val="ab"/>
              <w:ind w:left="160" w:firstLine="0"/>
              <w:rPr>
                <w:color w:val="auto"/>
                <w:sz w:val="24"/>
                <w:szCs w:val="24"/>
              </w:rPr>
            </w:pPr>
            <w:r w:rsidRPr="00ED72AD">
              <w:rPr>
                <w:color w:val="auto"/>
                <w:sz w:val="24"/>
                <w:szCs w:val="24"/>
              </w:rPr>
              <w:t>нагрузок различной направленности; организация активного отдыха. Психологические средства восстановления: аутогенная тренировка;</w:t>
            </w:r>
          </w:p>
          <w:p w14:paraId="6F13D1D3" w14:textId="77777777" w:rsidR="00C975BC" w:rsidRPr="00ED72AD" w:rsidRDefault="00C975BC" w:rsidP="00010327">
            <w:pPr>
              <w:pStyle w:val="ab"/>
              <w:ind w:left="160" w:firstLine="0"/>
              <w:rPr>
                <w:color w:val="auto"/>
                <w:sz w:val="24"/>
                <w:szCs w:val="24"/>
              </w:rPr>
            </w:pPr>
            <w:r w:rsidRPr="00ED72AD">
              <w:rPr>
                <w:color w:val="auto"/>
                <w:sz w:val="24"/>
                <w:szCs w:val="24"/>
              </w:rPr>
              <w:t xml:space="preserve">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w:t>
            </w:r>
            <w:proofErr w:type="spellStart"/>
            <w:r w:rsidRPr="00ED72AD">
              <w:rPr>
                <w:color w:val="auto"/>
                <w:sz w:val="24"/>
                <w:szCs w:val="24"/>
              </w:rPr>
              <w:t>учебно</w:t>
            </w:r>
            <w:r w:rsidRPr="00ED72AD">
              <w:rPr>
                <w:color w:val="auto"/>
                <w:sz w:val="24"/>
                <w:szCs w:val="24"/>
              </w:rPr>
              <w:softHyphen/>
              <w:t>тренировочных</w:t>
            </w:r>
            <w:proofErr w:type="spellEnd"/>
            <w:r w:rsidRPr="00ED72AD">
              <w:rPr>
                <w:color w:val="auto"/>
                <w:sz w:val="24"/>
                <w:szCs w:val="24"/>
              </w:rPr>
              <w:t xml:space="preserve"> мероприятий</w:t>
            </w:r>
          </w:p>
        </w:tc>
      </w:tr>
    </w:tbl>
    <w:p w14:paraId="488D72B4" w14:textId="77777777" w:rsidR="00C975BC" w:rsidRPr="00ED72AD" w:rsidRDefault="00C975BC" w:rsidP="007646DB">
      <w:pPr>
        <w:rPr>
          <w:rFonts w:ascii="Times New Roman" w:hAnsi="Times New Roman" w:cs="Times New Roman"/>
          <w:color w:val="auto"/>
        </w:rPr>
      </w:pPr>
    </w:p>
    <w:p w14:paraId="53659A1F" w14:textId="77777777" w:rsidR="00C975BC" w:rsidRPr="00ED72AD" w:rsidRDefault="00C975BC" w:rsidP="009F7F16">
      <w:pPr>
        <w:ind w:firstLine="709"/>
        <w:rPr>
          <w:rFonts w:ascii="Times New Roman" w:hAnsi="Times New Roman" w:cs="Times New Roman"/>
          <w:color w:val="auto"/>
        </w:rPr>
      </w:pPr>
    </w:p>
    <w:p w14:paraId="1E4E20A6" w14:textId="77777777" w:rsidR="00C975BC" w:rsidRPr="00ED72AD" w:rsidRDefault="00C975BC" w:rsidP="009F7F16">
      <w:pPr>
        <w:ind w:firstLine="709"/>
        <w:rPr>
          <w:rFonts w:ascii="Times New Roman" w:hAnsi="Times New Roman" w:cs="Times New Roman"/>
          <w:color w:val="auto"/>
        </w:rPr>
      </w:pPr>
    </w:p>
    <w:p w14:paraId="646C5365" w14:textId="77777777" w:rsidR="00C975BC" w:rsidRPr="00ED72AD" w:rsidRDefault="00C975BC" w:rsidP="009F7F16">
      <w:pPr>
        <w:ind w:firstLine="709"/>
        <w:rPr>
          <w:rFonts w:ascii="Times New Roman" w:hAnsi="Times New Roman" w:cs="Times New Roman"/>
          <w:color w:val="auto"/>
        </w:rPr>
      </w:pPr>
    </w:p>
    <w:p w14:paraId="5F187B43" w14:textId="77777777" w:rsidR="00C975BC" w:rsidRPr="00ED72AD" w:rsidRDefault="00C975BC" w:rsidP="009F7F16">
      <w:pPr>
        <w:ind w:firstLine="709"/>
        <w:rPr>
          <w:rFonts w:ascii="Times New Roman" w:hAnsi="Times New Roman" w:cs="Times New Roman"/>
          <w:color w:val="auto"/>
        </w:rPr>
      </w:pPr>
    </w:p>
    <w:p w14:paraId="5AD996A8" w14:textId="77777777" w:rsidR="00C975BC" w:rsidRPr="00ED72AD" w:rsidRDefault="00C975BC" w:rsidP="009F7F16">
      <w:pPr>
        <w:ind w:firstLine="709"/>
        <w:rPr>
          <w:rFonts w:ascii="Times New Roman" w:hAnsi="Times New Roman" w:cs="Times New Roman"/>
          <w:color w:val="auto"/>
        </w:rPr>
      </w:pPr>
    </w:p>
    <w:p w14:paraId="01C7560C" w14:textId="77777777" w:rsidR="00C975BC" w:rsidRPr="00ED72AD" w:rsidRDefault="00C975BC" w:rsidP="009F7F16">
      <w:pPr>
        <w:ind w:firstLine="709"/>
        <w:rPr>
          <w:rFonts w:ascii="Times New Roman" w:hAnsi="Times New Roman" w:cs="Times New Roman"/>
          <w:color w:val="auto"/>
        </w:rPr>
      </w:pPr>
    </w:p>
    <w:p w14:paraId="7929BDFE" w14:textId="6875944E" w:rsidR="00C975BC" w:rsidRPr="00ED72AD" w:rsidRDefault="00C975BC" w:rsidP="009F7F16">
      <w:pPr>
        <w:ind w:firstLine="709"/>
        <w:rPr>
          <w:rFonts w:ascii="Times New Roman" w:hAnsi="Times New Roman" w:cs="Times New Roman"/>
          <w:color w:val="auto"/>
        </w:rPr>
        <w:sectPr w:rsidR="00C975BC" w:rsidRPr="00ED72AD" w:rsidSect="006E55F4">
          <w:headerReference w:type="even" r:id="rId24"/>
          <w:headerReference w:type="default" r:id="rId25"/>
          <w:headerReference w:type="first" r:id="rId26"/>
          <w:footnotePr>
            <w:numFmt w:val="upperRoman"/>
          </w:footnotePr>
          <w:pgSz w:w="16840" w:h="11900" w:orient="landscape"/>
          <w:pgMar w:top="567" w:right="851" w:bottom="567" w:left="1701" w:header="283" w:footer="3" w:gutter="0"/>
          <w:cols w:space="720"/>
          <w:noEndnote/>
          <w:titlePg/>
          <w:docGrid w:linePitch="360"/>
          <w15:footnoteColumns w:val="1"/>
        </w:sectPr>
      </w:pPr>
    </w:p>
    <w:p w14:paraId="516ABF18" w14:textId="77777777" w:rsidR="007E71D0" w:rsidRPr="00ED72AD" w:rsidRDefault="0033512B" w:rsidP="009F7F16">
      <w:pPr>
        <w:pStyle w:val="11"/>
        <w:spacing w:line="240" w:lineRule="auto"/>
        <w:ind w:firstLine="709"/>
        <w:jc w:val="center"/>
        <w:rPr>
          <w:color w:val="auto"/>
          <w:sz w:val="24"/>
          <w:szCs w:val="24"/>
        </w:rPr>
      </w:pPr>
      <w:bookmarkStart w:id="102" w:name="bookmark66"/>
      <w:r w:rsidRPr="00ED72AD">
        <w:rPr>
          <w:b/>
          <w:bCs/>
          <w:color w:val="auto"/>
          <w:sz w:val="24"/>
          <w:szCs w:val="24"/>
          <w:lang w:val="en-US" w:eastAsia="en-US" w:bidi="en-US"/>
        </w:rPr>
        <w:lastRenderedPageBreak/>
        <w:t>V</w:t>
      </w:r>
      <w:r w:rsidRPr="00ED72AD">
        <w:rPr>
          <w:b/>
          <w:bCs/>
          <w:color w:val="auto"/>
          <w:sz w:val="24"/>
          <w:szCs w:val="24"/>
          <w:lang w:eastAsia="en-US" w:bidi="en-US"/>
        </w:rPr>
        <w:t xml:space="preserve">. </w:t>
      </w:r>
      <w:r w:rsidRPr="00ED72AD">
        <w:rPr>
          <w:b/>
          <w:bCs/>
          <w:color w:val="auto"/>
          <w:sz w:val="24"/>
          <w:szCs w:val="24"/>
        </w:rPr>
        <w:t>ОСОБЕННОСТИ ОСУЩЕСТВЛЕНИЯ СПОРТИВНОЙ ПОДГОТОВКИ</w:t>
      </w:r>
      <w:r w:rsidRPr="00ED72AD">
        <w:rPr>
          <w:b/>
          <w:bCs/>
          <w:color w:val="auto"/>
          <w:sz w:val="24"/>
          <w:szCs w:val="24"/>
        </w:rPr>
        <w:br/>
        <w:t>ПО ОТДЕЛЬНЫМ СПОРТИВНЫМ ДИСЦИПЛИНАМ ВИДА СПОРТА</w:t>
      </w:r>
      <w:r w:rsidRPr="00ED72AD">
        <w:rPr>
          <w:b/>
          <w:bCs/>
          <w:color w:val="auto"/>
          <w:sz w:val="24"/>
          <w:szCs w:val="24"/>
        </w:rPr>
        <w:br/>
        <w:t>«ЛЫЖНЫЕ ГОНКИ»</w:t>
      </w:r>
      <w:bookmarkEnd w:id="102"/>
    </w:p>
    <w:p w14:paraId="0731E57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Особенности осуществления спортивной подготовки по отдельным спортивным дисциплинам вида спорта «лыжные гонки» основаны на особенностях вида спорта «лыжные гонки»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«лыжные гонки», по которым осуществляется спортивная подготовка.</w:t>
      </w:r>
    </w:p>
    <w:p w14:paraId="203C0535"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Особенности осуществления спортивной подготовки по спортивным дисциплинам вида спорта «лыжные гонки»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9A07DF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5D0D8A6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«лыжные гонки» и участия в официальных спортивных соревнованиях по виду спорта «лыжные гонки» не ниже всероссийского уровня.</w:t>
      </w:r>
    </w:p>
    <w:p w14:paraId="6B828BA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«лыжные гонки».</w:t>
      </w:r>
    </w:p>
    <w:p w14:paraId="0A35168F"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Организация и осуществление образовательной деятельности по программе проводится с учетом особенностей организации непрерывного </w:t>
      </w:r>
      <w:proofErr w:type="spellStart"/>
      <w:r w:rsidRPr="00ED72AD">
        <w:rPr>
          <w:color w:val="auto"/>
          <w:sz w:val="24"/>
          <w:szCs w:val="24"/>
        </w:rPr>
        <w:t>учебно</w:t>
      </w:r>
      <w:proofErr w:type="spellEnd"/>
      <w:r w:rsidRPr="00ED72AD">
        <w:rPr>
          <w:color w:val="auto"/>
          <w:sz w:val="24"/>
          <w:szCs w:val="24"/>
        </w:rPr>
        <w:t xml:space="preserve"> - тренировочного процесса, комплектования учебно-тренировочных групп, организации и проведения промежуточной аттестации.</w:t>
      </w:r>
    </w:p>
    <w:p w14:paraId="296EC694" w14:textId="2E4F49BD" w:rsidR="007E71D0" w:rsidRPr="00ED72AD" w:rsidRDefault="0033512B" w:rsidP="00E915C5">
      <w:pPr>
        <w:pStyle w:val="11"/>
        <w:tabs>
          <w:tab w:val="left" w:pos="5793"/>
          <w:tab w:val="left" w:pos="9023"/>
        </w:tabs>
        <w:spacing w:line="240" w:lineRule="auto"/>
        <w:ind w:firstLine="709"/>
        <w:jc w:val="both"/>
        <w:rPr>
          <w:color w:val="auto"/>
          <w:sz w:val="24"/>
          <w:szCs w:val="24"/>
        </w:rPr>
      </w:pPr>
      <w:r w:rsidRPr="00ED72AD">
        <w:rPr>
          <w:color w:val="auto"/>
          <w:sz w:val="24"/>
          <w:szCs w:val="24"/>
        </w:rPr>
        <w:t>Для обеспечения непрерывности</w:t>
      </w:r>
      <w:r w:rsidR="00E915C5" w:rsidRPr="00ED72AD">
        <w:rPr>
          <w:color w:val="auto"/>
          <w:sz w:val="24"/>
          <w:szCs w:val="24"/>
        </w:rPr>
        <w:t xml:space="preserve"> </w:t>
      </w:r>
      <w:r w:rsidRPr="00ED72AD">
        <w:rPr>
          <w:color w:val="auto"/>
          <w:sz w:val="24"/>
          <w:szCs w:val="24"/>
        </w:rPr>
        <w:t>учебно-тренировочного</w:t>
      </w:r>
      <w:r w:rsidR="00E915C5" w:rsidRPr="00ED72AD">
        <w:rPr>
          <w:color w:val="auto"/>
          <w:sz w:val="24"/>
          <w:szCs w:val="24"/>
        </w:rPr>
        <w:t xml:space="preserve"> </w:t>
      </w:r>
      <w:r w:rsidRPr="00ED72AD">
        <w:rPr>
          <w:color w:val="auto"/>
          <w:sz w:val="24"/>
          <w:szCs w:val="24"/>
        </w:rPr>
        <w:t>процесса</w:t>
      </w:r>
      <w:r w:rsidR="00E915C5" w:rsidRPr="00ED72AD">
        <w:rPr>
          <w:color w:val="auto"/>
          <w:sz w:val="24"/>
          <w:szCs w:val="24"/>
        </w:rPr>
        <w:t xml:space="preserve"> </w:t>
      </w:r>
      <w:r w:rsidRPr="00ED72AD">
        <w:rPr>
          <w:color w:val="auto"/>
          <w:sz w:val="24"/>
          <w:szCs w:val="24"/>
        </w:rPr>
        <w:t>учреждение:</w:t>
      </w:r>
    </w:p>
    <w:p w14:paraId="19C4DC48" w14:textId="77777777" w:rsidR="007E71D0" w:rsidRPr="00ED72AD" w:rsidRDefault="0033512B" w:rsidP="00246F1F">
      <w:pPr>
        <w:pStyle w:val="11"/>
        <w:numPr>
          <w:ilvl w:val="0"/>
          <w:numId w:val="30"/>
        </w:numPr>
        <w:tabs>
          <w:tab w:val="left" w:pos="1426"/>
        </w:tabs>
        <w:spacing w:line="240" w:lineRule="auto"/>
        <w:ind w:firstLine="709"/>
        <w:jc w:val="both"/>
        <w:rPr>
          <w:color w:val="auto"/>
          <w:sz w:val="24"/>
          <w:szCs w:val="24"/>
        </w:rPr>
      </w:pPr>
      <w:r w:rsidRPr="00ED72AD">
        <w:rPr>
          <w:color w:val="auto"/>
          <w:sz w:val="24"/>
          <w:szCs w:val="24"/>
        </w:rPr>
        <w:t xml:space="preserve">проводит учебно-тренировочный процесс в соответствии с </w:t>
      </w:r>
      <w:proofErr w:type="spellStart"/>
      <w:r w:rsidRPr="00ED72AD">
        <w:rPr>
          <w:color w:val="auto"/>
          <w:sz w:val="24"/>
          <w:szCs w:val="24"/>
        </w:rPr>
        <w:t>учебно</w:t>
      </w:r>
      <w:r w:rsidRPr="00ED72AD">
        <w:rPr>
          <w:color w:val="auto"/>
          <w:sz w:val="24"/>
          <w:szCs w:val="24"/>
        </w:rPr>
        <w:softHyphen/>
        <w:t>тренировочным</w:t>
      </w:r>
      <w:proofErr w:type="spellEnd"/>
      <w:r w:rsidRPr="00ED72AD">
        <w:rPr>
          <w:color w:val="auto"/>
          <w:sz w:val="24"/>
          <w:szCs w:val="24"/>
        </w:rPr>
        <w:t xml:space="preserve"> планом круглогодичной подготовки, рассчитанным исходя из астрономического часа (60 минут);</w:t>
      </w:r>
    </w:p>
    <w:p w14:paraId="304378B2" w14:textId="77777777" w:rsidR="007E71D0" w:rsidRPr="00ED72AD" w:rsidRDefault="0033512B" w:rsidP="00246F1F">
      <w:pPr>
        <w:pStyle w:val="11"/>
        <w:numPr>
          <w:ilvl w:val="0"/>
          <w:numId w:val="30"/>
        </w:numPr>
        <w:tabs>
          <w:tab w:val="left" w:pos="1426"/>
        </w:tabs>
        <w:spacing w:line="240" w:lineRule="auto"/>
        <w:ind w:firstLine="709"/>
        <w:jc w:val="both"/>
        <w:rPr>
          <w:color w:val="auto"/>
          <w:sz w:val="24"/>
          <w:szCs w:val="24"/>
        </w:rPr>
      </w:pPr>
      <w:r w:rsidRPr="00ED72AD">
        <w:rPr>
          <w:color w:val="auto"/>
          <w:sz w:val="24"/>
          <w:szCs w:val="24"/>
        </w:rPr>
        <w:t xml:space="preserve">формирует количественный состав обучающихся для участия в </w:t>
      </w:r>
      <w:proofErr w:type="spellStart"/>
      <w:r w:rsidRPr="00ED72AD">
        <w:rPr>
          <w:color w:val="auto"/>
          <w:sz w:val="24"/>
          <w:szCs w:val="24"/>
        </w:rPr>
        <w:t>учебно</w:t>
      </w:r>
      <w:r w:rsidRPr="00ED72AD">
        <w:rPr>
          <w:color w:val="auto"/>
          <w:sz w:val="24"/>
          <w:szCs w:val="24"/>
        </w:rPr>
        <w:softHyphen/>
        <w:t>тренировочных</w:t>
      </w:r>
      <w:proofErr w:type="spellEnd"/>
      <w:r w:rsidRPr="00ED72AD">
        <w:rPr>
          <w:color w:val="auto"/>
          <w:sz w:val="24"/>
          <w:szCs w:val="24"/>
        </w:rPr>
        <w:t xml:space="preserve"> мероприятиях (сборах) с учетом планирования участия обучающихся в физкультурных мероприятиях и спортивных мероприятиях, включенных в</w:t>
      </w:r>
      <w:hyperlink r:id="rId27" w:history="1">
        <w:r w:rsidRPr="00ED72AD">
          <w:rPr>
            <w:color w:val="auto"/>
            <w:sz w:val="24"/>
            <w:szCs w:val="24"/>
          </w:rPr>
          <w:t xml:space="preserve"> </w:t>
        </w:r>
        <w:r w:rsidRPr="00ED72AD">
          <w:rPr>
            <w:color w:val="auto"/>
            <w:sz w:val="24"/>
            <w:szCs w:val="24"/>
            <w:u w:val="single"/>
          </w:rPr>
          <w:t>Единый календарный план</w:t>
        </w:r>
        <w:r w:rsidRPr="00ED72AD">
          <w:rPr>
            <w:color w:val="auto"/>
            <w:sz w:val="24"/>
            <w:szCs w:val="24"/>
          </w:rPr>
          <w:t xml:space="preserve"> </w:t>
        </w:r>
      </w:hyperlink>
      <w:r w:rsidRPr="00ED72AD">
        <w:rPr>
          <w:color w:val="auto"/>
          <w:sz w:val="24"/>
          <w:szCs w:val="24"/>
        </w:rPr>
        <w:t>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(от количества обучающихся в заявочном составе, количества спортивных дисциплин, в том числе спортивных дисциплин, включающих группы, команды, состоящие из двух человек и более).</w:t>
      </w:r>
    </w:p>
    <w:p w14:paraId="277A0388"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Учреждение объединяет (при необходимости) на временной основе </w:t>
      </w:r>
      <w:proofErr w:type="spellStart"/>
      <w:r w:rsidRPr="00ED72AD">
        <w:rPr>
          <w:color w:val="auto"/>
          <w:sz w:val="24"/>
          <w:szCs w:val="24"/>
        </w:rPr>
        <w:t>учебно</w:t>
      </w:r>
      <w:proofErr w:type="spellEnd"/>
      <w:r w:rsidRPr="00ED72AD">
        <w:rPr>
          <w:color w:val="auto"/>
          <w:sz w:val="24"/>
          <w:szCs w:val="24"/>
        </w:rPr>
        <w:t xml:space="preserve"> - тренировочные группы для проведения учебно-тренировочных занятий в связи с выездом тренера-преподавателя на спортивные соревнования, учебно- тренировочные мероприятия (сборы), его временной нетрудоспособности, болезнью, отпуском.</w:t>
      </w:r>
    </w:p>
    <w:p w14:paraId="0EE63B19"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3175D485" w14:textId="77777777" w:rsidR="007E71D0" w:rsidRPr="00ED72AD" w:rsidRDefault="0033512B" w:rsidP="00246F1F">
      <w:pPr>
        <w:pStyle w:val="11"/>
        <w:numPr>
          <w:ilvl w:val="0"/>
          <w:numId w:val="30"/>
        </w:numPr>
        <w:tabs>
          <w:tab w:val="left" w:pos="1426"/>
        </w:tabs>
        <w:spacing w:line="240" w:lineRule="auto"/>
        <w:ind w:firstLine="709"/>
        <w:jc w:val="both"/>
        <w:rPr>
          <w:color w:val="auto"/>
          <w:sz w:val="24"/>
          <w:szCs w:val="24"/>
        </w:rPr>
      </w:pPr>
      <w:r w:rsidRPr="00ED72AD">
        <w:rPr>
          <w:color w:val="auto"/>
          <w:sz w:val="24"/>
          <w:szCs w:val="24"/>
        </w:rPr>
        <w:t>не превышения разницы в уровне подготовки обучающихся двух спортивных разрядов и (или) спортивных званий,</w:t>
      </w:r>
    </w:p>
    <w:p w14:paraId="29EB9578" w14:textId="77777777" w:rsidR="00E915C5" w:rsidRPr="00ED72AD" w:rsidRDefault="0033512B" w:rsidP="00246F1F">
      <w:pPr>
        <w:pStyle w:val="11"/>
        <w:numPr>
          <w:ilvl w:val="0"/>
          <w:numId w:val="30"/>
        </w:numPr>
        <w:tabs>
          <w:tab w:val="left" w:pos="1426"/>
        </w:tabs>
        <w:spacing w:line="240" w:lineRule="auto"/>
        <w:ind w:firstLine="709"/>
        <w:jc w:val="both"/>
        <w:rPr>
          <w:color w:val="auto"/>
          <w:sz w:val="24"/>
          <w:szCs w:val="24"/>
        </w:rPr>
      </w:pPr>
      <w:r w:rsidRPr="00ED72AD">
        <w:rPr>
          <w:color w:val="auto"/>
          <w:sz w:val="24"/>
          <w:szCs w:val="24"/>
        </w:rPr>
        <w:t>не превышения единовременной пропускной способности спортивного сооружения;</w:t>
      </w:r>
    </w:p>
    <w:p w14:paraId="53BE402D" w14:textId="6920C9D3" w:rsidR="007E71D0" w:rsidRPr="00ED72AD" w:rsidRDefault="0033512B" w:rsidP="00246F1F">
      <w:pPr>
        <w:pStyle w:val="11"/>
        <w:numPr>
          <w:ilvl w:val="0"/>
          <w:numId w:val="30"/>
        </w:numPr>
        <w:tabs>
          <w:tab w:val="left" w:pos="1426"/>
        </w:tabs>
        <w:spacing w:line="240" w:lineRule="auto"/>
        <w:ind w:firstLine="709"/>
        <w:jc w:val="both"/>
        <w:rPr>
          <w:color w:val="auto"/>
          <w:sz w:val="24"/>
          <w:szCs w:val="24"/>
        </w:rPr>
      </w:pPr>
      <w:r w:rsidRPr="00ED72AD">
        <w:rPr>
          <w:color w:val="auto"/>
          <w:sz w:val="24"/>
          <w:szCs w:val="24"/>
        </w:rPr>
        <w:lastRenderedPageBreak/>
        <w:t>обеспечения требований по соблюдению техники безопасности.</w:t>
      </w:r>
    </w:p>
    <w:p w14:paraId="180F5FF3" w14:textId="77777777" w:rsidR="00E915C5" w:rsidRPr="00ED72AD" w:rsidRDefault="0033512B" w:rsidP="00E915C5">
      <w:pPr>
        <w:pStyle w:val="11"/>
        <w:spacing w:line="240" w:lineRule="auto"/>
        <w:ind w:firstLine="709"/>
        <w:jc w:val="both"/>
        <w:rPr>
          <w:color w:val="auto"/>
          <w:sz w:val="24"/>
          <w:szCs w:val="24"/>
        </w:rPr>
      </w:pPr>
      <w:r w:rsidRPr="00ED72AD">
        <w:rPr>
          <w:color w:val="auto"/>
          <w:sz w:val="24"/>
          <w:szCs w:val="24"/>
        </w:rPr>
        <w:t>При комплектовании учебно-тренировочных групп учреждение:</w:t>
      </w:r>
    </w:p>
    <w:p w14:paraId="0A9FD9AC" w14:textId="77777777" w:rsidR="00E915C5" w:rsidRPr="00ED72AD" w:rsidRDefault="00E915C5" w:rsidP="00E915C5">
      <w:pPr>
        <w:pStyle w:val="11"/>
        <w:spacing w:line="240" w:lineRule="auto"/>
        <w:ind w:firstLine="709"/>
        <w:jc w:val="both"/>
        <w:rPr>
          <w:color w:val="auto"/>
          <w:sz w:val="24"/>
          <w:szCs w:val="24"/>
        </w:rPr>
      </w:pPr>
      <w:r w:rsidRPr="00ED72AD">
        <w:rPr>
          <w:color w:val="auto"/>
          <w:sz w:val="24"/>
          <w:szCs w:val="24"/>
        </w:rPr>
        <w:t>-</w:t>
      </w:r>
      <w:r w:rsidR="0033512B" w:rsidRPr="00ED72AD">
        <w:rPr>
          <w:color w:val="auto"/>
          <w:sz w:val="24"/>
          <w:szCs w:val="24"/>
        </w:rPr>
        <w:t>определяет максимальную наполняемость учебно-тренировочных групп на этапах спортивной подготовки, не превышающую двукратного количества</w:t>
      </w:r>
      <w:r w:rsidR="0033512B" w:rsidRPr="00ED72AD">
        <w:rPr>
          <w:color w:val="auto"/>
          <w:sz w:val="24"/>
          <w:szCs w:val="24"/>
        </w:rPr>
        <w:tab/>
        <w:t>обучающихся,</w:t>
      </w:r>
      <w:r w:rsidR="0033512B" w:rsidRPr="00ED72AD">
        <w:rPr>
          <w:color w:val="auto"/>
          <w:sz w:val="24"/>
          <w:szCs w:val="24"/>
        </w:rPr>
        <w:tab/>
        <w:t>рассчитанного</w:t>
      </w:r>
      <w:r w:rsidRPr="00ED72AD">
        <w:rPr>
          <w:color w:val="auto"/>
          <w:sz w:val="24"/>
          <w:szCs w:val="24"/>
        </w:rPr>
        <w:t xml:space="preserve"> </w:t>
      </w:r>
      <w:r w:rsidR="0033512B" w:rsidRPr="00ED72AD">
        <w:rPr>
          <w:color w:val="auto"/>
          <w:sz w:val="24"/>
          <w:szCs w:val="24"/>
        </w:rPr>
        <w:t>с</w:t>
      </w:r>
      <w:r w:rsidRPr="00ED72AD">
        <w:rPr>
          <w:color w:val="auto"/>
          <w:sz w:val="24"/>
          <w:szCs w:val="24"/>
        </w:rPr>
        <w:t xml:space="preserve"> </w:t>
      </w:r>
      <w:r w:rsidR="0033512B" w:rsidRPr="00ED72AD">
        <w:rPr>
          <w:color w:val="auto"/>
          <w:sz w:val="24"/>
          <w:szCs w:val="24"/>
        </w:rPr>
        <w:t>учетом</w:t>
      </w:r>
      <w:hyperlink r:id="rId28" w:history="1">
        <w:r w:rsidR="0033512B" w:rsidRPr="00ED72AD">
          <w:rPr>
            <w:color w:val="auto"/>
            <w:sz w:val="24"/>
            <w:szCs w:val="24"/>
          </w:rPr>
          <w:t xml:space="preserve"> федерального</w:t>
        </w:r>
      </w:hyperlink>
      <w:r w:rsidRPr="00ED72AD">
        <w:rPr>
          <w:color w:val="auto"/>
          <w:sz w:val="24"/>
          <w:szCs w:val="24"/>
        </w:rPr>
        <w:t xml:space="preserve"> </w:t>
      </w:r>
      <w:hyperlink r:id="rId29" w:history="1">
        <w:r w:rsidR="0033512B" w:rsidRPr="00ED72AD">
          <w:rPr>
            <w:color w:val="auto"/>
            <w:sz w:val="24"/>
            <w:szCs w:val="24"/>
          </w:rPr>
          <w:t xml:space="preserve">стандарта </w:t>
        </w:r>
      </w:hyperlink>
      <w:r w:rsidR="0033512B" w:rsidRPr="00ED72AD">
        <w:rPr>
          <w:color w:val="auto"/>
          <w:sz w:val="24"/>
          <w:szCs w:val="24"/>
        </w:rPr>
        <w:t>спортивной подготовки.</w:t>
      </w:r>
    </w:p>
    <w:p w14:paraId="42CAA456" w14:textId="74F2331D" w:rsidR="007E71D0" w:rsidRPr="00ED72AD" w:rsidRDefault="0033512B" w:rsidP="00E915C5">
      <w:pPr>
        <w:pStyle w:val="11"/>
        <w:spacing w:line="240" w:lineRule="auto"/>
        <w:ind w:firstLine="709"/>
        <w:jc w:val="both"/>
        <w:rPr>
          <w:color w:val="auto"/>
          <w:sz w:val="24"/>
          <w:szCs w:val="24"/>
        </w:rPr>
        <w:sectPr w:rsidR="007E71D0" w:rsidRPr="00ED72AD" w:rsidSect="006E55F4">
          <w:headerReference w:type="even" r:id="rId30"/>
          <w:headerReference w:type="default" r:id="rId31"/>
          <w:headerReference w:type="first" r:id="rId32"/>
          <w:footnotePr>
            <w:numFmt w:val="upperRoman"/>
          </w:footnotePr>
          <w:pgSz w:w="11900" w:h="16840"/>
          <w:pgMar w:top="567" w:right="851" w:bottom="567" w:left="1701" w:header="283" w:footer="3" w:gutter="0"/>
          <w:cols w:space="720"/>
          <w:noEndnote/>
          <w:titlePg/>
          <w:docGrid w:linePitch="360"/>
          <w15:footnoteColumns w:val="1"/>
        </w:sectPr>
      </w:pPr>
      <w:r w:rsidRPr="00ED72AD">
        <w:rPr>
          <w:color w:val="auto"/>
          <w:sz w:val="24"/>
          <w:szCs w:val="24"/>
        </w:rPr>
        <w:t>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14:paraId="730F4683" w14:textId="2D8D9872" w:rsidR="007E71D0" w:rsidRPr="00ED72AD" w:rsidRDefault="0033512B" w:rsidP="009F7F16">
      <w:pPr>
        <w:pStyle w:val="11"/>
        <w:spacing w:line="240" w:lineRule="auto"/>
        <w:ind w:firstLine="709"/>
        <w:jc w:val="center"/>
        <w:rPr>
          <w:color w:val="auto"/>
          <w:sz w:val="24"/>
          <w:szCs w:val="24"/>
        </w:rPr>
      </w:pPr>
      <w:bookmarkStart w:id="103" w:name="bookmark67"/>
      <w:bookmarkStart w:id="104" w:name="bookmark68"/>
      <w:r w:rsidRPr="00ED72AD">
        <w:rPr>
          <w:b/>
          <w:bCs/>
          <w:color w:val="auto"/>
          <w:sz w:val="24"/>
          <w:szCs w:val="24"/>
          <w:lang w:val="en-US" w:eastAsia="en-US" w:bidi="en-US"/>
        </w:rPr>
        <w:lastRenderedPageBreak/>
        <w:t>VI</w:t>
      </w:r>
      <w:r w:rsidRPr="00ED72AD">
        <w:rPr>
          <w:b/>
          <w:bCs/>
          <w:color w:val="auto"/>
          <w:sz w:val="24"/>
          <w:szCs w:val="24"/>
          <w:lang w:eastAsia="en-US" w:bidi="en-US"/>
        </w:rPr>
        <w:t xml:space="preserve">. </w:t>
      </w:r>
      <w:r w:rsidRPr="00ED72AD">
        <w:rPr>
          <w:b/>
          <w:bCs/>
          <w:color w:val="auto"/>
          <w:sz w:val="24"/>
          <w:szCs w:val="24"/>
        </w:rPr>
        <w:t>УСЛОВИЯ РЕАЛИЗАЦИИ ДОПОЛНИТЕЛЬНОЙ ОБРАЗОВАТЕЛЬНОЙ</w:t>
      </w:r>
      <w:r w:rsidRPr="00ED72AD">
        <w:rPr>
          <w:b/>
          <w:bCs/>
          <w:color w:val="auto"/>
          <w:sz w:val="24"/>
          <w:szCs w:val="24"/>
        </w:rPr>
        <w:br/>
        <w:t>ПРОГРАММЫ СПОРТИВНОЙ ПОДГОТОВКИ.</w:t>
      </w:r>
      <w:bookmarkEnd w:id="103"/>
      <w:bookmarkEnd w:id="104"/>
    </w:p>
    <w:p w14:paraId="2C11168A" w14:textId="77777777" w:rsidR="007E71D0" w:rsidRPr="00ED72AD" w:rsidRDefault="0033512B" w:rsidP="009F7F16">
      <w:pPr>
        <w:pStyle w:val="10"/>
        <w:keepNext/>
        <w:keepLines/>
        <w:spacing w:after="0" w:line="240" w:lineRule="auto"/>
        <w:ind w:firstLine="709"/>
        <w:rPr>
          <w:color w:val="auto"/>
          <w:sz w:val="24"/>
          <w:szCs w:val="24"/>
        </w:rPr>
      </w:pPr>
      <w:bookmarkStart w:id="105" w:name="bookmark69"/>
      <w:r w:rsidRPr="00ED72AD">
        <w:rPr>
          <w:color w:val="auto"/>
          <w:sz w:val="24"/>
          <w:szCs w:val="24"/>
        </w:rPr>
        <w:t>6.1. Материально техническое условие реализации программы.</w:t>
      </w:r>
      <w:bookmarkEnd w:id="105"/>
    </w:p>
    <w:p w14:paraId="269A64D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C1BEC4B"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наличие лыжной трассы;</w:t>
      </w:r>
    </w:p>
    <w:p w14:paraId="2644BEB5" w14:textId="6C18F4A6"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наличие </w:t>
      </w:r>
      <w:proofErr w:type="spellStart"/>
      <w:r w:rsidRPr="00ED72AD">
        <w:rPr>
          <w:color w:val="auto"/>
          <w:sz w:val="24"/>
          <w:szCs w:val="24"/>
        </w:rPr>
        <w:t>лыжероллерной</w:t>
      </w:r>
      <w:proofErr w:type="spellEnd"/>
      <w:r w:rsidRPr="00ED72AD">
        <w:rPr>
          <w:color w:val="auto"/>
          <w:sz w:val="24"/>
          <w:szCs w:val="24"/>
        </w:rPr>
        <w:t xml:space="preserve"> трассы;</w:t>
      </w:r>
    </w:p>
    <w:p w14:paraId="3654E7D7"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наличие тренировочного спортивного зала;</w:t>
      </w:r>
    </w:p>
    <w:p w14:paraId="724F04E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наличие тренажерного зала;</w:t>
      </w:r>
    </w:p>
    <w:p w14:paraId="5C7B53E0"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наличие раздевалок, душевых;</w:t>
      </w:r>
    </w:p>
    <w:p w14:paraId="024DA94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14:paraId="786471D1"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обеспечение оборудованием и спортивным инвентарем, необходимыми для прохождения спортивной подготовки </w:t>
      </w:r>
      <w:hyperlink r:id="rId33" w:history="1">
        <w:r w:rsidRPr="00ED72AD">
          <w:rPr>
            <w:color w:val="auto"/>
            <w:sz w:val="24"/>
            <w:szCs w:val="24"/>
            <w:u w:val="single"/>
          </w:rPr>
          <w:t>(приложение № 10</w:t>
        </w:r>
        <w:r w:rsidRPr="00ED72AD">
          <w:rPr>
            <w:color w:val="auto"/>
            <w:sz w:val="24"/>
            <w:szCs w:val="24"/>
          </w:rPr>
          <w:t xml:space="preserve"> </w:t>
        </w:r>
      </w:hyperlink>
      <w:r w:rsidRPr="00ED72AD">
        <w:rPr>
          <w:color w:val="auto"/>
          <w:sz w:val="24"/>
          <w:szCs w:val="24"/>
        </w:rPr>
        <w:t>к ФССП);</w:t>
      </w:r>
    </w:p>
    <w:p w14:paraId="406F5B6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обеспечение спортивной экипировкой </w:t>
      </w:r>
      <w:hyperlink r:id="rId34" w:history="1">
        <w:r w:rsidRPr="00ED72AD">
          <w:rPr>
            <w:color w:val="auto"/>
            <w:sz w:val="24"/>
            <w:szCs w:val="24"/>
            <w:u w:val="single"/>
          </w:rPr>
          <w:t>(приложение № 11</w:t>
        </w:r>
        <w:r w:rsidRPr="00ED72AD">
          <w:rPr>
            <w:color w:val="auto"/>
            <w:sz w:val="24"/>
            <w:szCs w:val="24"/>
          </w:rPr>
          <w:t xml:space="preserve"> </w:t>
        </w:r>
      </w:hyperlink>
      <w:r w:rsidRPr="00ED72AD">
        <w:rPr>
          <w:color w:val="auto"/>
          <w:sz w:val="24"/>
          <w:szCs w:val="24"/>
        </w:rPr>
        <w:t>к ФССП);</w:t>
      </w:r>
    </w:p>
    <w:p w14:paraId="0B11A422"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обеспечение обучающихся проездом к месту проведения спортивных мероприятий и обратно;</w:t>
      </w:r>
    </w:p>
    <w:p w14:paraId="3ED2648C"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обеспечение обучающихся питанием и проживанием в период проведения спортивных мероприятий;</w:t>
      </w:r>
    </w:p>
    <w:p w14:paraId="4BCE1E43" w14:textId="3D6BC17D" w:rsidR="000B01EC" w:rsidRPr="00ED72AD" w:rsidRDefault="0033512B" w:rsidP="000B01EC">
      <w:pPr>
        <w:pStyle w:val="11"/>
        <w:spacing w:line="240" w:lineRule="auto"/>
        <w:ind w:firstLine="709"/>
        <w:jc w:val="both"/>
        <w:rPr>
          <w:color w:val="auto"/>
          <w:sz w:val="24"/>
          <w:szCs w:val="24"/>
        </w:rPr>
      </w:pPr>
      <w:r w:rsidRPr="00ED72AD">
        <w:rPr>
          <w:color w:val="auto"/>
          <w:sz w:val="24"/>
          <w:szCs w:val="24"/>
        </w:rPr>
        <w:t>медицинское обеспечение обучающихся, в том числе организацию систематического медицинского контроля.</w:t>
      </w:r>
    </w:p>
    <w:p w14:paraId="40415D70" w14:textId="77777777" w:rsidR="007E71D0" w:rsidRPr="00ED72AD" w:rsidRDefault="0033512B" w:rsidP="009F7F16">
      <w:pPr>
        <w:pStyle w:val="10"/>
        <w:keepNext/>
        <w:keepLines/>
        <w:spacing w:after="0" w:line="240" w:lineRule="auto"/>
        <w:ind w:firstLine="709"/>
        <w:rPr>
          <w:color w:val="auto"/>
          <w:sz w:val="24"/>
          <w:szCs w:val="24"/>
        </w:rPr>
      </w:pPr>
      <w:bookmarkStart w:id="106" w:name="bookmark71"/>
      <w:r w:rsidRPr="00ED72AD">
        <w:rPr>
          <w:color w:val="auto"/>
          <w:sz w:val="24"/>
          <w:szCs w:val="24"/>
        </w:rPr>
        <w:t>Обеспечение оборудованием и спортивным инвентарем, необходимыми для</w:t>
      </w:r>
      <w:r w:rsidRPr="00ED72AD">
        <w:rPr>
          <w:color w:val="auto"/>
          <w:sz w:val="24"/>
          <w:szCs w:val="24"/>
        </w:rPr>
        <w:br/>
        <w:t>прохождения спортивной подготовки</w:t>
      </w:r>
      <w:bookmarkEnd w:id="106"/>
    </w:p>
    <w:p w14:paraId="26AA7784" w14:textId="5AF371A2" w:rsidR="007E71D0" w:rsidRPr="00ED72AD" w:rsidRDefault="0033512B" w:rsidP="009F7F16">
      <w:pPr>
        <w:pStyle w:val="a9"/>
        <w:ind w:firstLine="709"/>
        <w:jc w:val="right"/>
        <w:rPr>
          <w:color w:val="auto"/>
          <w:sz w:val="24"/>
          <w:szCs w:val="24"/>
          <w:u w:val="single"/>
        </w:rPr>
      </w:pPr>
      <w:r w:rsidRPr="00ED72AD">
        <w:rPr>
          <w:color w:val="auto"/>
          <w:sz w:val="24"/>
          <w:szCs w:val="24"/>
          <w:u w:val="single"/>
        </w:rPr>
        <w:t>Таблица № 2</w:t>
      </w:r>
      <w:r w:rsidR="000B01EC" w:rsidRPr="00ED72AD">
        <w:rPr>
          <w:color w:val="auto"/>
          <w:sz w:val="24"/>
          <w:szCs w:val="24"/>
          <w:u w:val="single"/>
        </w:rPr>
        <w:t>2</w:t>
      </w:r>
    </w:p>
    <w:tbl>
      <w:tblPr>
        <w:tblOverlap w:val="never"/>
        <w:tblW w:w="10155" w:type="dxa"/>
        <w:jc w:val="center"/>
        <w:tblLayout w:type="fixed"/>
        <w:tblCellMar>
          <w:left w:w="10" w:type="dxa"/>
          <w:right w:w="10" w:type="dxa"/>
        </w:tblCellMar>
        <w:tblLook w:val="04A0" w:firstRow="1" w:lastRow="0" w:firstColumn="1" w:lastColumn="0" w:noHBand="0" w:noVBand="1"/>
      </w:tblPr>
      <w:tblGrid>
        <w:gridCol w:w="858"/>
        <w:gridCol w:w="5932"/>
        <w:gridCol w:w="1605"/>
        <w:gridCol w:w="1760"/>
      </w:tblGrid>
      <w:tr w:rsidR="00ED72AD" w:rsidRPr="00ED72AD" w14:paraId="57244E2F" w14:textId="77777777" w:rsidTr="00656893">
        <w:trPr>
          <w:trHeight w:hRule="exact" w:val="770"/>
          <w:jc w:val="center"/>
        </w:trPr>
        <w:tc>
          <w:tcPr>
            <w:tcW w:w="858" w:type="dxa"/>
            <w:tcBorders>
              <w:top w:val="single" w:sz="4" w:space="0" w:color="auto"/>
              <w:left w:val="single" w:sz="4" w:space="0" w:color="auto"/>
            </w:tcBorders>
            <w:shd w:val="clear" w:color="auto" w:fill="auto"/>
          </w:tcPr>
          <w:p w14:paraId="2A8D404C" w14:textId="77777777" w:rsidR="001F675A" w:rsidRPr="00ED72AD" w:rsidRDefault="001F675A" w:rsidP="00010327">
            <w:pPr>
              <w:pStyle w:val="ab"/>
              <w:spacing w:line="240" w:lineRule="auto"/>
              <w:ind w:firstLine="0"/>
              <w:rPr>
                <w:color w:val="auto"/>
                <w:sz w:val="24"/>
                <w:szCs w:val="24"/>
              </w:rPr>
            </w:pPr>
            <w:r w:rsidRPr="00ED72AD">
              <w:rPr>
                <w:b/>
                <w:bCs/>
                <w:color w:val="auto"/>
                <w:sz w:val="24"/>
                <w:szCs w:val="24"/>
              </w:rPr>
              <w:t>№ п/п</w:t>
            </w:r>
          </w:p>
        </w:tc>
        <w:tc>
          <w:tcPr>
            <w:tcW w:w="5932" w:type="dxa"/>
            <w:tcBorders>
              <w:top w:val="single" w:sz="4" w:space="0" w:color="auto"/>
              <w:left w:val="single" w:sz="4" w:space="0" w:color="auto"/>
            </w:tcBorders>
            <w:shd w:val="clear" w:color="auto" w:fill="auto"/>
          </w:tcPr>
          <w:p w14:paraId="07E87450" w14:textId="77777777" w:rsidR="001F675A" w:rsidRPr="00ED72AD" w:rsidRDefault="001F675A" w:rsidP="00010327">
            <w:pPr>
              <w:pStyle w:val="ab"/>
              <w:spacing w:line="240" w:lineRule="auto"/>
              <w:ind w:left="2000" w:firstLine="0"/>
              <w:rPr>
                <w:color w:val="auto"/>
                <w:sz w:val="24"/>
                <w:szCs w:val="24"/>
              </w:rPr>
            </w:pPr>
            <w:r w:rsidRPr="00ED72AD">
              <w:rPr>
                <w:b/>
                <w:bCs/>
                <w:color w:val="auto"/>
                <w:sz w:val="24"/>
                <w:szCs w:val="24"/>
              </w:rPr>
              <w:t>Наименование</w:t>
            </w:r>
          </w:p>
        </w:tc>
        <w:tc>
          <w:tcPr>
            <w:tcW w:w="1605" w:type="dxa"/>
            <w:tcBorders>
              <w:top w:val="single" w:sz="4" w:space="0" w:color="auto"/>
              <w:left w:val="single" w:sz="4" w:space="0" w:color="auto"/>
            </w:tcBorders>
            <w:shd w:val="clear" w:color="auto" w:fill="auto"/>
            <w:vAlign w:val="center"/>
          </w:tcPr>
          <w:p w14:paraId="7BC2C639" w14:textId="77777777" w:rsidR="001F675A" w:rsidRPr="00ED72AD" w:rsidRDefault="001F675A" w:rsidP="00010327">
            <w:pPr>
              <w:pStyle w:val="ab"/>
              <w:ind w:firstLine="0"/>
              <w:jc w:val="center"/>
              <w:rPr>
                <w:color w:val="auto"/>
                <w:sz w:val="24"/>
                <w:szCs w:val="24"/>
              </w:rPr>
            </w:pPr>
            <w:r w:rsidRPr="00ED72AD">
              <w:rPr>
                <w:b/>
                <w:bCs/>
                <w:color w:val="auto"/>
                <w:sz w:val="24"/>
                <w:szCs w:val="24"/>
              </w:rPr>
              <w:t>Единица измерения</w:t>
            </w:r>
          </w:p>
        </w:tc>
        <w:tc>
          <w:tcPr>
            <w:tcW w:w="1760" w:type="dxa"/>
            <w:tcBorders>
              <w:top w:val="single" w:sz="4" w:space="0" w:color="auto"/>
              <w:left w:val="single" w:sz="4" w:space="0" w:color="auto"/>
              <w:right w:val="single" w:sz="4" w:space="0" w:color="auto"/>
            </w:tcBorders>
            <w:shd w:val="clear" w:color="auto" w:fill="auto"/>
            <w:vAlign w:val="center"/>
          </w:tcPr>
          <w:p w14:paraId="7A3B7C81" w14:textId="77777777" w:rsidR="001F675A" w:rsidRPr="00ED72AD" w:rsidRDefault="001F675A" w:rsidP="00010327">
            <w:pPr>
              <w:pStyle w:val="ab"/>
              <w:ind w:firstLine="0"/>
              <w:jc w:val="center"/>
              <w:rPr>
                <w:color w:val="auto"/>
                <w:sz w:val="24"/>
                <w:szCs w:val="24"/>
              </w:rPr>
            </w:pPr>
            <w:r w:rsidRPr="00ED72AD">
              <w:rPr>
                <w:b/>
                <w:bCs/>
                <w:color w:val="auto"/>
                <w:sz w:val="24"/>
                <w:szCs w:val="24"/>
              </w:rPr>
              <w:t>Количество изделий</w:t>
            </w:r>
          </w:p>
        </w:tc>
      </w:tr>
      <w:tr w:rsidR="00ED72AD" w:rsidRPr="00ED72AD" w14:paraId="4DD748B0"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6D83B84"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1.</w:t>
            </w:r>
          </w:p>
        </w:tc>
        <w:tc>
          <w:tcPr>
            <w:tcW w:w="5932" w:type="dxa"/>
            <w:tcBorders>
              <w:top w:val="single" w:sz="4" w:space="0" w:color="auto"/>
              <w:left w:val="single" w:sz="4" w:space="0" w:color="auto"/>
            </w:tcBorders>
            <w:shd w:val="clear" w:color="auto" w:fill="auto"/>
            <w:vAlign w:val="center"/>
          </w:tcPr>
          <w:p w14:paraId="506FF3A5"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Велосипед спортивный</w:t>
            </w:r>
          </w:p>
        </w:tc>
        <w:tc>
          <w:tcPr>
            <w:tcW w:w="1605" w:type="dxa"/>
            <w:tcBorders>
              <w:top w:val="single" w:sz="4" w:space="0" w:color="auto"/>
              <w:left w:val="single" w:sz="4" w:space="0" w:color="auto"/>
            </w:tcBorders>
            <w:shd w:val="clear" w:color="auto" w:fill="auto"/>
            <w:vAlign w:val="center"/>
          </w:tcPr>
          <w:p w14:paraId="71E2DFB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7ADB3CB"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791A6CBC"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570C6EE3"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2.</w:t>
            </w:r>
          </w:p>
        </w:tc>
        <w:tc>
          <w:tcPr>
            <w:tcW w:w="5932" w:type="dxa"/>
            <w:tcBorders>
              <w:top w:val="single" w:sz="4" w:space="0" w:color="auto"/>
              <w:left w:val="single" w:sz="4" w:space="0" w:color="auto"/>
            </w:tcBorders>
            <w:shd w:val="clear" w:color="auto" w:fill="auto"/>
            <w:vAlign w:val="center"/>
          </w:tcPr>
          <w:p w14:paraId="1306EA56"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Весы медицинские</w:t>
            </w:r>
          </w:p>
        </w:tc>
        <w:tc>
          <w:tcPr>
            <w:tcW w:w="1605" w:type="dxa"/>
            <w:tcBorders>
              <w:top w:val="single" w:sz="4" w:space="0" w:color="auto"/>
              <w:left w:val="single" w:sz="4" w:space="0" w:color="auto"/>
            </w:tcBorders>
            <w:shd w:val="clear" w:color="auto" w:fill="auto"/>
            <w:vAlign w:val="center"/>
          </w:tcPr>
          <w:p w14:paraId="0B589FF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61FE6FF8"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6792523E"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5CA5ADE"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3.</w:t>
            </w:r>
          </w:p>
        </w:tc>
        <w:tc>
          <w:tcPr>
            <w:tcW w:w="5932" w:type="dxa"/>
            <w:tcBorders>
              <w:top w:val="single" w:sz="4" w:space="0" w:color="auto"/>
              <w:left w:val="single" w:sz="4" w:space="0" w:color="auto"/>
            </w:tcBorders>
            <w:shd w:val="clear" w:color="auto" w:fill="auto"/>
            <w:vAlign w:val="center"/>
          </w:tcPr>
          <w:p w14:paraId="3F0C9FC9"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Гантели массивные от 0,5 до 5 кг</w:t>
            </w:r>
          </w:p>
        </w:tc>
        <w:tc>
          <w:tcPr>
            <w:tcW w:w="1605" w:type="dxa"/>
            <w:tcBorders>
              <w:top w:val="single" w:sz="4" w:space="0" w:color="auto"/>
              <w:left w:val="single" w:sz="4" w:space="0" w:color="auto"/>
            </w:tcBorders>
            <w:shd w:val="clear" w:color="auto" w:fill="auto"/>
            <w:vAlign w:val="center"/>
          </w:tcPr>
          <w:p w14:paraId="625AB124"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4C4AAB1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2798E273"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7369F9E6"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4.</w:t>
            </w:r>
          </w:p>
        </w:tc>
        <w:tc>
          <w:tcPr>
            <w:tcW w:w="5932" w:type="dxa"/>
            <w:tcBorders>
              <w:top w:val="single" w:sz="4" w:space="0" w:color="auto"/>
              <w:left w:val="single" w:sz="4" w:space="0" w:color="auto"/>
            </w:tcBorders>
            <w:shd w:val="clear" w:color="auto" w:fill="auto"/>
            <w:vAlign w:val="center"/>
          </w:tcPr>
          <w:p w14:paraId="43A4E38A"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Гантели переменной массы от 3 до 12 кг</w:t>
            </w:r>
          </w:p>
        </w:tc>
        <w:tc>
          <w:tcPr>
            <w:tcW w:w="1605" w:type="dxa"/>
            <w:tcBorders>
              <w:top w:val="single" w:sz="4" w:space="0" w:color="auto"/>
              <w:left w:val="single" w:sz="4" w:space="0" w:color="auto"/>
            </w:tcBorders>
            <w:shd w:val="clear" w:color="auto" w:fill="auto"/>
            <w:vAlign w:val="center"/>
          </w:tcPr>
          <w:p w14:paraId="27BA100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2806CAA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395CB10B"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F342CB2"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5.</w:t>
            </w:r>
          </w:p>
        </w:tc>
        <w:tc>
          <w:tcPr>
            <w:tcW w:w="5932" w:type="dxa"/>
            <w:tcBorders>
              <w:top w:val="single" w:sz="4" w:space="0" w:color="auto"/>
              <w:left w:val="single" w:sz="4" w:space="0" w:color="auto"/>
            </w:tcBorders>
            <w:shd w:val="clear" w:color="auto" w:fill="auto"/>
            <w:vAlign w:val="center"/>
          </w:tcPr>
          <w:p w14:paraId="7FA3771C"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Держатель для утюга</w:t>
            </w:r>
          </w:p>
        </w:tc>
        <w:tc>
          <w:tcPr>
            <w:tcW w:w="1605" w:type="dxa"/>
            <w:tcBorders>
              <w:top w:val="single" w:sz="4" w:space="0" w:color="auto"/>
              <w:left w:val="single" w:sz="4" w:space="0" w:color="auto"/>
            </w:tcBorders>
            <w:shd w:val="clear" w:color="auto" w:fill="auto"/>
            <w:vAlign w:val="center"/>
          </w:tcPr>
          <w:p w14:paraId="3D1D7431"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DFF61EE"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3</w:t>
            </w:r>
          </w:p>
        </w:tc>
      </w:tr>
      <w:tr w:rsidR="00ED72AD" w:rsidRPr="00ED72AD" w14:paraId="26D6BE98"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3400B4B6"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6.</w:t>
            </w:r>
          </w:p>
        </w:tc>
        <w:tc>
          <w:tcPr>
            <w:tcW w:w="5932" w:type="dxa"/>
            <w:tcBorders>
              <w:top w:val="single" w:sz="4" w:space="0" w:color="auto"/>
              <w:left w:val="single" w:sz="4" w:space="0" w:color="auto"/>
            </w:tcBorders>
            <w:shd w:val="clear" w:color="auto" w:fill="auto"/>
            <w:vAlign w:val="center"/>
          </w:tcPr>
          <w:p w14:paraId="1A21690F"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Доска информационная</w:t>
            </w:r>
          </w:p>
        </w:tc>
        <w:tc>
          <w:tcPr>
            <w:tcW w:w="1605" w:type="dxa"/>
            <w:tcBorders>
              <w:top w:val="single" w:sz="4" w:space="0" w:color="auto"/>
              <w:left w:val="single" w:sz="4" w:space="0" w:color="auto"/>
            </w:tcBorders>
            <w:shd w:val="clear" w:color="auto" w:fill="auto"/>
            <w:vAlign w:val="center"/>
          </w:tcPr>
          <w:p w14:paraId="0EC82E1B"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309D8A7E"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055C3817"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175A9740"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7.</w:t>
            </w:r>
          </w:p>
        </w:tc>
        <w:tc>
          <w:tcPr>
            <w:tcW w:w="5932" w:type="dxa"/>
            <w:tcBorders>
              <w:top w:val="single" w:sz="4" w:space="0" w:color="auto"/>
              <w:left w:val="single" w:sz="4" w:space="0" w:color="auto"/>
            </w:tcBorders>
            <w:shd w:val="clear" w:color="auto" w:fill="auto"/>
            <w:vAlign w:val="center"/>
          </w:tcPr>
          <w:p w14:paraId="0969376A"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 xml:space="preserve">Зеркало настенное </w:t>
            </w:r>
            <w:r w:rsidRPr="00ED72AD">
              <w:rPr>
                <w:color w:val="auto"/>
                <w:sz w:val="24"/>
                <w:szCs w:val="24"/>
                <w:lang w:val="en-US" w:eastAsia="en-US" w:bidi="en-US"/>
              </w:rPr>
              <w:t xml:space="preserve">(0,6x2 </w:t>
            </w:r>
            <w:r w:rsidRPr="00ED72AD">
              <w:rPr>
                <w:color w:val="auto"/>
                <w:sz w:val="24"/>
                <w:szCs w:val="24"/>
              </w:rPr>
              <w:t>м)</w:t>
            </w:r>
          </w:p>
        </w:tc>
        <w:tc>
          <w:tcPr>
            <w:tcW w:w="1605" w:type="dxa"/>
            <w:tcBorders>
              <w:top w:val="single" w:sz="4" w:space="0" w:color="auto"/>
              <w:left w:val="single" w:sz="4" w:space="0" w:color="auto"/>
            </w:tcBorders>
            <w:shd w:val="clear" w:color="auto" w:fill="auto"/>
            <w:vAlign w:val="center"/>
          </w:tcPr>
          <w:p w14:paraId="247F83B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4AED1C1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2A4E46B1"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3DE07CA2"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8.</w:t>
            </w:r>
          </w:p>
        </w:tc>
        <w:tc>
          <w:tcPr>
            <w:tcW w:w="5932" w:type="dxa"/>
            <w:tcBorders>
              <w:top w:val="single" w:sz="4" w:space="0" w:color="auto"/>
              <w:left w:val="single" w:sz="4" w:space="0" w:color="auto"/>
            </w:tcBorders>
            <w:shd w:val="clear" w:color="auto" w:fill="auto"/>
            <w:vAlign w:val="center"/>
          </w:tcPr>
          <w:p w14:paraId="681A281E"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Измеритель скорости ветра</w:t>
            </w:r>
          </w:p>
        </w:tc>
        <w:tc>
          <w:tcPr>
            <w:tcW w:w="1605" w:type="dxa"/>
            <w:tcBorders>
              <w:top w:val="single" w:sz="4" w:space="0" w:color="auto"/>
              <w:left w:val="single" w:sz="4" w:space="0" w:color="auto"/>
            </w:tcBorders>
            <w:shd w:val="clear" w:color="auto" w:fill="auto"/>
            <w:vAlign w:val="center"/>
          </w:tcPr>
          <w:p w14:paraId="4E81FBD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6BA81584"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2D3D4D72"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17FAB0C5" w14:textId="77777777" w:rsidR="001F675A" w:rsidRPr="00ED72AD" w:rsidRDefault="001F675A" w:rsidP="00010327">
            <w:pPr>
              <w:pStyle w:val="ab"/>
              <w:spacing w:line="240" w:lineRule="auto"/>
              <w:ind w:firstLine="320"/>
              <w:rPr>
                <w:color w:val="auto"/>
                <w:sz w:val="24"/>
                <w:szCs w:val="24"/>
              </w:rPr>
            </w:pPr>
            <w:r w:rsidRPr="00ED72AD">
              <w:rPr>
                <w:color w:val="auto"/>
                <w:sz w:val="24"/>
                <w:szCs w:val="24"/>
              </w:rPr>
              <w:t>9.</w:t>
            </w:r>
          </w:p>
        </w:tc>
        <w:tc>
          <w:tcPr>
            <w:tcW w:w="5932" w:type="dxa"/>
            <w:tcBorders>
              <w:top w:val="single" w:sz="4" w:space="0" w:color="auto"/>
              <w:left w:val="single" w:sz="4" w:space="0" w:color="auto"/>
            </w:tcBorders>
            <w:shd w:val="clear" w:color="auto" w:fill="auto"/>
            <w:vAlign w:val="center"/>
          </w:tcPr>
          <w:p w14:paraId="075C3F73"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Крепления лыжные</w:t>
            </w:r>
          </w:p>
        </w:tc>
        <w:tc>
          <w:tcPr>
            <w:tcW w:w="1605" w:type="dxa"/>
            <w:tcBorders>
              <w:top w:val="single" w:sz="4" w:space="0" w:color="auto"/>
              <w:left w:val="single" w:sz="4" w:space="0" w:color="auto"/>
            </w:tcBorders>
            <w:shd w:val="clear" w:color="auto" w:fill="auto"/>
            <w:vAlign w:val="center"/>
          </w:tcPr>
          <w:p w14:paraId="78FAD5F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пар</w:t>
            </w:r>
          </w:p>
        </w:tc>
        <w:tc>
          <w:tcPr>
            <w:tcW w:w="1760" w:type="dxa"/>
            <w:tcBorders>
              <w:top w:val="single" w:sz="4" w:space="0" w:color="auto"/>
              <w:left w:val="single" w:sz="4" w:space="0" w:color="auto"/>
              <w:right w:val="single" w:sz="4" w:space="0" w:color="auto"/>
            </w:tcBorders>
            <w:shd w:val="clear" w:color="auto" w:fill="auto"/>
            <w:vAlign w:val="center"/>
          </w:tcPr>
          <w:p w14:paraId="49F092D2"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5FF541E4"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23D0C903"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10.</w:t>
            </w:r>
          </w:p>
        </w:tc>
        <w:tc>
          <w:tcPr>
            <w:tcW w:w="5932" w:type="dxa"/>
            <w:tcBorders>
              <w:top w:val="single" w:sz="4" w:space="0" w:color="auto"/>
              <w:left w:val="single" w:sz="4" w:space="0" w:color="auto"/>
            </w:tcBorders>
            <w:shd w:val="clear" w:color="auto" w:fill="auto"/>
            <w:vAlign w:val="center"/>
          </w:tcPr>
          <w:p w14:paraId="1BBC2D37"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Лыжероллеры</w:t>
            </w:r>
          </w:p>
        </w:tc>
        <w:tc>
          <w:tcPr>
            <w:tcW w:w="1605" w:type="dxa"/>
            <w:tcBorders>
              <w:top w:val="single" w:sz="4" w:space="0" w:color="auto"/>
              <w:left w:val="single" w:sz="4" w:space="0" w:color="auto"/>
            </w:tcBorders>
            <w:shd w:val="clear" w:color="auto" w:fill="auto"/>
            <w:vAlign w:val="center"/>
          </w:tcPr>
          <w:p w14:paraId="1D1F6881"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пар</w:t>
            </w:r>
          </w:p>
        </w:tc>
        <w:tc>
          <w:tcPr>
            <w:tcW w:w="1760" w:type="dxa"/>
            <w:tcBorders>
              <w:top w:val="single" w:sz="4" w:space="0" w:color="auto"/>
              <w:left w:val="single" w:sz="4" w:space="0" w:color="auto"/>
              <w:right w:val="single" w:sz="4" w:space="0" w:color="auto"/>
            </w:tcBorders>
            <w:shd w:val="clear" w:color="auto" w:fill="auto"/>
            <w:vAlign w:val="center"/>
          </w:tcPr>
          <w:p w14:paraId="58F8E851"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7089422A"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5EEDB931"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11.</w:t>
            </w:r>
          </w:p>
        </w:tc>
        <w:tc>
          <w:tcPr>
            <w:tcW w:w="5932" w:type="dxa"/>
            <w:tcBorders>
              <w:top w:val="single" w:sz="4" w:space="0" w:color="auto"/>
              <w:left w:val="single" w:sz="4" w:space="0" w:color="auto"/>
            </w:tcBorders>
            <w:shd w:val="clear" w:color="auto" w:fill="auto"/>
            <w:vAlign w:val="center"/>
          </w:tcPr>
          <w:p w14:paraId="60E6862F"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Лыжи гоночные</w:t>
            </w:r>
          </w:p>
        </w:tc>
        <w:tc>
          <w:tcPr>
            <w:tcW w:w="1605" w:type="dxa"/>
            <w:tcBorders>
              <w:top w:val="single" w:sz="4" w:space="0" w:color="auto"/>
              <w:left w:val="single" w:sz="4" w:space="0" w:color="auto"/>
            </w:tcBorders>
            <w:shd w:val="clear" w:color="auto" w:fill="auto"/>
            <w:vAlign w:val="center"/>
          </w:tcPr>
          <w:p w14:paraId="06B69CC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пар</w:t>
            </w:r>
          </w:p>
        </w:tc>
        <w:tc>
          <w:tcPr>
            <w:tcW w:w="1760" w:type="dxa"/>
            <w:tcBorders>
              <w:top w:val="single" w:sz="4" w:space="0" w:color="auto"/>
              <w:left w:val="single" w:sz="4" w:space="0" w:color="auto"/>
              <w:right w:val="single" w:sz="4" w:space="0" w:color="auto"/>
            </w:tcBorders>
            <w:shd w:val="clear" w:color="auto" w:fill="auto"/>
            <w:vAlign w:val="center"/>
          </w:tcPr>
          <w:p w14:paraId="26AA5B9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61559A73"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5CBC44EF"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12.</w:t>
            </w:r>
          </w:p>
        </w:tc>
        <w:tc>
          <w:tcPr>
            <w:tcW w:w="5932" w:type="dxa"/>
            <w:tcBorders>
              <w:top w:val="single" w:sz="4" w:space="0" w:color="auto"/>
              <w:left w:val="single" w:sz="4" w:space="0" w:color="auto"/>
            </w:tcBorders>
            <w:shd w:val="clear" w:color="auto" w:fill="auto"/>
            <w:vAlign w:val="center"/>
          </w:tcPr>
          <w:p w14:paraId="3DAD7272"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Лыжные мази (на каждую температуру)</w:t>
            </w:r>
          </w:p>
        </w:tc>
        <w:tc>
          <w:tcPr>
            <w:tcW w:w="1605" w:type="dxa"/>
            <w:tcBorders>
              <w:top w:val="single" w:sz="4" w:space="0" w:color="auto"/>
              <w:left w:val="single" w:sz="4" w:space="0" w:color="auto"/>
            </w:tcBorders>
            <w:shd w:val="clear" w:color="auto" w:fill="auto"/>
            <w:vAlign w:val="center"/>
          </w:tcPr>
          <w:p w14:paraId="420C4F4A"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6D4A957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1EDC97D7"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C1316E7"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13.</w:t>
            </w:r>
          </w:p>
        </w:tc>
        <w:tc>
          <w:tcPr>
            <w:tcW w:w="5932" w:type="dxa"/>
            <w:tcBorders>
              <w:top w:val="single" w:sz="4" w:space="0" w:color="auto"/>
              <w:left w:val="single" w:sz="4" w:space="0" w:color="auto"/>
            </w:tcBorders>
            <w:shd w:val="clear" w:color="auto" w:fill="auto"/>
            <w:vAlign w:val="center"/>
          </w:tcPr>
          <w:p w14:paraId="73626FAF"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Лыжные парафины (на каждую температуру)</w:t>
            </w:r>
          </w:p>
        </w:tc>
        <w:tc>
          <w:tcPr>
            <w:tcW w:w="1605" w:type="dxa"/>
            <w:tcBorders>
              <w:top w:val="single" w:sz="4" w:space="0" w:color="auto"/>
              <w:left w:val="single" w:sz="4" w:space="0" w:color="auto"/>
            </w:tcBorders>
            <w:shd w:val="clear" w:color="auto" w:fill="auto"/>
            <w:vAlign w:val="center"/>
          </w:tcPr>
          <w:p w14:paraId="22638FA0"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6089BB20"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46748DF6"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0FB9C516"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lastRenderedPageBreak/>
              <w:t>14.</w:t>
            </w:r>
          </w:p>
        </w:tc>
        <w:tc>
          <w:tcPr>
            <w:tcW w:w="5932" w:type="dxa"/>
            <w:tcBorders>
              <w:top w:val="single" w:sz="4" w:space="0" w:color="auto"/>
              <w:left w:val="single" w:sz="4" w:space="0" w:color="auto"/>
            </w:tcBorders>
            <w:shd w:val="clear" w:color="auto" w:fill="auto"/>
            <w:vAlign w:val="center"/>
          </w:tcPr>
          <w:p w14:paraId="64CA9663"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Мат гимнастический</w:t>
            </w:r>
          </w:p>
        </w:tc>
        <w:tc>
          <w:tcPr>
            <w:tcW w:w="1605" w:type="dxa"/>
            <w:tcBorders>
              <w:top w:val="single" w:sz="4" w:space="0" w:color="auto"/>
              <w:left w:val="single" w:sz="4" w:space="0" w:color="auto"/>
            </w:tcBorders>
            <w:shd w:val="clear" w:color="auto" w:fill="auto"/>
            <w:vAlign w:val="center"/>
          </w:tcPr>
          <w:p w14:paraId="4AF8330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ECB407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6</w:t>
            </w:r>
          </w:p>
        </w:tc>
      </w:tr>
      <w:tr w:rsidR="00ED72AD" w:rsidRPr="00ED72AD" w14:paraId="03727602"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076FED2"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15.</w:t>
            </w:r>
          </w:p>
        </w:tc>
        <w:tc>
          <w:tcPr>
            <w:tcW w:w="5932" w:type="dxa"/>
            <w:tcBorders>
              <w:top w:val="single" w:sz="4" w:space="0" w:color="auto"/>
              <w:left w:val="single" w:sz="4" w:space="0" w:color="auto"/>
            </w:tcBorders>
            <w:shd w:val="clear" w:color="auto" w:fill="auto"/>
            <w:vAlign w:val="center"/>
          </w:tcPr>
          <w:p w14:paraId="701A79B4"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Мяч баскетбольный</w:t>
            </w:r>
          </w:p>
        </w:tc>
        <w:tc>
          <w:tcPr>
            <w:tcW w:w="1605" w:type="dxa"/>
            <w:tcBorders>
              <w:top w:val="single" w:sz="4" w:space="0" w:color="auto"/>
              <w:left w:val="single" w:sz="4" w:space="0" w:color="auto"/>
            </w:tcBorders>
            <w:shd w:val="clear" w:color="auto" w:fill="auto"/>
            <w:vAlign w:val="center"/>
          </w:tcPr>
          <w:p w14:paraId="42BBF02B"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3EF977B7"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28C06F0C"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5925EBFD"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16.</w:t>
            </w:r>
          </w:p>
        </w:tc>
        <w:tc>
          <w:tcPr>
            <w:tcW w:w="5932" w:type="dxa"/>
            <w:tcBorders>
              <w:top w:val="single" w:sz="4" w:space="0" w:color="auto"/>
              <w:left w:val="single" w:sz="4" w:space="0" w:color="auto"/>
            </w:tcBorders>
            <w:shd w:val="clear" w:color="auto" w:fill="auto"/>
            <w:vAlign w:val="center"/>
          </w:tcPr>
          <w:p w14:paraId="1EDB2AC5"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Мяч волейбольный</w:t>
            </w:r>
          </w:p>
        </w:tc>
        <w:tc>
          <w:tcPr>
            <w:tcW w:w="1605" w:type="dxa"/>
            <w:tcBorders>
              <w:top w:val="single" w:sz="4" w:space="0" w:color="auto"/>
              <w:left w:val="single" w:sz="4" w:space="0" w:color="auto"/>
            </w:tcBorders>
            <w:shd w:val="clear" w:color="auto" w:fill="auto"/>
            <w:vAlign w:val="center"/>
          </w:tcPr>
          <w:p w14:paraId="5904839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1D38D7E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2D0AF54E"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7970F1ED"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17.</w:t>
            </w:r>
          </w:p>
        </w:tc>
        <w:tc>
          <w:tcPr>
            <w:tcW w:w="5932" w:type="dxa"/>
            <w:tcBorders>
              <w:top w:val="single" w:sz="4" w:space="0" w:color="auto"/>
              <w:left w:val="single" w:sz="4" w:space="0" w:color="auto"/>
            </w:tcBorders>
            <w:shd w:val="clear" w:color="auto" w:fill="auto"/>
            <w:vAlign w:val="center"/>
          </w:tcPr>
          <w:p w14:paraId="7CFE17BE"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Мяч футбольный</w:t>
            </w:r>
          </w:p>
        </w:tc>
        <w:tc>
          <w:tcPr>
            <w:tcW w:w="1605" w:type="dxa"/>
            <w:tcBorders>
              <w:top w:val="single" w:sz="4" w:space="0" w:color="auto"/>
              <w:left w:val="single" w:sz="4" w:space="0" w:color="auto"/>
            </w:tcBorders>
            <w:shd w:val="clear" w:color="auto" w:fill="auto"/>
            <w:vAlign w:val="center"/>
          </w:tcPr>
          <w:p w14:paraId="3AE1BD9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01336DE1"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6ECEC499"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18717D64"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18.</w:t>
            </w:r>
          </w:p>
        </w:tc>
        <w:tc>
          <w:tcPr>
            <w:tcW w:w="5932" w:type="dxa"/>
            <w:tcBorders>
              <w:top w:val="single" w:sz="4" w:space="0" w:color="auto"/>
              <w:left w:val="single" w:sz="4" w:space="0" w:color="auto"/>
            </w:tcBorders>
            <w:shd w:val="clear" w:color="auto" w:fill="auto"/>
            <w:vAlign w:val="center"/>
          </w:tcPr>
          <w:p w14:paraId="54E43251"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Набивные мячи от 1 до 5 кг</w:t>
            </w:r>
          </w:p>
        </w:tc>
        <w:tc>
          <w:tcPr>
            <w:tcW w:w="1605" w:type="dxa"/>
            <w:tcBorders>
              <w:top w:val="single" w:sz="4" w:space="0" w:color="auto"/>
              <w:left w:val="single" w:sz="4" w:space="0" w:color="auto"/>
            </w:tcBorders>
            <w:shd w:val="clear" w:color="auto" w:fill="auto"/>
            <w:vAlign w:val="center"/>
          </w:tcPr>
          <w:p w14:paraId="516B2C7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1795F46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7D243437"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D591AF8"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19.</w:t>
            </w:r>
          </w:p>
        </w:tc>
        <w:tc>
          <w:tcPr>
            <w:tcW w:w="5932" w:type="dxa"/>
            <w:tcBorders>
              <w:top w:val="single" w:sz="4" w:space="0" w:color="auto"/>
              <w:left w:val="single" w:sz="4" w:space="0" w:color="auto"/>
            </w:tcBorders>
            <w:shd w:val="clear" w:color="auto" w:fill="auto"/>
            <w:vAlign w:val="center"/>
          </w:tcPr>
          <w:p w14:paraId="2E6C5976" w14:textId="77777777" w:rsidR="001F675A" w:rsidRPr="00ED72AD" w:rsidRDefault="001F675A" w:rsidP="00010327">
            <w:pPr>
              <w:pStyle w:val="ab"/>
              <w:spacing w:line="240" w:lineRule="auto"/>
              <w:ind w:firstLine="200"/>
              <w:rPr>
                <w:color w:val="auto"/>
                <w:sz w:val="24"/>
                <w:szCs w:val="24"/>
              </w:rPr>
            </w:pPr>
            <w:proofErr w:type="spellStart"/>
            <w:r w:rsidRPr="00ED72AD">
              <w:rPr>
                <w:color w:val="auto"/>
                <w:sz w:val="24"/>
                <w:szCs w:val="24"/>
              </w:rPr>
              <w:t>Накаточный</w:t>
            </w:r>
            <w:proofErr w:type="spellEnd"/>
            <w:r w:rsidRPr="00ED72AD">
              <w:rPr>
                <w:color w:val="auto"/>
                <w:sz w:val="24"/>
                <w:szCs w:val="24"/>
              </w:rPr>
              <w:t xml:space="preserve"> инструмент с 3 роликами</w:t>
            </w:r>
          </w:p>
        </w:tc>
        <w:tc>
          <w:tcPr>
            <w:tcW w:w="1605" w:type="dxa"/>
            <w:tcBorders>
              <w:top w:val="single" w:sz="4" w:space="0" w:color="auto"/>
              <w:left w:val="single" w:sz="4" w:space="0" w:color="auto"/>
            </w:tcBorders>
            <w:shd w:val="clear" w:color="auto" w:fill="auto"/>
            <w:vAlign w:val="center"/>
          </w:tcPr>
          <w:p w14:paraId="0DB0D4A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53DA6A1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5C8736A6"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70F40F99"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20.</w:t>
            </w:r>
          </w:p>
        </w:tc>
        <w:tc>
          <w:tcPr>
            <w:tcW w:w="5932" w:type="dxa"/>
            <w:tcBorders>
              <w:top w:val="single" w:sz="4" w:space="0" w:color="auto"/>
              <w:left w:val="single" w:sz="4" w:space="0" w:color="auto"/>
            </w:tcBorders>
            <w:shd w:val="clear" w:color="auto" w:fill="auto"/>
            <w:vAlign w:val="center"/>
          </w:tcPr>
          <w:p w14:paraId="5E0756E4"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Палка гимнастическая</w:t>
            </w:r>
          </w:p>
        </w:tc>
        <w:tc>
          <w:tcPr>
            <w:tcW w:w="1605" w:type="dxa"/>
            <w:tcBorders>
              <w:top w:val="single" w:sz="4" w:space="0" w:color="auto"/>
              <w:left w:val="single" w:sz="4" w:space="0" w:color="auto"/>
            </w:tcBorders>
            <w:shd w:val="clear" w:color="auto" w:fill="auto"/>
            <w:vAlign w:val="center"/>
          </w:tcPr>
          <w:p w14:paraId="5A9D61D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62BF35FE"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02626A73"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4A48754A"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21.</w:t>
            </w:r>
          </w:p>
        </w:tc>
        <w:tc>
          <w:tcPr>
            <w:tcW w:w="5932" w:type="dxa"/>
            <w:tcBorders>
              <w:top w:val="single" w:sz="4" w:space="0" w:color="auto"/>
              <w:left w:val="single" w:sz="4" w:space="0" w:color="auto"/>
            </w:tcBorders>
            <w:shd w:val="clear" w:color="auto" w:fill="auto"/>
            <w:vAlign w:val="center"/>
          </w:tcPr>
          <w:p w14:paraId="58C882CE"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Палки для лыжных гонок</w:t>
            </w:r>
          </w:p>
        </w:tc>
        <w:tc>
          <w:tcPr>
            <w:tcW w:w="1605" w:type="dxa"/>
            <w:tcBorders>
              <w:top w:val="single" w:sz="4" w:space="0" w:color="auto"/>
              <w:left w:val="single" w:sz="4" w:space="0" w:color="auto"/>
            </w:tcBorders>
            <w:shd w:val="clear" w:color="auto" w:fill="auto"/>
            <w:vAlign w:val="center"/>
          </w:tcPr>
          <w:p w14:paraId="1F4EFA6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пар</w:t>
            </w:r>
          </w:p>
        </w:tc>
        <w:tc>
          <w:tcPr>
            <w:tcW w:w="1760" w:type="dxa"/>
            <w:tcBorders>
              <w:top w:val="single" w:sz="4" w:space="0" w:color="auto"/>
              <w:left w:val="single" w:sz="4" w:space="0" w:color="auto"/>
              <w:right w:val="single" w:sz="4" w:space="0" w:color="auto"/>
            </w:tcBorders>
            <w:shd w:val="clear" w:color="auto" w:fill="auto"/>
            <w:vAlign w:val="center"/>
          </w:tcPr>
          <w:p w14:paraId="33E8BB3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458D1F1D"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149A65DE"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22.</w:t>
            </w:r>
          </w:p>
        </w:tc>
        <w:tc>
          <w:tcPr>
            <w:tcW w:w="5932" w:type="dxa"/>
            <w:tcBorders>
              <w:top w:val="single" w:sz="4" w:space="0" w:color="auto"/>
              <w:left w:val="single" w:sz="4" w:space="0" w:color="auto"/>
            </w:tcBorders>
            <w:shd w:val="clear" w:color="auto" w:fill="auto"/>
            <w:vAlign w:val="center"/>
          </w:tcPr>
          <w:p w14:paraId="0242AFF3"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Пробка синтетическая</w:t>
            </w:r>
          </w:p>
        </w:tc>
        <w:tc>
          <w:tcPr>
            <w:tcW w:w="1605" w:type="dxa"/>
            <w:tcBorders>
              <w:top w:val="single" w:sz="4" w:space="0" w:color="auto"/>
              <w:left w:val="single" w:sz="4" w:space="0" w:color="auto"/>
            </w:tcBorders>
            <w:shd w:val="clear" w:color="auto" w:fill="auto"/>
            <w:vAlign w:val="center"/>
          </w:tcPr>
          <w:p w14:paraId="5364AD88"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5862135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24</w:t>
            </w:r>
          </w:p>
        </w:tc>
      </w:tr>
      <w:tr w:rsidR="00ED72AD" w:rsidRPr="00ED72AD" w14:paraId="443E6CE6"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51EF76F2"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23.</w:t>
            </w:r>
          </w:p>
        </w:tc>
        <w:tc>
          <w:tcPr>
            <w:tcW w:w="5932" w:type="dxa"/>
            <w:tcBorders>
              <w:top w:val="single" w:sz="4" w:space="0" w:color="auto"/>
              <w:left w:val="single" w:sz="4" w:space="0" w:color="auto"/>
            </w:tcBorders>
            <w:shd w:val="clear" w:color="auto" w:fill="auto"/>
            <w:vAlign w:val="center"/>
          </w:tcPr>
          <w:p w14:paraId="6AB312D4"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Рулетка металлическая 50 м</w:t>
            </w:r>
          </w:p>
        </w:tc>
        <w:tc>
          <w:tcPr>
            <w:tcW w:w="1605" w:type="dxa"/>
            <w:tcBorders>
              <w:top w:val="single" w:sz="4" w:space="0" w:color="auto"/>
              <w:left w:val="single" w:sz="4" w:space="0" w:color="auto"/>
            </w:tcBorders>
            <w:shd w:val="clear" w:color="auto" w:fill="auto"/>
            <w:vAlign w:val="center"/>
          </w:tcPr>
          <w:p w14:paraId="72E644F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06F01AB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0A49AD72"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9E47BCA"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24.</w:t>
            </w:r>
          </w:p>
        </w:tc>
        <w:tc>
          <w:tcPr>
            <w:tcW w:w="5932" w:type="dxa"/>
            <w:tcBorders>
              <w:top w:val="single" w:sz="4" w:space="0" w:color="auto"/>
              <w:left w:val="single" w:sz="4" w:space="0" w:color="auto"/>
            </w:tcBorders>
            <w:shd w:val="clear" w:color="auto" w:fill="auto"/>
            <w:vAlign w:val="center"/>
          </w:tcPr>
          <w:p w14:paraId="3D6DABC1"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Секундомер</w:t>
            </w:r>
          </w:p>
        </w:tc>
        <w:tc>
          <w:tcPr>
            <w:tcW w:w="1605" w:type="dxa"/>
            <w:tcBorders>
              <w:top w:val="single" w:sz="4" w:space="0" w:color="auto"/>
              <w:left w:val="single" w:sz="4" w:space="0" w:color="auto"/>
            </w:tcBorders>
            <w:shd w:val="clear" w:color="auto" w:fill="auto"/>
            <w:vAlign w:val="center"/>
          </w:tcPr>
          <w:p w14:paraId="3362EDD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754C46EB"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08008325"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478F9C7F"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25.</w:t>
            </w:r>
          </w:p>
        </w:tc>
        <w:tc>
          <w:tcPr>
            <w:tcW w:w="5932" w:type="dxa"/>
            <w:tcBorders>
              <w:top w:val="single" w:sz="4" w:space="0" w:color="auto"/>
              <w:left w:val="single" w:sz="4" w:space="0" w:color="auto"/>
            </w:tcBorders>
            <w:shd w:val="clear" w:color="auto" w:fill="auto"/>
            <w:vAlign w:val="center"/>
          </w:tcPr>
          <w:p w14:paraId="6B7382CF"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Скакалка гимнастическая</w:t>
            </w:r>
          </w:p>
        </w:tc>
        <w:tc>
          <w:tcPr>
            <w:tcW w:w="1605" w:type="dxa"/>
            <w:tcBorders>
              <w:top w:val="single" w:sz="4" w:space="0" w:color="auto"/>
              <w:left w:val="single" w:sz="4" w:space="0" w:color="auto"/>
            </w:tcBorders>
            <w:shd w:val="clear" w:color="auto" w:fill="auto"/>
            <w:vAlign w:val="center"/>
          </w:tcPr>
          <w:p w14:paraId="496E34C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3EAF688"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706EFEED"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16B3DDB6"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26.</w:t>
            </w:r>
          </w:p>
        </w:tc>
        <w:tc>
          <w:tcPr>
            <w:tcW w:w="5932" w:type="dxa"/>
            <w:tcBorders>
              <w:top w:val="single" w:sz="4" w:space="0" w:color="auto"/>
              <w:left w:val="single" w:sz="4" w:space="0" w:color="auto"/>
            </w:tcBorders>
            <w:shd w:val="clear" w:color="auto" w:fill="auto"/>
            <w:vAlign w:val="center"/>
          </w:tcPr>
          <w:p w14:paraId="0D4D5C99"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Скамейка гимнастическая</w:t>
            </w:r>
          </w:p>
        </w:tc>
        <w:tc>
          <w:tcPr>
            <w:tcW w:w="1605" w:type="dxa"/>
            <w:tcBorders>
              <w:top w:val="single" w:sz="4" w:space="0" w:color="auto"/>
              <w:left w:val="single" w:sz="4" w:space="0" w:color="auto"/>
            </w:tcBorders>
            <w:shd w:val="clear" w:color="auto" w:fill="auto"/>
            <w:vAlign w:val="center"/>
          </w:tcPr>
          <w:p w14:paraId="6BE6060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7281964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08C8F355"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6D36C1E8"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27.</w:t>
            </w:r>
          </w:p>
        </w:tc>
        <w:tc>
          <w:tcPr>
            <w:tcW w:w="5932" w:type="dxa"/>
            <w:tcBorders>
              <w:top w:val="single" w:sz="4" w:space="0" w:color="auto"/>
              <w:left w:val="single" w:sz="4" w:space="0" w:color="auto"/>
            </w:tcBorders>
            <w:shd w:val="clear" w:color="auto" w:fill="auto"/>
            <w:vAlign w:val="center"/>
          </w:tcPr>
          <w:p w14:paraId="68B9CC34"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Скребок для обработки лыж (3-5 мм)</w:t>
            </w:r>
          </w:p>
        </w:tc>
        <w:tc>
          <w:tcPr>
            <w:tcW w:w="1605" w:type="dxa"/>
            <w:tcBorders>
              <w:top w:val="single" w:sz="4" w:space="0" w:color="auto"/>
              <w:left w:val="single" w:sz="4" w:space="0" w:color="auto"/>
            </w:tcBorders>
            <w:shd w:val="clear" w:color="auto" w:fill="auto"/>
            <w:vAlign w:val="center"/>
          </w:tcPr>
          <w:p w14:paraId="3ADBC88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1CA88A28"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30</w:t>
            </w:r>
          </w:p>
        </w:tc>
      </w:tr>
      <w:tr w:rsidR="00ED72AD" w:rsidRPr="00ED72AD" w14:paraId="4D4EF1BF"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02BAC58"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28.</w:t>
            </w:r>
          </w:p>
        </w:tc>
        <w:tc>
          <w:tcPr>
            <w:tcW w:w="5932" w:type="dxa"/>
            <w:tcBorders>
              <w:top w:val="single" w:sz="4" w:space="0" w:color="auto"/>
              <w:left w:val="single" w:sz="4" w:space="0" w:color="auto"/>
            </w:tcBorders>
            <w:shd w:val="clear" w:color="auto" w:fill="auto"/>
            <w:vAlign w:val="center"/>
          </w:tcPr>
          <w:p w14:paraId="467F62BE"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Снегоход</w:t>
            </w:r>
          </w:p>
        </w:tc>
        <w:tc>
          <w:tcPr>
            <w:tcW w:w="1605" w:type="dxa"/>
            <w:tcBorders>
              <w:top w:val="single" w:sz="4" w:space="0" w:color="auto"/>
              <w:left w:val="single" w:sz="4" w:space="0" w:color="auto"/>
            </w:tcBorders>
            <w:shd w:val="clear" w:color="auto" w:fill="auto"/>
            <w:vAlign w:val="center"/>
          </w:tcPr>
          <w:p w14:paraId="1FFBE46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1D75DA93"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694A5A18" w14:textId="77777777" w:rsidTr="00DB0EDE">
        <w:trPr>
          <w:trHeight w:val="1343"/>
          <w:jc w:val="center"/>
        </w:trPr>
        <w:tc>
          <w:tcPr>
            <w:tcW w:w="858" w:type="dxa"/>
            <w:tcBorders>
              <w:top w:val="single" w:sz="4" w:space="0" w:color="auto"/>
              <w:left w:val="single" w:sz="4" w:space="0" w:color="auto"/>
            </w:tcBorders>
            <w:shd w:val="clear" w:color="auto" w:fill="auto"/>
          </w:tcPr>
          <w:p w14:paraId="35DBB800"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29.</w:t>
            </w:r>
          </w:p>
          <w:p w14:paraId="689D1D00" w14:textId="492EAF84" w:rsidR="001F675A" w:rsidRPr="00ED72AD" w:rsidRDefault="001F675A" w:rsidP="00010327">
            <w:pPr>
              <w:rPr>
                <w:rFonts w:ascii="Times New Roman" w:hAnsi="Times New Roman" w:cs="Times New Roman"/>
                <w:color w:val="auto"/>
              </w:rPr>
            </w:pPr>
            <w:r w:rsidRPr="00ED72AD">
              <w:rPr>
                <w:rFonts w:ascii="Times New Roman" w:hAnsi="Times New Roman" w:cs="Times New Roman"/>
                <w:color w:val="auto"/>
              </w:rPr>
              <w:br w:type="page"/>
            </w:r>
          </w:p>
        </w:tc>
        <w:tc>
          <w:tcPr>
            <w:tcW w:w="5932" w:type="dxa"/>
            <w:tcBorders>
              <w:top w:val="single" w:sz="4" w:space="0" w:color="auto"/>
              <w:left w:val="single" w:sz="4" w:space="0" w:color="auto"/>
            </w:tcBorders>
            <w:shd w:val="clear" w:color="auto" w:fill="auto"/>
            <w:vAlign w:val="center"/>
          </w:tcPr>
          <w:p w14:paraId="20538A25" w14:textId="77777777" w:rsidR="001F675A" w:rsidRPr="00ED72AD" w:rsidRDefault="001F675A" w:rsidP="00010327">
            <w:pPr>
              <w:pStyle w:val="ab"/>
              <w:ind w:left="200" w:firstLine="0"/>
              <w:rPr>
                <w:color w:val="auto"/>
                <w:sz w:val="24"/>
                <w:szCs w:val="24"/>
              </w:rPr>
            </w:pPr>
            <w:r w:rsidRPr="00ED72AD">
              <w:rPr>
                <w:color w:val="auto"/>
                <w:sz w:val="24"/>
                <w:szCs w:val="24"/>
              </w:rPr>
              <w:t>Снегоход, укомплектованный приспособлением для прокладки лыжных</w:t>
            </w:r>
          </w:p>
          <w:p w14:paraId="6E6E896D" w14:textId="3FE766FD" w:rsidR="001F675A" w:rsidRPr="00ED72AD" w:rsidRDefault="001F675A" w:rsidP="00656893">
            <w:pPr>
              <w:pStyle w:val="ab"/>
              <w:spacing w:line="271" w:lineRule="auto"/>
              <w:ind w:left="200" w:firstLine="0"/>
              <w:rPr>
                <w:color w:val="auto"/>
                <w:sz w:val="24"/>
                <w:szCs w:val="24"/>
              </w:rPr>
            </w:pPr>
            <w:r w:rsidRPr="00ED72AD">
              <w:rPr>
                <w:color w:val="auto"/>
                <w:sz w:val="24"/>
                <w:szCs w:val="24"/>
              </w:rPr>
              <w:t xml:space="preserve">трасс, либо </w:t>
            </w:r>
            <w:proofErr w:type="spellStart"/>
            <w:r w:rsidRPr="00ED72AD">
              <w:rPr>
                <w:color w:val="auto"/>
                <w:sz w:val="24"/>
                <w:szCs w:val="24"/>
              </w:rPr>
              <w:t>ратрак</w:t>
            </w:r>
            <w:proofErr w:type="spellEnd"/>
            <w:r w:rsidRPr="00ED72AD">
              <w:rPr>
                <w:color w:val="auto"/>
                <w:sz w:val="24"/>
                <w:szCs w:val="24"/>
              </w:rPr>
              <w:t xml:space="preserve"> (</w:t>
            </w:r>
            <w:proofErr w:type="spellStart"/>
            <w:r w:rsidRPr="00ED72AD">
              <w:rPr>
                <w:color w:val="auto"/>
                <w:sz w:val="24"/>
                <w:szCs w:val="24"/>
              </w:rPr>
              <w:t>снегоуплотнительная</w:t>
            </w:r>
            <w:proofErr w:type="spellEnd"/>
            <w:r w:rsidRPr="00ED72AD">
              <w:rPr>
                <w:color w:val="auto"/>
                <w:sz w:val="24"/>
                <w:szCs w:val="24"/>
              </w:rPr>
              <w:t xml:space="preserve"> машина для прокладки лыжных трасс)</w:t>
            </w:r>
          </w:p>
        </w:tc>
        <w:tc>
          <w:tcPr>
            <w:tcW w:w="1605" w:type="dxa"/>
            <w:tcBorders>
              <w:top w:val="single" w:sz="4" w:space="0" w:color="auto"/>
              <w:left w:val="single" w:sz="4" w:space="0" w:color="auto"/>
            </w:tcBorders>
            <w:shd w:val="clear" w:color="auto" w:fill="auto"/>
          </w:tcPr>
          <w:p w14:paraId="219B012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tcPr>
          <w:p w14:paraId="5288E873" w14:textId="77777777" w:rsidR="001F675A" w:rsidRPr="00ED72AD" w:rsidRDefault="001F675A" w:rsidP="00010327">
            <w:pPr>
              <w:pStyle w:val="ab"/>
              <w:spacing w:before="80" w:line="240" w:lineRule="auto"/>
              <w:ind w:firstLine="0"/>
              <w:jc w:val="center"/>
              <w:rPr>
                <w:color w:val="auto"/>
                <w:sz w:val="24"/>
                <w:szCs w:val="24"/>
              </w:rPr>
            </w:pPr>
            <w:r w:rsidRPr="00ED72AD">
              <w:rPr>
                <w:color w:val="auto"/>
                <w:sz w:val="24"/>
                <w:szCs w:val="24"/>
              </w:rPr>
              <w:t>1</w:t>
            </w:r>
          </w:p>
        </w:tc>
      </w:tr>
      <w:tr w:rsidR="00ED72AD" w:rsidRPr="00ED72AD" w14:paraId="15818747"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450CDDFB"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30.</w:t>
            </w:r>
          </w:p>
        </w:tc>
        <w:tc>
          <w:tcPr>
            <w:tcW w:w="5932" w:type="dxa"/>
            <w:tcBorders>
              <w:top w:val="single" w:sz="4" w:space="0" w:color="auto"/>
              <w:left w:val="single" w:sz="4" w:space="0" w:color="auto"/>
            </w:tcBorders>
            <w:shd w:val="clear" w:color="auto" w:fill="auto"/>
            <w:vAlign w:val="center"/>
          </w:tcPr>
          <w:p w14:paraId="19ACC44C"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Стальной скребок</w:t>
            </w:r>
          </w:p>
        </w:tc>
        <w:tc>
          <w:tcPr>
            <w:tcW w:w="1605" w:type="dxa"/>
            <w:tcBorders>
              <w:top w:val="single" w:sz="4" w:space="0" w:color="auto"/>
              <w:left w:val="single" w:sz="4" w:space="0" w:color="auto"/>
            </w:tcBorders>
            <w:shd w:val="clear" w:color="auto" w:fill="auto"/>
            <w:vAlign w:val="center"/>
          </w:tcPr>
          <w:p w14:paraId="13F3507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7863535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10</w:t>
            </w:r>
          </w:p>
        </w:tc>
      </w:tr>
      <w:tr w:rsidR="00ED72AD" w:rsidRPr="00ED72AD" w14:paraId="451A9A0B"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252F71B5"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31.</w:t>
            </w:r>
          </w:p>
        </w:tc>
        <w:tc>
          <w:tcPr>
            <w:tcW w:w="5932" w:type="dxa"/>
            <w:tcBorders>
              <w:top w:val="single" w:sz="4" w:space="0" w:color="auto"/>
              <w:left w:val="single" w:sz="4" w:space="0" w:color="auto"/>
            </w:tcBorders>
            <w:shd w:val="clear" w:color="auto" w:fill="auto"/>
            <w:vAlign w:val="center"/>
          </w:tcPr>
          <w:p w14:paraId="2829E819"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Стенка гимнастическая</w:t>
            </w:r>
          </w:p>
        </w:tc>
        <w:tc>
          <w:tcPr>
            <w:tcW w:w="1605" w:type="dxa"/>
            <w:tcBorders>
              <w:top w:val="single" w:sz="4" w:space="0" w:color="auto"/>
              <w:left w:val="single" w:sz="4" w:space="0" w:color="auto"/>
            </w:tcBorders>
            <w:shd w:val="clear" w:color="auto" w:fill="auto"/>
            <w:vAlign w:val="center"/>
          </w:tcPr>
          <w:p w14:paraId="6AB9DB8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772798B7"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23D0A9AC"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289471B0"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32.</w:t>
            </w:r>
          </w:p>
        </w:tc>
        <w:tc>
          <w:tcPr>
            <w:tcW w:w="5932" w:type="dxa"/>
            <w:tcBorders>
              <w:top w:val="single" w:sz="4" w:space="0" w:color="auto"/>
              <w:left w:val="single" w:sz="4" w:space="0" w:color="auto"/>
            </w:tcBorders>
            <w:shd w:val="clear" w:color="auto" w:fill="auto"/>
            <w:vAlign w:val="center"/>
          </w:tcPr>
          <w:p w14:paraId="61DA30AC"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Стол для подготовки лыж</w:t>
            </w:r>
          </w:p>
        </w:tc>
        <w:tc>
          <w:tcPr>
            <w:tcW w:w="1605" w:type="dxa"/>
            <w:tcBorders>
              <w:top w:val="single" w:sz="4" w:space="0" w:color="auto"/>
              <w:left w:val="single" w:sz="4" w:space="0" w:color="auto"/>
            </w:tcBorders>
            <w:shd w:val="clear" w:color="auto" w:fill="auto"/>
            <w:vAlign w:val="center"/>
          </w:tcPr>
          <w:p w14:paraId="0A8A181F"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6ECC045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4BCF1875"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1709FA63"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33.</w:t>
            </w:r>
          </w:p>
        </w:tc>
        <w:tc>
          <w:tcPr>
            <w:tcW w:w="5932" w:type="dxa"/>
            <w:tcBorders>
              <w:top w:val="single" w:sz="4" w:space="0" w:color="auto"/>
              <w:left w:val="single" w:sz="4" w:space="0" w:color="auto"/>
            </w:tcBorders>
            <w:shd w:val="clear" w:color="auto" w:fill="auto"/>
            <w:vAlign w:val="center"/>
          </w:tcPr>
          <w:p w14:paraId="74D765B4"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Стол опорный для подготовки лыж</w:t>
            </w:r>
          </w:p>
        </w:tc>
        <w:tc>
          <w:tcPr>
            <w:tcW w:w="1605" w:type="dxa"/>
            <w:tcBorders>
              <w:top w:val="single" w:sz="4" w:space="0" w:color="auto"/>
              <w:left w:val="single" w:sz="4" w:space="0" w:color="auto"/>
            </w:tcBorders>
            <w:shd w:val="clear" w:color="auto" w:fill="auto"/>
            <w:vAlign w:val="center"/>
          </w:tcPr>
          <w:p w14:paraId="06659E02"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036B70B2"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1CB758F4"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62EA1865"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34.</w:t>
            </w:r>
          </w:p>
        </w:tc>
        <w:tc>
          <w:tcPr>
            <w:tcW w:w="5932" w:type="dxa"/>
            <w:tcBorders>
              <w:top w:val="single" w:sz="4" w:space="0" w:color="auto"/>
              <w:left w:val="single" w:sz="4" w:space="0" w:color="auto"/>
            </w:tcBorders>
            <w:shd w:val="clear" w:color="auto" w:fill="auto"/>
            <w:vAlign w:val="center"/>
          </w:tcPr>
          <w:p w14:paraId="49B6B701"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Термометр для измерения температуры снега</w:t>
            </w:r>
          </w:p>
        </w:tc>
        <w:tc>
          <w:tcPr>
            <w:tcW w:w="1605" w:type="dxa"/>
            <w:tcBorders>
              <w:top w:val="single" w:sz="4" w:space="0" w:color="auto"/>
              <w:left w:val="single" w:sz="4" w:space="0" w:color="auto"/>
            </w:tcBorders>
            <w:shd w:val="clear" w:color="auto" w:fill="auto"/>
            <w:vAlign w:val="center"/>
          </w:tcPr>
          <w:p w14:paraId="019772D1"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A1C5A0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021B0573"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40DC3868"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35.</w:t>
            </w:r>
          </w:p>
        </w:tc>
        <w:tc>
          <w:tcPr>
            <w:tcW w:w="5932" w:type="dxa"/>
            <w:tcBorders>
              <w:top w:val="single" w:sz="4" w:space="0" w:color="auto"/>
              <w:left w:val="single" w:sz="4" w:space="0" w:color="auto"/>
            </w:tcBorders>
            <w:shd w:val="clear" w:color="auto" w:fill="auto"/>
            <w:vAlign w:val="center"/>
          </w:tcPr>
          <w:p w14:paraId="5B6CD2F8"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Термометр наружный</w:t>
            </w:r>
          </w:p>
        </w:tc>
        <w:tc>
          <w:tcPr>
            <w:tcW w:w="1605" w:type="dxa"/>
            <w:tcBorders>
              <w:top w:val="single" w:sz="4" w:space="0" w:color="auto"/>
              <w:left w:val="single" w:sz="4" w:space="0" w:color="auto"/>
            </w:tcBorders>
            <w:shd w:val="clear" w:color="auto" w:fill="auto"/>
            <w:vAlign w:val="center"/>
          </w:tcPr>
          <w:p w14:paraId="78E66CE0"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3AEBC61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34828B98"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61ACBCE1"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36.</w:t>
            </w:r>
          </w:p>
        </w:tc>
        <w:tc>
          <w:tcPr>
            <w:tcW w:w="5932" w:type="dxa"/>
            <w:tcBorders>
              <w:top w:val="single" w:sz="4" w:space="0" w:color="auto"/>
              <w:left w:val="single" w:sz="4" w:space="0" w:color="auto"/>
            </w:tcBorders>
            <w:shd w:val="clear" w:color="auto" w:fill="auto"/>
            <w:vAlign w:val="center"/>
          </w:tcPr>
          <w:p w14:paraId="3AD6F51C"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Утюг для смазки</w:t>
            </w:r>
          </w:p>
        </w:tc>
        <w:tc>
          <w:tcPr>
            <w:tcW w:w="1605" w:type="dxa"/>
            <w:tcBorders>
              <w:top w:val="single" w:sz="4" w:space="0" w:color="auto"/>
              <w:left w:val="single" w:sz="4" w:space="0" w:color="auto"/>
            </w:tcBorders>
            <w:shd w:val="clear" w:color="auto" w:fill="auto"/>
            <w:vAlign w:val="center"/>
          </w:tcPr>
          <w:p w14:paraId="6385F6D5"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55B240B"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4</w:t>
            </w:r>
          </w:p>
        </w:tc>
      </w:tr>
      <w:tr w:rsidR="00ED72AD" w:rsidRPr="00ED72AD" w14:paraId="14533A6B"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F3218A5"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37.</w:t>
            </w:r>
          </w:p>
        </w:tc>
        <w:tc>
          <w:tcPr>
            <w:tcW w:w="5932" w:type="dxa"/>
            <w:tcBorders>
              <w:top w:val="single" w:sz="4" w:space="0" w:color="auto"/>
              <w:left w:val="single" w:sz="4" w:space="0" w:color="auto"/>
            </w:tcBorders>
            <w:shd w:val="clear" w:color="auto" w:fill="auto"/>
            <w:vAlign w:val="center"/>
          </w:tcPr>
          <w:p w14:paraId="0FE81DED"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Нетканый материал «</w:t>
            </w:r>
            <w:proofErr w:type="spellStart"/>
            <w:r w:rsidRPr="00ED72AD">
              <w:rPr>
                <w:color w:val="auto"/>
                <w:sz w:val="24"/>
                <w:szCs w:val="24"/>
              </w:rPr>
              <w:t>Фибертекс</w:t>
            </w:r>
            <w:proofErr w:type="spellEnd"/>
            <w:r w:rsidRPr="00ED72AD">
              <w:rPr>
                <w:color w:val="auto"/>
                <w:sz w:val="24"/>
                <w:szCs w:val="24"/>
              </w:rPr>
              <w:t>»</w:t>
            </w:r>
          </w:p>
        </w:tc>
        <w:tc>
          <w:tcPr>
            <w:tcW w:w="1605" w:type="dxa"/>
            <w:tcBorders>
              <w:top w:val="single" w:sz="4" w:space="0" w:color="auto"/>
              <w:left w:val="single" w:sz="4" w:space="0" w:color="auto"/>
            </w:tcBorders>
            <w:shd w:val="clear" w:color="auto" w:fill="auto"/>
            <w:vAlign w:val="center"/>
          </w:tcPr>
          <w:p w14:paraId="56D0D879"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50D8FD2"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30</w:t>
            </w:r>
          </w:p>
        </w:tc>
      </w:tr>
      <w:tr w:rsidR="00ED72AD" w:rsidRPr="00ED72AD" w14:paraId="4185D0EF"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57F4C727"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38.</w:t>
            </w:r>
          </w:p>
        </w:tc>
        <w:tc>
          <w:tcPr>
            <w:tcW w:w="5932" w:type="dxa"/>
            <w:tcBorders>
              <w:top w:val="single" w:sz="4" w:space="0" w:color="auto"/>
              <w:left w:val="single" w:sz="4" w:space="0" w:color="auto"/>
            </w:tcBorders>
            <w:shd w:val="clear" w:color="auto" w:fill="auto"/>
            <w:vAlign w:val="center"/>
          </w:tcPr>
          <w:p w14:paraId="64890A6B"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Флажки для разметки лыжных трасс</w:t>
            </w:r>
          </w:p>
        </w:tc>
        <w:tc>
          <w:tcPr>
            <w:tcW w:w="1605" w:type="dxa"/>
            <w:tcBorders>
              <w:top w:val="single" w:sz="4" w:space="0" w:color="auto"/>
              <w:left w:val="single" w:sz="4" w:space="0" w:color="auto"/>
            </w:tcBorders>
            <w:shd w:val="clear" w:color="auto" w:fill="auto"/>
            <w:vAlign w:val="center"/>
          </w:tcPr>
          <w:p w14:paraId="7861903F"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51E7B7D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7A52407D"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45AD4261"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39.</w:t>
            </w:r>
          </w:p>
        </w:tc>
        <w:tc>
          <w:tcPr>
            <w:tcW w:w="5932" w:type="dxa"/>
            <w:tcBorders>
              <w:top w:val="single" w:sz="4" w:space="0" w:color="auto"/>
              <w:left w:val="single" w:sz="4" w:space="0" w:color="auto"/>
            </w:tcBorders>
            <w:shd w:val="clear" w:color="auto" w:fill="auto"/>
            <w:vAlign w:val="center"/>
          </w:tcPr>
          <w:p w14:paraId="22D8701C"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Шкурка</w:t>
            </w:r>
          </w:p>
        </w:tc>
        <w:tc>
          <w:tcPr>
            <w:tcW w:w="1605" w:type="dxa"/>
            <w:tcBorders>
              <w:top w:val="single" w:sz="4" w:space="0" w:color="auto"/>
              <w:left w:val="single" w:sz="4" w:space="0" w:color="auto"/>
            </w:tcBorders>
            <w:shd w:val="clear" w:color="auto" w:fill="auto"/>
            <w:vAlign w:val="center"/>
          </w:tcPr>
          <w:p w14:paraId="6451B916"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упаковка</w:t>
            </w:r>
          </w:p>
        </w:tc>
        <w:tc>
          <w:tcPr>
            <w:tcW w:w="1760" w:type="dxa"/>
            <w:tcBorders>
              <w:top w:val="single" w:sz="4" w:space="0" w:color="auto"/>
              <w:left w:val="single" w:sz="4" w:space="0" w:color="auto"/>
              <w:right w:val="single" w:sz="4" w:space="0" w:color="auto"/>
            </w:tcBorders>
            <w:shd w:val="clear" w:color="auto" w:fill="auto"/>
            <w:vAlign w:val="center"/>
          </w:tcPr>
          <w:p w14:paraId="2E3675CF"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20</w:t>
            </w:r>
          </w:p>
        </w:tc>
      </w:tr>
      <w:tr w:rsidR="00ED72AD" w:rsidRPr="00ED72AD" w14:paraId="5E127EDA" w14:textId="77777777" w:rsidTr="00656893">
        <w:trPr>
          <w:trHeight w:hRule="exact" w:val="404"/>
          <w:jc w:val="center"/>
        </w:trPr>
        <w:tc>
          <w:tcPr>
            <w:tcW w:w="858" w:type="dxa"/>
            <w:tcBorders>
              <w:top w:val="single" w:sz="4" w:space="0" w:color="auto"/>
              <w:left w:val="single" w:sz="4" w:space="0" w:color="auto"/>
            </w:tcBorders>
            <w:shd w:val="clear" w:color="auto" w:fill="auto"/>
            <w:vAlign w:val="center"/>
          </w:tcPr>
          <w:p w14:paraId="408107C0"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40.</w:t>
            </w:r>
          </w:p>
        </w:tc>
        <w:tc>
          <w:tcPr>
            <w:tcW w:w="5932" w:type="dxa"/>
            <w:tcBorders>
              <w:top w:val="single" w:sz="4" w:space="0" w:color="auto"/>
              <w:left w:val="single" w:sz="4" w:space="0" w:color="auto"/>
            </w:tcBorders>
            <w:shd w:val="clear" w:color="auto" w:fill="auto"/>
            <w:vAlign w:val="center"/>
          </w:tcPr>
          <w:p w14:paraId="311332D5"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Щетки для обработки лыж</w:t>
            </w:r>
          </w:p>
        </w:tc>
        <w:tc>
          <w:tcPr>
            <w:tcW w:w="1605" w:type="dxa"/>
            <w:tcBorders>
              <w:top w:val="single" w:sz="4" w:space="0" w:color="auto"/>
              <w:left w:val="single" w:sz="4" w:space="0" w:color="auto"/>
            </w:tcBorders>
            <w:shd w:val="clear" w:color="auto" w:fill="auto"/>
            <w:vAlign w:val="center"/>
          </w:tcPr>
          <w:p w14:paraId="4891E64D"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203CF868"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20</w:t>
            </w:r>
          </w:p>
        </w:tc>
      </w:tr>
      <w:tr w:rsidR="00ED72AD" w:rsidRPr="00ED72AD" w14:paraId="0671B327"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6995F92"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41.</w:t>
            </w:r>
          </w:p>
        </w:tc>
        <w:tc>
          <w:tcPr>
            <w:tcW w:w="5932" w:type="dxa"/>
            <w:tcBorders>
              <w:top w:val="single" w:sz="4" w:space="0" w:color="auto"/>
              <w:left w:val="single" w:sz="4" w:space="0" w:color="auto"/>
            </w:tcBorders>
            <w:shd w:val="clear" w:color="auto" w:fill="auto"/>
            <w:vAlign w:val="center"/>
          </w:tcPr>
          <w:p w14:paraId="44F40682" w14:textId="77777777" w:rsidR="001F675A" w:rsidRPr="00ED72AD" w:rsidRDefault="001F675A" w:rsidP="00010327">
            <w:pPr>
              <w:pStyle w:val="ab"/>
              <w:spacing w:line="240" w:lineRule="auto"/>
              <w:ind w:firstLine="200"/>
              <w:rPr>
                <w:color w:val="auto"/>
                <w:sz w:val="24"/>
                <w:szCs w:val="24"/>
              </w:rPr>
            </w:pPr>
            <w:r w:rsidRPr="00ED72AD">
              <w:rPr>
                <w:color w:val="auto"/>
                <w:sz w:val="24"/>
                <w:szCs w:val="24"/>
              </w:rPr>
              <w:t>Электромегафон</w:t>
            </w:r>
          </w:p>
        </w:tc>
        <w:tc>
          <w:tcPr>
            <w:tcW w:w="1605" w:type="dxa"/>
            <w:tcBorders>
              <w:top w:val="single" w:sz="4" w:space="0" w:color="auto"/>
              <w:left w:val="single" w:sz="4" w:space="0" w:color="auto"/>
            </w:tcBorders>
            <w:shd w:val="clear" w:color="auto" w:fill="auto"/>
            <w:vAlign w:val="center"/>
          </w:tcPr>
          <w:p w14:paraId="60AA71FB"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vAlign w:val="center"/>
          </w:tcPr>
          <w:p w14:paraId="05E39256"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4DE92A68" w14:textId="77777777" w:rsidTr="00656893">
        <w:trPr>
          <w:trHeight w:hRule="exact" w:val="765"/>
          <w:jc w:val="center"/>
        </w:trPr>
        <w:tc>
          <w:tcPr>
            <w:tcW w:w="858" w:type="dxa"/>
            <w:tcBorders>
              <w:top w:val="single" w:sz="4" w:space="0" w:color="auto"/>
              <w:left w:val="single" w:sz="4" w:space="0" w:color="auto"/>
            </w:tcBorders>
            <w:shd w:val="clear" w:color="auto" w:fill="auto"/>
          </w:tcPr>
          <w:p w14:paraId="52F2A4B3"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42.</w:t>
            </w:r>
          </w:p>
        </w:tc>
        <w:tc>
          <w:tcPr>
            <w:tcW w:w="5932" w:type="dxa"/>
            <w:tcBorders>
              <w:top w:val="single" w:sz="4" w:space="0" w:color="auto"/>
              <w:left w:val="single" w:sz="4" w:space="0" w:color="auto"/>
            </w:tcBorders>
            <w:shd w:val="clear" w:color="auto" w:fill="auto"/>
            <w:vAlign w:val="bottom"/>
          </w:tcPr>
          <w:p w14:paraId="41A55672" w14:textId="77777777" w:rsidR="001F675A" w:rsidRPr="00ED72AD" w:rsidRDefault="001F675A" w:rsidP="00010327">
            <w:pPr>
              <w:pStyle w:val="ab"/>
              <w:ind w:left="200" w:firstLine="0"/>
              <w:rPr>
                <w:color w:val="auto"/>
                <w:sz w:val="24"/>
                <w:szCs w:val="24"/>
              </w:rPr>
            </w:pPr>
            <w:r w:rsidRPr="00ED72AD">
              <w:rPr>
                <w:color w:val="auto"/>
                <w:sz w:val="24"/>
                <w:szCs w:val="24"/>
              </w:rPr>
              <w:t>Электронный откатчик для установления скоростных характеристик лыж</w:t>
            </w:r>
          </w:p>
        </w:tc>
        <w:tc>
          <w:tcPr>
            <w:tcW w:w="1605" w:type="dxa"/>
            <w:tcBorders>
              <w:top w:val="single" w:sz="4" w:space="0" w:color="auto"/>
              <w:left w:val="single" w:sz="4" w:space="0" w:color="auto"/>
            </w:tcBorders>
            <w:shd w:val="clear" w:color="auto" w:fill="auto"/>
          </w:tcPr>
          <w:p w14:paraId="7EF23112"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комплект</w:t>
            </w:r>
          </w:p>
        </w:tc>
        <w:tc>
          <w:tcPr>
            <w:tcW w:w="1760" w:type="dxa"/>
            <w:tcBorders>
              <w:top w:val="single" w:sz="4" w:space="0" w:color="auto"/>
              <w:left w:val="single" w:sz="4" w:space="0" w:color="auto"/>
              <w:right w:val="single" w:sz="4" w:space="0" w:color="auto"/>
            </w:tcBorders>
            <w:shd w:val="clear" w:color="auto" w:fill="auto"/>
          </w:tcPr>
          <w:p w14:paraId="2C5181B1" w14:textId="77777777" w:rsidR="001F675A" w:rsidRPr="00ED72AD" w:rsidRDefault="001F675A" w:rsidP="00010327">
            <w:pPr>
              <w:pStyle w:val="ab"/>
              <w:spacing w:before="80" w:line="240" w:lineRule="auto"/>
              <w:ind w:firstLine="0"/>
              <w:jc w:val="center"/>
              <w:rPr>
                <w:color w:val="auto"/>
                <w:sz w:val="24"/>
                <w:szCs w:val="24"/>
              </w:rPr>
            </w:pPr>
            <w:r w:rsidRPr="00ED72AD">
              <w:rPr>
                <w:color w:val="auto"/>
                <w:sz w:val="24"/>
                <w:szCs w:val="24"/>
              </w:rPr>
              <w:t>1</w:t>
            </w:r>
          </w:p>
        </w:tc>
      </w:tr>
      <w:tr w:rsidR="00ED72AD" w:rsidRPr="00ED72AD" w14:paraId="45CAA8CC" w14:textId="77777777" w:rsidTr="00656893">
        <w:trPr>
          <w:trHeight w:hRule="exact" w:val="399"/>
          <w:jc w:val="center"/>
        </w:trPr>
        <w:tc>
          <w:tcPr>
            <w:tcW w:w="858" w:type="dxa"/>
            <w:tcBorders>
              <w:top w:val="single" w:sz="4" w:space="0" w:color="auto"/>
              <w:left w:val="single" w:sz="4" w:space="0" w:color="auto"/>
            </w:tcBorders>
            <w:shd w:val="clear" w:color="auto" w:fill="auto"/>
            <w:vAlign w:val="center"/>
          </w:tcPr>
          <w:p w14:paraId="050CC016"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43.</w:t>
            </w:r>
          </w:p>
        </w:tc>
        <w:tc>
          <w:tcPr>
            <w:tcW w:w="5932" w:type="dxa"/>
            <w:tcBorders>
              <w:top w:val="single" w:sz="4" w:space="0" w:color="auto"/>
              <w:left w:val="single" w:sz="4" w:space="0" w:color="auto"/>
            </w:tcBorders>
            <w:shd w:val="clear" w:color="auto" w:fill="auto"/>
            <w:vAlign w:val="center"/>
          </w:tcPr>
          <w:p w14:paraId="5531B979" w14:textId="77777777" w:rsidR="001F675A" w:rsidRPr="00ED72AD" w:rsidRDefault="001F675A" w:rsidP="00010327">
            <w:pPr>
              <w:pStyle w:val="ab"/>
              <w:spacing w:line="240" w:lineRule="auto"/>
              <w:ind w:left="200" w:firstLine="0"/>
              <w:rPr>
                <w:color w:val="auto"/>
                <w:sz w:val="24"/>
                <w:szCs w:val="24"/>
              </w:rPr>
            </w:pPr>
            <w:r w:rsidRPr="00ED72AD">
              <w:rPr>
                <w:color w:val="auto"/>
                <w:sz w:val="24"/>
                <w:szCs w:val="24"/>
              </w:rPr>
              <w:t>Эспандер лыжника</w:t>
            </w:r>
          </w:p>
        </w:tc>
        <w:tc>
          <w:tcPr>
            <w:tcW w:w="1605" w:type="dxa"/>
            <w:tcBorders>
              <w:top w:val="single" w:sz="4" w:space="0" w:color="auto"/>
              <w:left w:val="single" w:sz="4" w:space="0" w:color="auto"/>
            </w:tcBorders>
            <w:shd w:val="clear" w:color="auto" w:fill="auto"/>
            <w:vAlign w:val="center"/>
          </w:tcPr>
          <w:p w14:paraId="6FA53A9C"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штук</w:t>
            </w:r>
          </w:p>
        </w:tc>
        <w:tc>
          <w:tcPr>
            <w:tcW w:w="1760" w:type="dxa"/>
            <w:tcBorders>
              <w:top w:val="single" w:sz="4" w:space="0" w:color="auto"/>
              <w:left w:val="single" w:sz="4" w:space="0" w:color="auto"/>
              <w:right w:val="single" w:sz="4" w:space="0" w:color="auto"/>
            </w:tcBorders>
            <w:shd w:val="clear" w:color="auto" w:fill="auto"/>
            <w:vAlign w:val="center"/>
          </w:tcPr>
          <w:p w14:paraId="30C662D7" w14:textId="77777777" w:rsidR="001F675A" w:rsidRPr="00ED72AD" w:rsidRDefault="001F675A" w:rsidP="00010327">
            <w:pPr>
              <w:pStyle w:val="ab"/>
              <w:spacing w:line="240" w:lineRule="auto"/>
              <w:ind w:firstLine="0"/>
              <w:jc w:val="center"/>
              <w:rPr>
                <w:color w:val="auto"/>
                <w:sz w:val="24"/>
                <w:szCs w:val="24"/>
              </w:rPr>
            </w:pPr>
            <w:r w:rsidRPr="00ED72AD">
              <w:rPr>
                <w:color w:val="auto"/>
                <w:sz w:val="24"/>
                <w:szCs w:val="24"/>
              </w:rPr>
              <w:t>12</w:t>
            </w:r>
          </w:p>
        </w:tc>
      </w:tr>
      <w:tr w:rsidR="00ED72AD" w:rsidRPr="00ED72AD" w14:paraId="2EE7D87A" w14:textId="77777777" w:rsidTr="00656893">
        <w:trPr>
          <w:trHeight w:hRule="exact" w:val="765"/>
          <w:jc w:val="center"/>
        </w:trPr>
        <w:tc>
          <w:tcPr>
            <w:tcW w:w="10155" w:type="dxa"/>
            <w:gridSpan w:val="4"/>
            <w:tcBorders>
              <w:top w:val="single" w:sz="4" w:space="0" w:color="auto"/>
              <w:left w:val="single" w:sz="4" w:space="0" w:color="auto"/>
              <w:right w:val="single" w:sz="4" w:space="0" w:color="auto"/>
            </w:tcBorders>
            <w:shd w:val="clear" w:color="auto" w:fill="auto"/>
            <w:vAlign w:val="bottom"/>
          </w:tcPr>
          <w:p w14:paraId="0ABA7A05" w14:textId="77777777" w:rsidR="001F675A" w:rsidRPr="00ED72AD" w:rsidRDefault="001F675A" w:rsidP="00010327">
            <w:pPr>
              <w:pStyle w:val="ab"/>
              <w:ind w:firstLine="0"/>
              <w:jc w:val="center"/>
              <w:rPr>
                <w:color w:val="auto"/>
                <w:sz w:val="24"/>
                <w:szCs w:val="24"/>
              </w:rPr>
            </w:pPr>
            <w:r w:rsidRPr="00ED72AD">
              <w:rPr>
                <w:color w:val="auto"/>
                <w:sz w:val="24"/>
                <w:szCs w:val="24"/>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ED72AD" w:rsidRPr="00ED72AD" w14:paraId="090D977E" w14:textId="77777777" w:rsidTr="00656893">
        <w:trPr>
          <w:trHeight w:hRule="exact" w:val="775"/>
          <w:jc w:val="center"/>
        </w:trPr>
        <w:tc>
          <w:tcPr>
            <w:tcW w:w="858" w:type="dxa"/>
            <w:tcBorders>
              <w:top w:val="single" w:sz="4" w:space="0" w:color="auto"/>
              <w:left w:val="single" w:sz="4" w:space="0" w:color="auto"/>
              <w:bottom w:val="single" w:sz="4" w:space="0" w:color="auto"/>
            </w:tcBorders>
            <w:shd w:val="clear" w:color="auto" w:fill="auto"/>
          </w:tcPr>
          <w:p w14:paraId="0F687ED0" w14:textId="77777777" w:rsidR="001F675A" w:rsidRPr="00ED72AD" w:rsidRDefault="001F675A" w:rsidP="00010327">
            <w:pPr>
              <w:pStyle w:val="ab"/>
              <w:spacing w:line="240" w:lineRule="auto"/>
              <w:ind w:firstLine="240"/>
              <w:rPr>
                <w:color w:val="auto"/>
                <w:sz w:val="24"/>
                <w:szCs w:val="24"/>
              </w:rPr>
            </w:pPr>
            <w:r w:rsidRPr="00ED72AD">
              <w:rPr>
                <w:color w:val="auto"/>
                <w:sz w:val="24"/>
                <w:szCs w:val="24"/>
              </w:rPr>
              <w:t>44.</w:t>
            </w:r>
          </w:p>
        </w:tc>
        <w:tc>
          <w:tcPr>
            <w:tcW w:w="5932" w:type="dxa"/>
            <w:tcBorders>
              <w:top w:val="single" w:sz="4" w:space="0" w:color="auto"/>
              <w:left w:val="single" w:sz="4" w:space="0" w:color="auto"/>
              <w:bottom w:val="single" w:sz="4" w:space="0" w:color="auto"/>
            </w:tcBorders>
            <w:shd w:val="clear" w:color="auto" w:fill="auto"/>
            <w:vAlign w:val="center"/>
          </w:tcPr>
          <w:p w14:paraId="36D5B7C5" w14:textId="77777777" w:rsidR="001F675A" w:rsidRPr="00ED72AD" w:rsidRDefault="001F675A" w:rsidP="00010327">
            <w:pPr>
              <w:pStyle w:val="ab"/>
              <w:ind w:left="200" w:firstLine="0"/>
              <w:rPr>
                <w:color w:val="auto"/>
                <w:sz w:val="24"/>
                <w:szCs w:val="24"/>
              </w:rPr>
            </w:pPr>
            <w:r w:rsidRPr="00ED72AD">
              <w:rPr>
                <w:color w:val="auto"/>
                <w:sz w:val="24"/>
                <w:szCs w:val="24"/>
              </w:rPr>
              <w:t>Лыжные ускорители, порошки и эмульсии (на каждую температуру)</w:t>
            </w:r>
          </w:p>
        </w:tc>
        <w:tc>
          <w:tcPr>
            <w:tcW w:w="1605" w:type="dxa"/>
            <w:tcBorders>
              <w:top w:val="single" w:sz="4" w:space="0" w:color="auto"/>
              <w:left w:val="single" w:sz="4" w:space="0" w:color="auto"/>
              <w:bottom w:val="single" w:sz="4" w:space="0" w:color="auto"/>
            </w:tcBorders>
            <w:shd w:val="clear" w:color="auto" w:fill="auto"/>
          </w:tcPr>
          <w:p w14:paraId="3FF7E1F9" w14:textId="77777777" w:rsidR="001F675A" w:rsidRPr="00ED72AD" w:rsidRDefault="001F675A" w:rsidP="00010327">
            <w:pPr>
              <w:rPr>
                <w:rFonts w:ascii="Times New Roman" w:hAnsi="Times New Roman" w:cs="Times New Roman"/>
                <w:color w:val="auto"/>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3A4EC65" w14:textId="77777777" w:rsidR="001F675A" w:rsidRPr="00ED72AD" w:rsidRDefault="001F675A" w:rsidP="00010327">
            <w:pPr>
              <w:rPr>
                <w:rFonts w:ascii="Times New Roman" w:hAnsi="Times New Roman" w:cs="Times New Roman"/>
                <w:color w:val="auto"/>
              </w:rPr>
            </w:pPr>
          </w:p>
        </w:tc>
      </w:tr>
    </w:tbl>
    <w:p w14:paraId="485B351C" w14:textId="6E11442B" w:rsidR="00C95AE8" w:rsidRPr="00ED72AD" w:rsidRDefault="00C95AE8" w:rsidP="00C95AE8">
      <w:pPr>
        <w:pStyle w:val="a9"/>
        <w:jc w:val="left"/>
        <w:rPr>
          <w:color w:val="auto"/>
          <w:sz w:val="24"/>
          <w:szCs w:val="24"/>
          <w:u w:val="single"/>
        </w:rPr>
      </w:pPr>
    </w:p>
    <w:p w14:paraId="19785CB2" w14:textId="77777777" w:rsidR="007E71D0" w:rsidRPr="00ED72AD" w:rsidRDefault="007E71D0" w:rsidP="009F7F16">
      <w:pPr>
        <w:ind w:firstLine="709"/>
        <w:rPr>
          <w:rFonts w:ascii="Times New Roman" w:hAnsi="Times New Roman" w:cs="Times New Roman"/>
          <w:color w:val="auto"/>
        </w:rPr>
        <w:sectPr w:rsidR="007E71D0" w:rsidRPr="00ED72AD" w:rsidSect="006172E6">
          <w:footnotePr>
            <w:numFmt w:val="upperRoman"/>
          </w:footnotePr>
          <w:type w:val="nextColumn"/>
          <w:pgSz w:w="11900" w:h="16840"/>
          <w:pgMar w:top="567" w:right="851" w:bottom="567" w:left="1701" w:header="113" w:footer="3" w:gutter="0"/>
          <w:cols w:space="720"/>
          <w:noEndnote/>
          <w:docGrid w:linePitch="360"/>
          <w15:footnoteColumns w:val="1"/>
        </w:sectPr>
      </w:pPr>
    </w:p>
    <w:p w14:paraId="5DA8CA07" w14:textId="77777777" w:rsidR="001C04F0" w:rsidRPr="00ED72AD" w:rsidRDefault="001C04F0" w:rsidP="001C04F0">
      <w:pPr>
        <w:pStyle w:val="a9"/>
        <w:ind w:left="3758"/>
        <w:jc w:val="left"/>
        <w:rPr>
          <w:color w:val="auto"/>
          <w:sz w:val="24"/>
          <w:szCs w:val="24"/>
        </w:rPr>
      </w:pPr>
      <w:r w:rsidRPr="00ED72AD">
        <w:rPr>
          <w:color w:val="auto"/>
          <w:sz w:val="24"/>
          <w:szCs w:val="24"/>
        </w:rPr>
        <w:lastRenderedPageBreak/>
        <w:t>Спортивный инвентарь, передаваемый в индивидуальное пользование</w:t>
      </w:r>
    </w:p>
    <w:p w14:paraId="28916184" w14:textId="77777777" w:rsidR="001C04F0" w:rsidRPr="00ED72AD" w:rsidRDefault="001C04F0" w:rsidP="007E1871">
      <w:pPr>
        <w:pStyle w:val="a9"/>
        <w:jc w:val="right"/>
        <w:rPr>
          <w:color w:val="auto"/>
          <w:sz w:val="24"/>
          <w:szCs w:val="24"/>
          <w:u w:val="single"/>
        </w:rPr>
      </w:pPr>
    </w:p>
    <w:p w14:paraId="69323203" w14:textId="1FD424B8" w:rsidR="007E1871" w:rsidRPr="00ED72AD" w:rsidRDefault="0033512B" w:rsidP="007E1871">
      <w:pPr>
        <w:pStyle w:val="a9"/>
        <w:jc w:val="right"/>
        <w:rPr>
          <w:color w:val="auto"/>
          <w:sz w:val="24"/>
          <w:szCs w:val="24"/>
          <w:u w:val="single"/>
        </w:rPr>
      </w:pPr>
      <w:r w:rsidRPr="00ED72AD">
        <w:rPr>
          <w:color w:val="auto"/>
          <w:sz w:val="24"/>
          <w:szCs w:val="24"/>
          <w:u w:val="single"/>
        </w:rPr>
        <w:t>Таблица № 2</w:t>
      </w:r>
      <w:r w:rsidR="009F3711" w:rsidRPr="00ED72AD">
        <w:rPr>
          <w:color w:val="auto"/>
          <w:sz w:val="24"/>
          <w:szCs w:val="24"/>
          <w:u w:val="single"/>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1598"/>
        <w:gridCol w:w="1133"/>
        <w:gridCol w:w="1541"/>
        <w:gridCol w:w="1186"/>
        <w:gridCol w:w="1454"/>
        <w:gridCol w:w="1214"/>
        <w:gridCol w:w="1507"/>
        <w:gridCol w:w="1200"/>
        <w:gridCol w:w="1483"/>
        <w:gridCol w:w="1200"/>
        <w:gridCol w:w="1464"/>
      </w:tblGrid>
      <w:tr w:rsidR="00ED72AD" w:rsidRPr="00ED72AD" w14:paraId="766CB9FA" w14:textId="77777777" w:rsidTr="00010327">
        <w:trPr>
          <w:trHeight w:hRule="exact" w:val="365"/>
          <w:jc w:val="center"/>
        </w:trPr>
        <w:tc>
          <w:tcPr>
            <w:tcW w:w="365" w:type="dxa"/>
            <w:vMerge w:val="restart"/>
            <w:tcBorders>
              <w:top w:val="single" w:sz="4" w:space="0" w:color="auto"/>
              <w:left w:val="single" w:sz="4" w:space="0" w:color="auto"/>
            </w:tcBorders>
            <w:shd w:val="clear" w:color="auto" w:fill="auto"/>
            <w:vAlign w:val="center"/>
          </w:tcPr>
          <w:p w14:paraId="1720B628" w14:textId="77777777" w:rsidR="00D061B6" w:rsidRPr="00ED72AD" w:rsidRDefault="00D061B6" w:rsidP="00010327">
            <w:pPr>
              <w:pStyle w:val="ab"/>
              <w:spacing w:line="271" w:lineRule="auto"/>
              <w:ind w:firstLine="0"/>
              <w:jc w:val="center"/>
              <w:rPr>
                <w:color w:val="auto"/>
                <w:sz w:val="24"/>
                <w:szCs w:val="24"/>
              </w:rPr>
            </w:pPr>
            <w:r w:rsidRPr="00ED72AD">
              <w:rPr>
                <w:color w:val="auto"/>
                <w:sz w:val="24"/>
                <w:szCs w:val="24"/>
              </w:rPr>
              <w:t>№ п/п</w:t>
            </w:r>
          </w:p>
        </w:tc>
        <w:tc>
          <w:tcPr>
            <w:tcW w:w="1598" w:type="dxa"/>
            <w:vMerge w:val="restart"/>
            <w:tcBorders>
              <w:top w:val="single" w:sz="4" w:space="0" w:color="auto"/>
              <w:left w:val="single" w:sz="4" w:space="0" w:color="auto"/>
            </w:tcBorders>
            <w:shd w:val="clear" w:color="auto" w:fill="auto"/>
            <w:vAlign w:val="center"/>
          </w:tcPr>
          <w:p w14:paraId="5CF8D912" w14:textId="77777777" w:rsidR="00D061B6" w:rsidRPr="00ED72AD" w:rsidRDefault="00D061B6" w:rsidP="00010327">
            <w:pPr>
              <w:pStyle w:val="ab"/>
              <w:spacing w:line="240" w:lineRule="auto"/>
              <w:ind w:firstLine="0"/>
              <w:jc w:val="both"/>
              <w:rPr>
                <w:color w:val="auto"/>
                <w:sz w:val="24"/>
                <w:szCs w:val="24"/>
              </w:rPr>
            </w:pPr>
            <w:r w:rsidRPr="00ED72AD">
              <w:rPr>
                <w:color w:val="auto"/>
                <w:sz w:val="24"/>
                <w:szCs w:val="24"/>
              </w:rPr>
              <w:t>Наименование</w:t>
            </w:r>
          </w:p>
        </w:tc>
        <w:tc>
          <w:tcPr>
            <w:tcW w:w="1133" w:type="dxa"/>
            <w:vMerge w:val="restart"/>
            <w:tcBorders>
              <w:top w:val="single" w:sz="4" w:space="0" w:color="auto"/>
              <w:left w:val="single" w:sz="4" w:space="0" w:color="auto"/>
            </w:tcBorders>
            <w:shd w:val="clear" w:color="auto" w:fill="auto"/>
            <w:vAlign w:val="center"/>
          </w:tcPr>
          <w:p w14:paraId="51AC7EC0" w14:textId="77777777" w:rsidR="00D061B6" w:rsidRPr="00ED72AD" w:rsidRDefault="00D061B6" w:rsidP="00010327">
            <w:pPr>
              <w:pStyle w:val="ab"/>
              <w:ind w:firstLine="0"/>
              <w:jc w:val="center"/>
              <w:rPr>
                <w:color w:val="auto"/>
                <w:sz w:val="24"/>
                <w:szCs w:val="24"/>
              </w:rPr>
            </w:pPr>
            <w:r w:rsidRPr="00ED72AD">
              <w:rPr>
                <w:color w:val="auto"/>
                <w:sz w:val="24"/>
                <w:szCs w:val="24"/>
              </w:rPr>
              <w:t>Единица измерения</w:t>
            </w:r>
          </w:p>
        </w:tc>
        <w:tc>
          <w:tcPr>
            <w:tcW w:w="1541" w:type="dxa"/>
            <w:vMerge w:val="restart"/>
            <w:tcBorders>
              <w:top w:val="single" w:sz="4" w:space="0" w:color="auto"/>
              <w:left w:val="single" w:sz="4" w:space="0" w:color="auto"/>
            </w:tcBorders>
            <w:shd w:val="clear" w:color="auto" w:fill="auto"/>
            <w:vAlign w:val="center"/>
          </w:tcPr>
          <w:p w14:paraId="61876536" w14:textId="77777777" w:rsidR="00D061B6" w:rsidRPr="00ED72AD" w:rsidRDefault="00D061B6" w:rsidP="00010327">
            <w:pPr>
              <w:pStyle w:val="ab"/>
              <w:ind w:firstLine="0"/>
              <w:jc w:val="center"/>
              <w:rPr>
                <w:color w:val="auto"/>
                <w:sz w:val="24"/>
                <w:szCs w:val="24"/>
              </w:rPr>
            </w:pPr>
            <w:r w:rsidRPr="00ED72AD">
              <w:rPr>
                <w:color w:val="auto"/>
                <w:sz w:val="24"/>
                <w:szCs w:val="24"/>
              </w:rPr>
              <w:t>Расчетная единица</w:t>
            </w:r>
          </w:p>
        </w:tc>
        <w:tc>
          <w:tcPr>
            <w:tcW w:w="10708" w:type="dxa"/>
            <w:gridSpan w:val="8"/>
            <w:tcBorders>
              <w:top w:val="single" w:sz="4" w:space="0" w:color="auto"/>
              <w:left w:val="single" w:sz="4" w:space="0" w:color="auto"/>
              <w:right w:val="single" w:sz="4" w:space="0" w:color="auto"/>
            </w:tcBorders>
            <w:shd w:val="clear" w:color="auto" w:fill="auto"/>
            <w:vAlign w:val="center"/>
          </w:tcPr>
          <w:p w14:paraId="2242C42D"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Этапы спортивной подготовки</w:t>
            </w:r>
          </w:p>
        </w:tc>
      </w:tr>
      <w:tr w:rsidR="00ED72AD" w:rsidRPr="00ED72AD" w14:paraId="75F71D95" w14:textId="77777777" w:rsidTr="00010327">
        <w:trPr>
          <w:trHeight w:hRule="exact" w:val="989"/>
          <w:jc w:val="center"/>
        </w:trPr>
        <w:tc>
          <w:tcPr>
            <w:tcW w:w="365" w:type="dxa"/>
            <w:vMerge/>
            <w:tcBorders>
              <w:left w:val="single" w:sz="4" w:space="0" w:color="auto"/>
            </w:tcBorders>
            <w:shd w:val="clear" w:color="auto" w:fill="auto"/>
            <w:vAlign w:val="center"/>
          </w:tcPr>
          <w:p w14:paraId="44279E89" w14:textId="77777777" w:rsidR="00D061B6" w:rsidRPr="00ED72AD" w:rsidRDefault="00D061B6" w:rsidP="00010327">
            <w:pPr>
              <w:rPr>
                <w:color w:val="auto"/>
              </w:rPr>
            </w:pPr>
          </w:p>
        </w:tc>
        <w:tc>
          <w:tcPr>
            <w:tcW w:w="1598" w:type="dxa"/>
            <w:vMerge/>
            <w:tcBorders>
              <w:left w:val="single" w:sz="4" w:space="0" w:color="auto"/>
            </w:tcBorders>
            <w:shd w:val="clear" w:color="auto" w:fill="auto"/>
            <w:vAlign w:val="center"/>
          </w:tcPr>
          <w:p w14:paraId="3EF9CB35" w14:textId="77777777" w:rsidR="00D061B6" w:rsidRPr="00ED72AD" w:rsidRDefault="00D061B6" w:rsidP="00010327">
            <w:pPr>
              <w:rPr>
                <w:color w:val="auto"/>
              </w:rPr>
            </w:pPr>
          </w:p>
        </w:tc>
        <w:tc>
          <w:tcPr>
            <w:tcW w:w="1133" w:type="dxa"/>
            <w:vMerge/>
            <w:tcBorders>
              <w:left w:val="single" w:sz="4" w:space="0" w:color="auto"/>
            </w:tcBorders>
            <w:shd w:val="clear" w:color="auto" w:fill="auto"/>
            <w:vAlign w:val="center"/>
          </w:tcPr>
          <w:p w14:paraId="0FF57724" w14:textId="77777777" w:rsidR="00D061B6" w:rsidRPr="00ED72AD" w:rsidRDefault="00D061B6" w:rsidP="00010327">
            <w:pPr>
              <w:rPr>
                <w:color w:val="auto"/>
              </w:rPr>
            </w:pPr>
          </w:p>
        </w:tc>
        <w:tc>
          <w:tcPr>
            <w:tcW w:w="1541" w:type="dxa"/>
            <w:vMerge/>
            <w:tcBorders>
              <w:left w:val="single" w:sz="4" w:space="0" w:color="auto"/>
            </w:tcBorders>
            <w:shd w:val="clear" w:color="auto" w:fill="auto"/>
            <w:vAlign w:val="center"/>
          </w:tcPr>
          <w:p w14:paraId="56E84D1C" w14:textId="77777777" w:rsidR="00D061B6" w:rsidRPr="00ED72AD" w:rsidRDefault="00D061B6" w:rsidP="00010327">
            <w:pPr>
              <w:rPr>
                <w:color w:val="auto"/>
              </w:rPr>
            </w:pPr>
          </w:p>
        </w:tc>
        <w:tc>
          <w:tcPr>
            <w:tcW w:w="2640" w:type="dxa"/>
            <w:gridSpan w:val="2"/>
            <w:tcBorders>
              <w:top w:val="single" w:sz="4" w:space="0" w:color="auto"/>
              <w:left w:val="single" w:sz="4" w:space="0" w:color="auto"/>
            </w:tcBorders>
            <w:shd w:val="clear" w:color="auto" w:fill="auto"/>
            <w:vAlign w:val="center"/>
          </w:tcPr>
          <w:p w14:paraId="28E30B62" w14:textId="77777777" w:rsidR="00D061B6" w:rsidRPr="00ED72AD" w:rsidRDefault="00D061B6" w:rsidP="00010327">
            <w:pPr>
              <w:pStyle w:val="ab"/>
              <w:ind w:firstLine="0"/>
              <w:jc w:val="center"/>
              <w:rPr>
                <w:color w:val="auto"/>
                <w:sz w:val="24"/>
                <w:szCs w:val="24"/>
              </w:rPr>
            </w:pPr>
            <w:r w:rsidRPr="00ED72AD">
              <w:rPr>
                <w:color w:val="auto"/>
                <w:sz w:val="24"/>
                <w:szCs w:val="24"/>
              </w:rPr>
              <w:t>Этап начальной подготовки</w:t>
            </w:r>
          </w:p>
        </w:tc>
        <w:tc>
          <w:tcPr>
            <w:tcW w:w="2721" w:type="dxa"/>
            <w:gridSpan w:val="2"/>
            <w:tcBorders>
              <w:top w:val="single" w:sz="4" w:space="0" w:color="auto"/>
              <w:left w:val="single" w:sz="4" w:space="0" w:color="auto"/>
            </w:tcBorders>
            <w:shd w:val="clear" w:color="auto" w:fill="auto"/>
            <w:vAlign w:val="bottom"/>
          </w:tcPr>
          <w:p w14:paraId="29386AC5" w14:textId="77777777" w:rsidR="00D061B6" w:rsidRPr="00ED72AD" w:rsidRDefault="00D061B6" w:rsidP="00010327">
            <w:pPr>
              <w:pStyle w:val="ab"/>
              <w:ind w:firstLine="0"/>
              <w:jc w:val="center"/>
              <w:rPr>
                <w:color w:val="auto"/>
                <w:sz w:val="24"/>
                <w:szCs w:val="24"/>
              </w:rPr>
            </w:pPr>
            <w:r w:rsidRPr="00ED72AD">
              <w:rPr>
                <w:color w:val="auto"/>
                <w:sz w:val="24"/>
                <w:szCs w:val="24"/>
              </w:rPr>
              <w:t>Учебно-тренировочный этап (этап спортивной специализации)</w:t>
            </w:r>
          </w:p>
        </w:tc>
        <w:tc>
          <w:tcPr>
            <w:tcW w:w="2683" w:type="dxa"/>
            <w:gridSpan w:val="2"/>
            <w:tcBorders>
              <w:top w:val="single" w:sz="4" w:space="0" w:color="auto"/>
              <w:left w:val="single" w:sz="4" w:space="0" w:color="auto"/>
            </w:tcBorders>
            <w:shd w:val="clear" w:color="auto" w:fill="auto"/>
            <w:vAlign w:val="center"/>
          </w:tcPr>
          <w:p w14:paraId="7464DBEF" w14:textId="77777777" w:rsidR="00D061B6" w:rsidRPr="00ED72AD" w:rsidRDefault="00D061B6" w:rsidP="00010327">
            <w:pPr>
              <w:pStyle w:val="ab"/>
              <w:ind w:firstLine="0"/>
              <w:jc w:val="center"/>
              <w:rPr>
                <w:color w:val="auto"/>
                <w:sz w:val="24"/>
                <w:szCs w:val="24"/>
              </w:rPr>
            </w:pPr>
            <w:r w:rsidRPr="00ED72AD">
              <w:rPr>
                <w:color w:val="auto"/>
                <w:sz w:val="24"/>
                <w:szCs w:val="24"/>
              </w:rPr>
              <w:t>Этап совершенствования спортивного мастерства</w:t>
            </w:r>
          </w:p>
        </w:tc>
        <w:tc>
          <w:tcPr>
            <w:tcW w:w="2664" w:type="dxa"/>
            <w:gridSpan w:val="2"/>
            <w:tcBorders>
              <w:top w:val="single" w:sz="4" w:space="0" w:color="auto"/>
              <w:left w:val="single" w:sz="4" w:space="0" w:color="auto"/>
              <w:right w:val="single" w:sz="4" w:space="0" w:color="auto"/>
            </w:tcBorders>
            <w:shd w:val="clear" w:color="auto" w:fill="auto"/>
            <w:vAlign w:val="center"/>
          </w:tcPr>
          <w:p w14:paraId="5C564DE4" w14:textId="77777777" w:rsidR="00D061B6" w:rsidRPr="00ED72AD" w:rsidRDefault="00D061B6" w:rsidP="00010327">
            <w:pPr>
              <w:pStyle w:val="ab"/>
              <w:ind w:firstLine="0"/>
              <w:jc w:val="center"/>
              <w:rPr>
                <w:color w:val="auto"/>
                <w:sz w:val="24"/>
                <w:szCs w:val="24"/>
              </w:rPr>
            </w:pPr>
            <w:r w:rsidRPr="00ED72AD">
              <w:rPr>
                <w:color w:val="auto"/>
                <w:sz w:val="24"/>
                <w:szCs w:val="24"/>
              </w:rPr>
              <w:t>Этап высшего спортивного мастерства</w:t>
            </w:r>
          </w:p>
        </w:tc>
      </w:tr>
      <w:tr w:rsidR="00ED72AD" w:rsidRPr="00ED72AD" w14:paraId="7BDF7550" w14:textId="77777777" w:rsidTr="00010327">
        <w:trPr>
          <w:trHeight w:hRule="exact" w:val="994"/>
          <w:jc w:val="center"/>
        </w:trPr>
        <w:tc>
          <w:tcPr>
            <w:tcW w:w="365" w:type="dxa"/>
            <w:vMerge/>
            <w:tcBorders>
              <w:left w:val="single" w:sz="4" w:space="0" w:color="auto"/>
            </w:tcBorders>
            <w:shd w:val="clear" w:color="auto" w:fill="auto"/>
            <w:vAlign w:val="center"/>
          </w:tcPr>
          <w:p w14:paraId="2436E3B4" w14:textId="77777777" w:rsidR="00D061B6" w:rsidRPr="00ED72AD" w:rsidRDefault="00D061B6" w:rsidP="00010327">
            <w:pPr>
              <w:rPr>
                <w:color w:val="auto"/>
              </w:rPr>
            </w:pPr>
          </w:p>
        </w:tc>
        <w:tc>
          <w:tcPr>
            <w:tcW w:w="1598" w:type="dxa"/>
            <w:vMerge/>
            <w:tcBorders>
              <w:left w:val="single" w:sz="4" w:space="0" w:color="auto"/>
            </w:tcBorders>
            <w:shd w:val="clear" w:color="auto" w:fill="auto"/>
            <w:vAlign w:val="center"/>
          </w:tcPr>
          <w:p w14:paraId="68CA2C8E" w14:textId="77777777" w:rsidR="00D061B6" w:rsidRPr="00ED72AD" w:rsidRDefault="00D061B6" w:rsidP="00010327">
            <w:pPr>
              <w:rPr>
                <w:color w:val="auto"/>
              </w:rPr>
            </w:pPr>
          </w:p>
        </w:tc>
        <w:tc>
          <w:tcPr>
            <w:tcW w:w="1133" w:type="dxa"/>
            <w:vMerge/>
            <w:tcBorders>
              <w:left w:val="single" w:sz="4" w:space="0" w:color="auto"/>
            </w:tcBorders>
            <w:shd w:val="clear" w:color="auto" w:fill="auto"/>
            <w:vAlign w:val="center"/>
          </w:tcPr>
          <w:p w14:paraId="2F1C3E52" w14:textId="77777777" w:rsidR="00D061B6" w:rsidRPr="00ED72AD" w:rsidRDefault="00D061B6" w:rsidP="00010327">
            <w:pPr>
              <w:rPr>
                <w:color w:val="auto"/>
              </w:rPr>
            </w:pPr>
          </w:p>
        </w:tc>
        <w:tc>
          <w:tcPr>
            <w:tcW w:w="1541" w:type="dxa"/>
            <w:vMerge/>
            <w:tcBorders>
              <w:left w:val="single" w:sz="4" w:space="0" w:color="auto"/>
            </w:tcBorders>
            <w:shd w:val="clear" w:color="auto" w:fill="auto"/>
            <w:vAlign w:val="center"/>
          </w:tcPr>
          <w:p w14:paraId="698F977E" w14:textId="77777777" w:rsidR="00D061B6" w:rsidRPr="00ED72AD" w:rsidRDefault="00D061B6" w:rsidP="00010327">
            <w:pPr>
              <w:rPr>
                <w:color w:val="auto"/>
              </w:rPr>
            </w:pPr>
          </w:p>
        </w:tc>
        <w:tc>
          <w:tcPr>
            <w:tcW w:w="1186" w:type="dxa"/>
            <w:tcBorders>
              <w:top w:val="single" w:sz="4" w:space="0" w:color="auto"/>
              <w:left w:val="single" w:sz="4" w:space="0" w:color="auto"/>
            </w:tcBorders>
            <w:shd w:val="clear" w:color="auto" w:fill="auto"/>
            <w:vAlign w:val="center"/>
          </w:tcPr>
          <w:p w14:paraId="44B3B675"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количество</w:t>
            </w:r>
          </w:p>
        </w:tc>
        <w:tc>
          <w:tcPr>
            <w:tcW w:w="1454" w:type="dxa"/>
            <w:tcBorders>
              <w:top w:val="single" w:sz="4" w:space="0" w:color="auto"/>
              <w:left w:val="single" w:sz="4" w:space="0" w:color="auto"/>
            </w:tcBorders>
            <w:shd w:val="clear" w:color="auto" w:fill="auto"/>
            <w:vAlign w:val="bottom"/>
          </w:tcPr>
          <w:p w14:paraId="3D6B7FBE" w14:textId="77777777" w:rsidR="00D061B6" w:rsidRPr="00ED72AD" w:rsidRDefault="00D061B6" w:rsidP="00010327">
            <w:pPr>
              <w:pStyle w:val="ab"/>
              <w:ind w:firstLine="0"/>
              <w:jc w:val="center"/>
              <w:rPr>
                <w:color w:val="auto"/>
                <w:sz w:val="24"/>
                <w:szCs w:val="24"/>
              </w:rPr>
            </w:pPr>
            <w:r w:rsidRPr="00ED72AD">
              <w:rPr>
                <w:color w:val="auto"/>
                <w:sz w:val="24"/>
                <w:szCs w:val="24"/>
              </w:rPr>
              <w:t>срок эксплуатации (лет)</w:t>
            </w:r>
          </w:p>
        </w:tc>
        <w:tc>
          <w:tcPr>
            <w:tcW w:w="1214" w:type="dxa"/>
            <w:tcBorders>
              <w:top w:val="single" w:sz="4" w:space="0" w:color="auto"/>
              <w:left w:val="single" w:sz="4" w:space="0" w:color="auto"/>
            </w:tcBorders>
            <w:shd w:val="clear" w:color="auto" w:fill="auto"/>
            <w:vAlign w:val="center"/>
          </w:tcPr>
          <w:p w14:paraId="601082AC"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количество</w:t>
            </w:r>
          </w:p>
        </w:tc>
        <w:tc>
          <w:tcPr>
            <w:tcW w:w="1507" w:type="dxa"/>
            <w:tcBorders>
              <w:top w:val="single" w:sz="4" w:space="0" w:color="auto"/>
              <w:left w:val="single" w:sz="4" w:space="0" w:color="auto"/>
            </w:tcBorders>
            <w:shd w:val="clear" w:color="auto" w:fill="auto"/>
            <w:vAlign w:val="bottom"/>
          </w:tcPr>
          <w:p w14:paraId="7471FAD7" w14:textId="77777777" w:rsidR="00D061B6" w:rsidRPr="00ED72AD" w:rsidRDefault="00D061B6" w:rsidP="00010327">
            <w:pPr>
              <w:pStyle w:val="ab"/>
              <w:ind w:firstLine="0"/>
              <w:jc w:val="center"/>
              <w:rPr>
                <w:color w:val="auto"/>
                <w:sz w:val="24"/>
                <w:szCs w:val="24"/>
              </w:rPr>
            </w:pPr>
            <w:r w:rsidRPr="00ED72AD">
              <w:rPr>
                <w:color w:val="auto"/>
                <w:sz w:val="24"/>
                <w:szCs w:val="24"/>
              </w:rPr>
              <w:t>срок эксплуатации (лет)</w:t>
            </w:r>
          </w:p>
        </w:tc>
        <w:tc>
          <w:tcPr>
            <w:tcW w:w="1200" w:type="dxa"/>
            <w:tcBorders>
              <w:top w:val="single" w:sz="4" w:space="0" w:color="auto"/>
              <w:left w:val="single" w:sz="4" w:space="0" w:color="auto"/>
            </w:tcBorders>
            <w:shd w:val="clear" w:color="auto" w:fill="auto"/>
            <w:vAlign w:val="center"/>
          </w:tcPr>
          <w:p w14:paraId="53B0FBB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количество</w:t>
            </w:r>
          </w:p>
        </w:tc>
        <w:tc>
          <w:tcPr>
            <w:tcW w:w="1483" w:type="dxa"/>
            <w:tcBorders>
              <w:top w:val="single" w:sz="4" w:space="0" w:color="auto"/>
              <w:left w:val="single" w:sz="4" w:space="0" w:color="auto"/>
            </w:tcBorders>
            <w:shd w:val="clear" w:color="auto" w:fill="auto"/>
            <w:vAlign w:val="bottom"/>
          </w:tcPr>
          <w:p w14:paraId="47B4C397" w14:textId="77777777" w:rsidR="00D061B6" w:rsidRPr="00ED72AD" w:rsidRDefault="00D061B6" w:rsidP="00010327">
            <w:pPr>
              <w:pStyle w:val="ab"/>
              <w:ind w:firstLine="0"/>
              <w:jc w:val="center"/>
              <w:rPr>
                <w:color w:val="auto"/>
                <w:sz w:val="24"/>
                <w:szCs w:val="24"/>
              </w:rPr>
            </w:pPr>
            <w:r w:rsidRPr="00ED72AD">
              <w:rPr>
                <w:color w:val="auto"/>
                <w:sz w:val="24"/>
                <w:szCs w:val="24"/>
              </w:rPr>
              <w:t>срок эксплуатации (лет)</w:t>
            </w:r>
          </w:p>
        </w:tc>
        <w:tc>
          <w:tcPr>
            <w:tcW w:w="1200" w:type="dxa"/>
            <w:tcBorders>
              <w:top w:val="single" w:sz="4" w:space="0" w:color="auto"/>
              <w:left w:val="single" w:sz="4" w:space="0" w:color="auto"/>
            </w:tcBorders>
            <w:shd w:val="clear" w:color="auto" w:fill="auto"/>
            <w:vAlign w:val="center"/>
          </w:tcPr>
          <w:p w14:paraId="7CC04F38"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количество</w:t>
            </w:r>
          </w:p>
        </w:tc>
        <w:tc>
          <w:tcPr>
            <w:tcW w:w="1464" w:type="dxa"/>
            <w:tcBorders>
              <w:top w:val="single" w:sz="4" w:space="0" w:color="auto"/>
              <w:left w:val="single" w:sz="4" w:space="0" w:color="auto"/>
              <w:right w:val="single" w:sz="4" w:space="0" w:color="auto"/>
            </w:tcBorders>
            <w:shd w:val="clear" w:color="auto" w:fill="auto"/>
            <w:vAlign w:val="center"/>
          </w:tcPr>
          <w:p w14:paraId="78AC0F9A" w14:textId="77777777" w:rsidR="00D061B6" w:rsidRPr="00ED72AD" w:rsidRDefault="00D061B6" w:rsidP="00010327">
            <w:pPr>
              <w:pStyle w:val="ab"/>
              <w:ind w:firstLine="0"/>
              <w:jc w:val="center"/>
              <w:rPr>
                <w:color w:val="auto"/>
                <w:sz w:val="24"/>
                <w:szCs w:val="24"/>
              </w:rPr>
            </w:pPr>
            <w:r w:rsidRPr="00ED72AD">
              <w:rPr>
                <w:color w:val="auto"/>
                <w:sz w:val="24"/>
                <w:szCs w:val="24"/>
              </w:rPr>
              <w:t>срок эксплуатации</w:t>
            </w:r>
          </w:p>
        </w:tc>
      </w:tr>
      <w:tr w:rsidR="00ED72AD" w:rsidRPr="00ED72AD" w14:paraId="0F4E4E05" w14:textId="77777777" w:rsidTr="00010327">
        <w:trPr>
          <w:trHeight w:hRule="exact" w:val="677"/>
          <w:jc w:val="center"/>
        </w:trPr>
        <w:tc>
          <w:tcPr>
            <w:tcW w:w="365" w:type="dxa"/>
            <w:tcBorders>
              <w:top w:val="single" w:sz="4" w:space="0" w:color="auto"/>
              <w:left w:val="single" w:sz="4" w:space="0" w:color="auto"/>
            </w:tcBorders>
            <w:shd w:val="clear" w:color="auto" w:fill="auto"/>
            <w:vAlign w:val="center"/>
          </w:tcPr>
          <w:p w14:paraId="46A46D55" w14:textId="77777777" w:rsidR="00D061B6" w:rsidRPr="00ED72AD" w:rsidRDefault="00D061B6" w:rsidP="00010327">
            <w:pPr>
              <w:pStyle w:val="ab"/>
              <w:spacing w:line="240" w:lineRule="auto"/>
              <w:ind w:firstLine="0"/>
              <w:rPr>
                <w:color w:val="auto"/>
                <w:sz w:val="24"/>
                <w:szCs w:val="24"/>
              </w:rPr>
            </w:pPr>
            <w:r w:rsidRPr="00ED72AD">
              <w:rPr>
                <w:color w:val="auto"/>
                <w:sz w:val="24"/>
                <w:szCs w:val="24"/>
              </w:rPr>
              <w:t>1.</w:t>
            </w:r>
          </w:p>
        </w:tc>
        <w:tc>
          <w:tcPr>
            <w:tcW w:w="1598" w:type="dxa"/>
            <w:tcBorders>
              <w:top w:val="single" w:sz="4" w:space="0" w:color="auto"/>
              <w:left w:val="single" w:sz="4" w:space="0" w:color="auto"/>
            </w:tcBorders>
            <w:shd w:val="clear" w:color="auto" w:fill="auto"/>
            <w:vAlign w:val="center"/>
          </w:tcPr>
          <w:p w14:paraId="2D0325AE" w14:textId="77777777" w:rsidR="00D061B6" w:rsidRPr="00ED72AD" w:rsidRDefault="00D061B6" w:rsidP="00010327">
            <w:pPr>
              <w:pStyle w:val="ab"/>
              <w:ind w:firstLine="0"/>
              <w:jc w:val="center"/>
              <w:rPr>
                <w:color w:val="auto"/>
                <w:sz w:val="24"/>
                <w:szCs w:val="24"/>
              </w:rPr>
            </w:pPr>
            <w:r w:rsidRPr="00ED72AD">
              <w:rPr>
                <w:color w:val="auto"/>
                <w:sz w:val="24"/>
                <w:szCs w:val="24"/>
              </w:rPr>
              <w:t>Лыжи гоночные</w:t>
            </w:r>
          </w:p>
        </w:tc>
        <w:tc>
          <w:tcPr>
            <w:tcW w:w="1133" w:type="dxa"/>
            <w:tcBorders>
              <w:top w:val="single" w:sz="4" w:space="0" w:color="auto"/>
              <w:left w:val="single" w:sz="4" w:space="0" w:color="auto"/>
            </w:tcBorders>
            <w:shd w:val="clear" w:color="auto" w:fill="auto"/>
            <w:vAlign w:val="center"/>
          </w:tcPr>
          <w:p w14:paraId="6CC948D8" w14:textId="77777777" w:rsidR="00D061B6" w:rsidRPr="00ED72AD" w:rsidRDefault="00D061B6" w:rsidP="00010327">
            <w:pPr>
              <w:pStyle w:val="ab"/>
              <w:spacing w:line="240" w:lineRule="auto"/>
              <w:ind w:firstLine="380"/>
              <w:rPr>
                <w:color w:val="auto"/>
                <w:sz w:val="24"/>
                <w:szCs w:val="24"/>
              </w:rPr>
            </w:pPr>
            <w:r w:rsidRPr="00ED72AD">
              <w:rPr>
                <w:color w:val="auto"/>
                <w:sz w:val="24"/>
                <w:szCs w:val="24"/>
              </w:rPr>
              <w:t>пар</w:t>
            </w:r>
          </w:p>
        </w:tc>
        <w:tc>
          <w:tcPr>
            <w:tcW w:w="1541" w:type="dxa"/>
            <w:tcBorders>
              <w:top w:val="single" w:sz="4" w:space="0" w:color="auto"/>
              <w:left w:val="single" w:sz="4" w:space="0" w:color="auto"/>
            </w:tcBorders>
            <w:shd w:val="clear" w:color="auto" w:fill="auto"/>
            <w:vAlign w:val="center"/>
          </w:tcPr>
          <w:p w14:paraId="00FC6EFF" w14:textId="77777777" w:rsidR="00D061B6" w:rsidRPr="00ED72AD" w:rsidRDefault="00D061B6" w:rsidP="00010327">
            <w:pPr>
              <w:pStyle w:val="ab"/>
              <w:ind w:firstLine="0"/>
              <w:jc w:val="center"/>
              <w:rPr>
                <w:color w:val="auto"/>
                <w:sz w:val="24"/>
                <w:szCs w:val="24"/>
              </w:rPr>
            </w:pPr>
            <w:r w:rsidRPr="00ED72AD">
              <w:rPr>
                <w:color w:val="auto"/>
                <w:sz w:val="24"/>
                <w:szCs w:val="24"/>
              </w:rPr>
              <w:t>на обучающегося</w:t>
            </w:r>
          </w:p>
        </w:tc>
        <w:tc>
          <w:tcPr>
            <w:tcW w:w="1186" w:type="dxa"/>
            <w:tcBorders>
              <w:top w:val="single" w:sz="4" w:space="0" w:color="auto"/>
              <w:left w:val="single" w:sz="4" w:space="0" w:color="auto"/>
            </w:tcBorders>
            <w:shd w:val="clear" w:color="auto" w:fill="auto"/>
            <w:vAlign w:val="center"/>
          </w:tcPr>
          <w:p w14:paraId="6F3AEF18"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454" w:type="dxa"/>
            <w:tcBorders>
              <w:top w:val="single" w:sz="4" w:space="0" w:color="auto"/>
              <w:left w:val="single" w:sz="4" w:space="0" w:color="auto"/>
            </w:tcBorders>
            <w:shd w:val="clear" w:color="auto" w:fill="auto"/>
            <w:vAlign w:val="center"/>
          </w:tcPr>
          <w:p w14:paraId="42F37058"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214" w:type="dxa"/>
            <w:tcBorders>
              <w:top w:val="single" w:sz="4" w:space="0" w:color="auto"/>
              <w:left w:val="single" w:sz="4" w:space="0" w:color="auto"/>
            </w:tcBorders>
            <w:shd w:val="clear" w:color="auto" w:fill="auto"/>
            <w:vAlign w:val="center"/>
          </w:tcPr>
          <w:p w14:paraId="1029B251"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507" w:type="dxa"/>
            <w:tcBorders>
              <w:top w:val="single" w:sz="4" w:space="0" w:color="auto"/>
              <w:left w:val="single" w:sz="4" w:space="0" w:color="auto"/>
            </w:tcBorders>
            <w:shd w:val="clear" w:color="auto" w:fill="auto"/>
            <w:vAlign w:val="center"/>
          </w:tcPr>
          <w:p w14:paraId="2AAA98CE"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6DB4E655"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3</w:t>
            </w:r>
          </w:p>
        </w:tc>
        <w:tc>
          <w:tcPr>
            <w:tcW w:w="1483" w:type="dxa"/>
            <w:tcBorders>
              <w:top w:val="single" w:sz="4" w:space="0" w:color="auto"/>
              <w:left w:val="single" w:sz="4" w:space="0" w:color="auto"/>
            </w:tcBorders>
            <w:shd w:val="clear" w:color="auto" w:fill="auto"/>
            <w:vAlign w:val="center"/>
          </w:tcPr>
          <w:p w14:paraId="4FF5405E"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0EB328CC"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4</w:t>
            </w:r>
          </w:p>
        </w:tc>
        <w:tc>
          <w:tcPr>
            <w:tcW w:w="1464" w:type="dxa"/>
            <w:tcBorders>
              <w:top w:val="single" w:sz="4" w:space="0" w:color="auto"/>
              <w:left w:val="single" w:sz="4" w:space="0" w:color="auto"/>
              <w:right w:val="single" w:sz="4" w:space="0" w:color="auto"/>
            </w:tcBorders>
            <w:shd w:val="clear" w:color="auto" w:fill="auto"/>
            <w:vAlign w:val="center"/>
          </w:tcPr>
          <w:p w14:paraId="0A30DB00"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4338A81A" w14:textId="77777777" w:rsidTr="00010327">
        <w:trPr>
          <w:trHeight w:hRule="exact" w:val="672"/>
          <w:jc w:val="center"/>
        </w:trPr>
        <w:tc>
          <w:tcPr>
            <w:tcW w:w="365" w:type="dxa"/>
            <w:tcBorders>
              <w:top w:val="single" w:sz="4" w:space="0" w:color="auto"/>
              <w:left w:val="single" w:sz="4" w:space="0" w:color="auto"/>
            </w:tcBorders>
            <w:shd w:val="clear" w:color="auto" w:fill="auto"/>
            <w:vAlign w:val="center"/>
          </w:tcPr>
          <w:p w14:paraId="4A13C013" w14:textId="77777777" w:rsidR="00D061B6" w:rsidRPr="00ED72AD" w:rsidRDefault="00D061B6" w:rsidP="00010327">
            <w:pPr>
              <w:pStyle w:val="ab"/>
              <w:spacing w:line="240" w:lineRule="auto"/>
              <w:ind w:firstLine="0"/>
              <w:rPr>
                <w:color w:val="auto"/>
                <w:sz w:val="24"/>
                <w:szCs w:val="24"/>
              </w:rPr>
            </w:pPr>
            <w:r w:rsidRPr="00ED72AD">
              <w:rPr>
                <w:color w:val="auto"/>
                <w:sz w:val="24"/>
                <w:szCs w:val="24"/>
              </w:rPr>
              <w:t>2.</w:t>
            </w:r>
          </w:p>
        </w:tc>
        <w:tc>
          <w:tcPr>
            <w:tcW w:w="1598" w:type="dxa"/>
            <w:tcBorders>
              <w:top w:val="single" w:sz="4" w:space="0" w:color="auto"/>
              <w:left w:val="single" w:sz="4" w:space="0" w:color="auto"/>
            </w:tcBorders>
            <w:shd w:val="clear" w:color="auto" w:fill="auto"/>
            <w:vAlign w:val="center"/>
          </w:tcPr>
          <w:p w14:paraId="72BC83D2" w14:textId="77777777" w:rsidR="00D061B6" w:rsidRPr="00ED72AD" w:rsidRDefault="00D061B6" w:rsidP="00010327">
            <w:pPr>
              <w:pStyle w:val="ab"/>
              <w:spacing w:line="271" w:lineRule="auto"/>
              <w:ind w:firstLine="0"/>
              <w:jc w:val="center"/>
              <w:rPr>
                <w:color w:val="auto"/>
                <w:sz w:val="24"/>
                <w:szCs w:val="24"/>
              </w:rPr>
            </w:pPr>
            <w:r w:rsidRPr="00ED72AD">
              <w:rPr>
                <w:color w:val="auto"/>
                <w:sz w:val="24"/>
                <w:szCs w:val="24"/>
              </w:rPr>
              <w:t>Крепления лыжные</w:t>
            </w:r>
          </w:p>
        </w:tc>
        <w:tc>
          <w:tcPr>
            <w:tcW w:w="1133" w:type="dxa"/>
            <w:tcBorders>
              <w:top w:val="single" w:sz="4" w:space="0" w:color="auto"/>
              <w:left w:val="single" w:sz="4" w:space="0" w:color="auto"/>
            </w:tcBorders>
            <w:shd w:val="clear" w:color="auto" w:fill="auto"/>
            <w:vAlign w:val="center"/>
          </w:tcPr>
          <w:p w14:paraId="451A1736" w14:textId="77777777" w:rsidR="00D061B6" w:rsidRPr="00ED72AD" w:rsidRDefault="00D061B6" w:rsidP="00010327">
            <w:pPr>
              <w:pStyle w:val="ab"/>
              <w:spacing w:line="240" w:lineRule="auto"/>
              <w:ind w:firstLine="380"/>
              <w:rPr>
                <w:color w:val="auto"/>
                <w:sz w:val="24"/>
                <w:szCs w:val="24"/>
              </w:rPr>
            </w:pPr>
            <w:r w:rsidRPr="00ED72AD">
              <w:rPr>
                <w:color w:val="auto"/>
                <w:sz w:val="24"/>
                <w:szCs w:val="24"/>
              </w:rPr>
              <w:t>пар</w:t>
            </w:r>
          </w:p>
        </w:tc>
        <w:tc>
          <w:tcPr>
            <w:tcW w:w="1541" w:type="dxa"/>
            <w:tcBorders>
              <w:top w:val="single" w:sz="4" w:space="0" w:color="auto"/>
              <w:left w:val="single" w:sz="4" w:space="0" w:color="auto"/>
            </w:tcBorders>
            <w:shd w:val="clear" w:color="auto" w:fill="auto"/>
            <w:vAlign w:val="center"/>
          </w:tcPr>
          <w:p w14:paraId="14F93947" w14:textId="77777777" w:rsidR="00D061B6" w:rsidRPr="00ED72AD" w:rsidRDefault="00D061B6" w:rsidP="00010327">
            <w:pPr>
              <w:pStyle w:val="ab"/>
              <w:ind w:firstLine="0"/>
              <w:jc w:val="center"/>
              <w:rPr>
                <w:color w:val="auto"/>
                <w:sz w:val="24"/>
                <w:szCs w:val="24"/>
              </w:rPr>
            </w:pPr>
            <w:r w:rsidRPr="00ED72AD">
              <w:rPr>
                <w:color w:val="auto"/>
                <w:sz w:val="24"/>
                <w:szCs w:val="24"/>
              </w:rPr>
              <w:t>на обучающегося</w:t>
            </w:r>
          </w:p>
        </w:tc>
        <w:tc>
          <w:tcPr>
            <w:tcW w:w="1186" w:type="dxa"/>
            <w:tcBorders>
              <w:top w:val="single" w:sz="4" w:space="0" w:color="auto"/>
              <w:left w:val="single" w:sz="4" w:space="0" w:color="auto"/>
            </w:tcBorders>
            <w:shd w:val="clear" w:color="auto" w:fill="auto"/>
            <w:vAlign w:val="center"/>
          </w:tcPr>
          <w:p w14:paraId="38171749"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454" w:type="dxa"/>
            <w:tcBorders>
              <w:top w:val="single" w:sz="4" w:space="0" w:color="auto"/>
              <w:left w:val="single" w:sz="4" w:space="0" w:color="auto"/>
            </w:tcBorders>
            <w:shd w:val="clear" w:color="auto" w:fill="auto"/>
            <w:vAlign w:val="center"/>
          </w:tcPr>
          <w:p w14:paraId="68E511BA"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214" w:type="dxa"/>
            <w:tcBorders>
              <w:top w:val="single" w:sz="4" w:space="0" w:color="auto"/>
              <w:left w:val="single" w:sz="4" w:space="0" w:color="auto"/>
            </w:tcBorders>
            <w:shd w:val="clear" w:color="auto" w:fill="auto"/>
            <w:vAlign w:val="center"/>
          </w:tcPr>
          <w:p w14:paraId="36E5EDFA"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507" w:type="dxa"/>
            <w:tcBorders>
              <w:top w:val="single" w:sz="4" w:space="0" w:color="auto"/>
              <w:left w:val="single" w:sz="4" w:space="0" w:color="auto"/>
            </w:tcBorders>
            <w:shd w:val="clear" w:color="auto" w:fill="auto"/>
            <w:vAlign w:val="center"/>
          </w:tcPr>
          <w:p w14:paraId="2DE76EC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2290C146"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3</w:t>
            </w:r>
          </w:p>
        </w:tc>
        <w:tc>
          <w:tcPr>
            <w:tcW w:w="1483" w:type="dxa"/>
            <w:tcBorders>
              <w:top w:val="single" w:sz="4" w:space="0" w:color="auto"/>
              <w:left w:val="single" w:sz="4" w:space="0" w:color="auto"/>
            </w:tcBorders>
            <w:shd w:val="clear" w:color="auto" w:fill="auto"/>
            <w:vAlign w:val="center"/>
          </w:tcPr>
          <w:p w14:paraId="2653682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68CEA1B0"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4</w:t>
            </w:r>
          </w:p>
        </w:tc>
        <w:tc>
          <w:tcPr>
            <w:tcW w:w="1464" w:type="dxa"/>
            <w:tcBorders>
              <w:top w:val="single" w:sz="4" w:space="0" w:color="auto"/>
              <w:left w:val="single" w:sz="4" w:space="0" w:color="auto"/>
              <w:right w:val="single" w:sz="4" w:space="0" w:color="auto"/>
            </w:tcBorders>
            <w:shd w:val="clear" w:color="auto" w:fill="auto"/>
            <w:vAlign w:val="center"/>
          </w:tcPr>
          <w:p w14:paraId="5A1DC5C3"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63930223" w14:textId="77777777" w:rsidTr="00010327">
        <w:trPr>
          <w:trHeight w:hRule="exact" w:val="677"/>
          <w:jc w:val="center"/>
        </w:trPr>
        <w:tc>
          <w:tcPr>
            <w:tcW w:w="365" w:type="dxa"/>
            <w:tcBorders>
              <w:top w:val="single" w:sz="4" w:space="0" w:color="auto"/>
              <w:left w:val="single" w:sz="4" w:space="0" w:color="auto"/>
            </w:tcBorders>
            <w:shd w:val="clear" w:color="auto" w:fill="auto"/>
            <w:vAlign w:val="center"/>
          </w:tcPr>
          <w:p w14:paraId="6F95B440" w14:textId="77777777" w:rsidR="00D061B6" w:rsidRPr="00ED72AD" w:rsidRDefault="00D061B6" w:rsidP="00010327">
            <w:pPr>
              <w:pStyle w:val="ab"/>
              <w:spacing w:line="240" w:lineRule="auto"/>
              <w:ind w:firstLine="0"/>
              <w:rPr>
                <w:color w:val="auto"/>
                <w:sz w:val="24"/>
                <w:szCs w:val="24"/>
              </w:rPr>
            </w:pPr>
            <w:r w:rsidRPr="00ED72AD">
              <w:rPr>
                <w:color w:val="auto"/>
                <w:sz w:val="24"/>
                <w:szCs w:val="24"/>
              </w:rPr>
              <w:t>3.</w:t>
            </w:r>
          </w:p>
        </w:tc>
        <w:tc>
          <w:tcPr>
            <w:tcW w:w="1598" w:type="dxa"/>
            <w:tcBorders>
              <w:top w:val="single" w:sz="4" w:space="0" w:color="auto"/>
              <w:left w:val="single" w:sz="4" w:space="0" w:color="auto"/>
            </w:tcBorders>
            <w:shd w:val="clear" w:color="auto" w:fill="auto"/>
            <w:vAlign w:val="center"/>
          </w:tcPr>
          <w:p w14:paraId="5D30EE0A" w14:textId="77777777" w:rsidR="00D061B6" w:rsidRPr="00ED72AD" w:rsidRDefault="00D061B6" w:rsidP="00010327">
            <w:pPr>
              <w:pStyle w:val="ab"/>
              <w:ind w:firstLine="0"/>
              <w:jc w:val="center"/>
              <w:rPr>
                <w:color w:val="auto"/>
                <w:sz w:val="24"/>
                <w:szCs w:val="24"/>
              </w:rPr>
            </w:pPr>
            <w:r w:rsidRPr="00ED72AD">
              <w:rPr>
                <w:color w:val="auto"/>
                <w:sz w:val="24"/>
                <w:szCs w:val="24"/>
              </w:rPr>
              <w:t>Палки для лыжных гонок</w:t>
            </w:r>
          </w:p>
        </w:tc>
        <w:tc>
          <w:tcPr>
            <w:tcW w:w="1133" w:type="dxa"/>
            <w:tcBorders>
              <w:top w:val="single" w:sz="4" w:space="0" w:color="auto"/>
              <w:left w:val="single" w:sz="4" w:space="0" w:color="auto"/>
            </w:tcBorders>
            <w:shd w:val="clear" w:color="auto" w:fill="auto"/>
            <w:vAlign w:val="center"/>
          </w:tcPr>
          <w:p w14:paraId="3928D9F6" w14:textId="77777777" w:rsidR="00D061B6" w:rsidRPr="00ED72AD" w:rsidRDefault="00D061B6" w:rsidP="00010327">
            <w:pPr>
              <w:pStyle w:val="ab"/>
              <w:spacing w:line="240" w:lineRule="auto"/>
              <w:ind w:firstLine="380"/>
              <w:rPr>
                <w:color w:val="auto"/>
                <w:sz w:val="24"/>
                <w:szCs w:val="24"/>
              </w:rPr>
            </w:pPr>
            <w:r w:rsidRPr="00ED72AD">
              <w:rPr>
                <w:color w:val="auto"/>
                <w:sz w:val="24"/>
                <w:szCs w:val="24"/>
              </w:rPr>
              <w:t>пар</w:t>
            </w:r>
          </w:p>
        </w:tc>
        <w:tc>
          <w:tcPr>
            <w:tcW w:w="1541" w:type="dxa"/>
            <w:tcBorders>
              <w:top w:val="single" w:sz="4" w:space="0" w:color="auto"/>
              <w:left w:val="single" w:sz="4" w:space="0" w:color="auto"/>
            </w:tcBorders>
            <w:shd w:val="clear" w:color="auto" w:fill="auto"/>
            <w:vAlign w:val="center"/>
          </w:tcPr>
          <w:p w14:paraId="6F3E9485" w14:textId="77777777" w:rsidR="00D061B6" w:rsidRPr="00ED72AD" w:rsidRDefault="00D061B6" w:rsidP="00010327">
            <w:pPr>
              <w:pStyle w:val="ab"/>
              <w:ind w:firstLine="0"/>
              <w:jc w:val="center"/>
              <w:rPr>
                <w:color w:val="auto"/>
                <w:sz w:val="24"/>
                <w:szCs w:val="24"/>
              </w:rPr>
            </w:pPr>
            <w:r w:rsidRPr="00ED72AD">
              <w:rPr>
                <w:color w:val="auto"/>
                <w:sz w:val="24"/>
                <w:szCs w:val="24"/>
              </w:rPr>
              <w:t>на обучающегося</w:t>
            </w:r>
          </w:p>
        </w:tc>
        <w:tc>
          <w:tcPr>
            <w:tcW w:w="1186" w:type="dxa"/>
            <w:tcBorders>
              <w:top w:val="single" w:sz="4" w:space="0" w:color="auto"/>
              <w:left w:val="single" w:sz="4" w:space="0" w:color="auto"/>
            </w:tcBorders>
            <w:shd w:val="clear" w:color="auto" w:fill="auto"/>
            <w:vAlign w:val="center"/>
          </w:tcPr>
          <w:p w14:paraId="4ED4B09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454" w:type="dxa"/>
            <w:tcBorders>
              <w:top w:val="single" w:sz="4" w:space="0" w:color="auto"/>
              <w:left w:val="single" w:sz="4" w:space="0" w:color="auto"/>
            </w:tcBorders>
            <w:shd w:val="clear" w:color="auto" w:fill="auto"/>
            <w:vAlign w:val="center"/>
          </w:tcPr>
          <w:p w14:paraId="5086AD6D"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214" w:type="dxa"/>
            <w:tcBorders>
              <w:top w:val="single" w:sz="4" w:space="0" w:color="auto"/>
              <w:left w:val="single" w:sz="4" w:space="0" w:color="auto"/>
            </w:tcBorders>
            <w:shd w:val="clear" w:color="auto" w:fill="auto"/>
            <w:vAlign w:val="center"/>
          </w:tcPr>
          <w:p w14:paraId="59B80703"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507" w:type="dxa"/>
            <w:tcBorders>
              <w:top w:val="single" w:sz="4" w:space="0" w:color="auto"/>
              <w:left w:val="single" w:sz="4" w:space="0" w:color="auto"/>
            </w:tcBorders>
            <w:shd w:val="clear" w:color="auto" w:fill="auto"/>
            <w:vAlign w:val="center"/>
          </w:tcPr>
          <w:p w14:paraId="03F1E4D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71E400E3"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483" w:type="dxa"/>
            <w:tcBorders>
              <w:top w:val="single" w:sz="4" w:space="0" w:color="auto"/>
              <w:left w:val="single" w:sz="4" w:space="0" w:color="auto"/>
            </w:tcBorders>
            <w:shd w:val="clear" w:color="auto" w:fill="auto"/>
            <w:vAlign w:val="center"/>
          </w:tcPr>
          <w:p w14:paraId="5302F1EF"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33084633"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4</w:t>
            </w:r>
          </w:p>
        </w:tc>
        <w:tc>
          <w:tcPr>
            <w:tcW w:w="1464" w:type="dxa"/>
            <w:tcBorders>
              <w:top w:val="single" w:sz="4" w:space="0" w:color="auto"/>
              <w:left w:val="single" w:sz="4" w:space="0" w:color="auto"/>
              <w:right w:val="single" w:sz="4" w:space="0" w:color="auto"/>
            </w:tcBorders>
            <w:shd w:val="clear" w:color="auto" w:fill="auto"/>
            <w:vAlign w:val="center"/>
          </w:tcPr>
          <w:p w14:paraId="5F79ED57"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28148452" w14:textId="77777777" w:rsidTr="00010327">
        <w:trPr>
          <w:trHeight w:hRule="exact" w:val="672"/>
          <w:jc w:val="center"/>
        </w:trPr>
        <w:tc>
          <w:tcPr>
            <w:tcW w:w="365" w:type="dxa"/>
            <w:tcBorders>
              <w:top w:val="single" w:sz="4" w:space="0" w:color="auto"/>
              <w:left w:val="single" w:sz="4" w:space="0" w:color="auto"/>
            </w:tcBorders>
            <w:shd w:val="clear" w:color="auto" w:fill="auto"/>
            <w:vAlign w:val="center"/>
          </w:tcPr>
          <w:p w14:paraId="19C5E943" w14:textId="77777777" w:rsidR="00D061B6" w:rsidRPr="00ED72AD" w:rsidRDefault="00D061B6" w:rsidP="00010327">
            <w:pPr>
              <w:pStyle w:val="ab"/>
              <w:spacing w:line="240" w:lineRule="auto"/>
              <w:ind w:firstLine="0"/>
              <w:rPr>
                <w:color w:val="auto"/>
                <w:sz w:val="24"/>
                <w:szCs w:val="24"/>
              </w:rPr>
            </w:pPr>
            <w:r w:rsidRPr="00ED72AD">
              <w:rPr>
                <w:color w:val="auto"/>
                <w:sz w:val="24"/>
                <w:szCs w:val="24"/>
              </w:rPr>
              <w:t>4.</w:t>
            </w:r>
          </w:p>
        </w:tc>
        <w:tc>
          <w:tcPr>
            <w:tcW w:w="1598" w:type="dxa"/>
            <w:tcBorders>
              <w:top w:val="single" w:sz="4" w:space="0" w:color="auto"/>
              <w:left w:val="single" w:sz="4" w:space="0" w:color="auto"/>
            </w:tcBorders>
            <w:shd w:val="clear" w:color="auto" w:fill="auto"/>
            <w:vAlign w:val="center"/>
          </w:tcPr>
          <w:p w14:paraId="58925C12" w14:textId="77777777" w:rsidR="00D061B6" w:rsidRPr="00ED72AD" w:rsidRDefault="00D061B6" w:rsidP="00010327">
            <w:pPr>
              <w:pStyle w:val="ab"/>
              <w:spacing w:line="240" w:lineRule="auto"/>
              <w:ind w:firstLine="0"/>
              <w:jc w:val="both"/>
              <w:rPr>
                <w:color w:val="auto"/>
                <w:sz w:val="24"/>
                <w:szCs w:val="24"/>
              </w:rPr>
            </w:pPr>
            <w:r w:rsidRPr="00ED72AD">
              <w:rPr>
                <w:color w:val="auto"/>
                <w:sz w:val="24"/>
                <w:szCs w:val="24"/>
              </w:rPr>
              <w:t>Лыжероллеры</w:t>
            </w:r>
          </w:p>
        </w:tc>
        <w:tc>
          <w:tcPr>
            <w:tcW w:w="1133" w:type="dxa"/>
            <w:tcBorders>
              <w:top w:val="single" w:sz="4" w:space="0" w:color="auto"/>
              <w:left w:val="single" w:sz="4" w:space="0" w:color="auto"/>
            </w:tcBorders>
            <w:shd w:val="clear" w:color="auto" w:fill="auto"/>
            <w:vAlign w:val="center"/>
          </w:tcPr>
          <w:p w14:paraId="01E3093E" w14:textId="77777777" w:rsidR="00D061B6" w:rsidRPr="00ED72AD" w:rsidRDefault="00D061B6" w:rsidP="00010327">
            <w:pPr>
              <w:pStyle w:val="ab"/>
              <w:spacing w:line="240" w:lineRule="auto"/>
              <w:ind w:firstLine="380"/>
              <w:rPr>
                <w:color w:val="auto"/>
                <w:sz w:val="24"/>
                <w:szCs w:val="24"/>
              </w:rPr>
            </w:pPr>
            <w:r w:rsidRPr="00ED72AD">
              <w:rPr>
                <w:color w:val="auto"/>
                <w:sz w:val="24"/>
                <w:szCs w:val="24"/>
              </w:rPr>
              <w:t>пар</w:t>
            </w:r>
          </w:p>
        </w:tc>
        <w:tc>
          <w:tcPr>
            <w:tcW w:w="1541" w:type="dxa"/>
            <w:tcBorders>
              <w:top w:val="single" w:sz="4" w:space="0" w:color="auto"/>
              <w:left w:val="single" w:sz="4" w:space="0" w:color="auto"/>
            </w:tcBorders>
            <w:shd w:val="clear" w:color="auto" w:fill="auto"/>
            <w:vAlign w:val="bottom"/>
          </w:tcPr>
          <w:p w14:paraId="7DE635CF" w14:textId="77777777" w:rsidR="00D061B6" w:rsidRPr="00ED72AD" w:rsidRDefault="00D061B6" w:rsidP="00010327">
            <w:pPr>
              <w:pStyle w:val="ab"/>
              <w:ind w:firstLine="0"/>
              <w:jc w:val="center"/>
              <w:rPr>
                <w:color w:val="auto"/>
                <w:sz w:val="24"/>
                <w:szCs w:val="24"/>
              </w:rPr>
            </w:pPr>
            <w:r w:rsidRPr="00ED72AD">
              <w:rPr>
                <w:color w:val="auto"/>
                <w:sz w:val="24"/>
                <w:szCs w:val="24"/>
              </w:rPr>
              <w:t>на обучающегося</w:t>
            </w:r>
          </w:p>
        </w:tc>
        <w:tc>
          <w:tcPr>
            <w:tcW w:w="1186" w:type="dxa"/>
            <w:tcBorders>
              <w:top w:val="single" w:sz="4" w:space="0" w:color="auto"/>
              <w:left w:val="single" w:sz="4" w:space="0" w:color="auto"/>
            </w:tcBorders>
            <w:shd w:val="clear" w:color="auto" w:fill="auto"/>
            <w:vAlign w:val="center"/>
          </w:tcPr>
          <w:p w14:paraId="03AB3F71"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454" w:type="dxa"/>
            <w:tcBorders>
              <w:top w:val="single" w:sz="4" w:space="0" w:color="auto"/>
              <w:left w:val="single" w:sz="4" w:space="0" w:color="auto"/>
            </w:tcBorders>
            <w:shd w:val="clear" w:color="auto" w:fill="auto"/>
            <w:vAlign w:val="center"/>
          </w:tcPr>
          <w:p w14:paraId="5BAD7232"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w:t>
            </w:r>
          </w:p>
        </w:tc>
        <w:tc>
          <w:tcPr>
            <w:tcW w:w="1214" w:type="dxa"/>
            <w:tcBorders>
              <w:top w:val="single" w:sz="4" w:space="0" w:color="auto"/>
              <w:left w:val="single" w:sz="4" w:space="0" w:color="auto"/>
            </w:tcBorders>
            <w:shd w:val="clear" w:color="auto" w:fill="auto"/>
            <w:vAlign w:val="center"/>
          </w:tcPr>
          <w:p w14:paraId="2802BF15"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507" w:type="dxa"/>
            <w:tcBorders>
              <w:top w:val="single" w:sz="4" w:space="0" w:color="auto"/>
              <w:left w:val="single" w:sz="4" w:space="0" w:color="auto"/>
            </w:tcBorders>
            <w:shd w:val="clear" w:color="auto" w:fill="auto"/>
            <w:vAlign w:val="center"/>
          </w:tcPr>
          <w:p w14:paraId="0C695715"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403E7AEC"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483" w:type="dxa"/>
            <w:tcBorders>
              <w:top w:val="single" w:sz="4" w:space="0" w:color="auto"/>
              <w:left w:val="single" w:sz="4" w:space="0" w:color="auto"/>
            </w:tcBorders>
            <w:shd w:val="clear" w:color="auto" w:fill="auto"/>
            <w:vAlign w:val="center"/>
          </w:tcPr>
          <w:p w14:paraId="37FE95B6"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c>
          <w:tcPr>
            <w:tcW w:w="1200" w:type="dxa"/>
            <w:tcBorders>
              <w:top w:val="single" w:sz="4" w:space="0" w:color="auto"/>
              <w:left w:val="single" w:sz="4" w:space="0" w:color="auto"/>
            </w:tcBorders>
            <w:shd w:val="clear" w:color="auto" w:fill="auto"/>
            <w:vAlign w:val="center"/>
          </w:tcPr>
          <w:p w14:paraId="3CC24920"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2</w:t>
            </w:r>
          </w:p>
        </w:tc>
        <w:tc>
          <w:tcPr>
            <w:tcW w:w="1464" w:type="dxa"/>
            <w:tcBorders>
              <w:top w:val="single" w:sz="4" w:space="0" w:color="auto"/>
              <w:left w:val="single" w:sz="4" w:space="0" w:color="auto"/>
              <w:right w:val="single" w:sz="4" w:space="0" w:color="auto"/>
            </w:tcBorders>
            <w:shd w:val="clear" w:color="auto" w:fill="auto"/>
            <w:vAlign w:val="center"/>
          </w:tcPr>
          <w:p w14:paraId="047C1A95" w14:textId="77777777" w:rsidR="00D061B6" w:rsidRPr="00ED72AD" w:rsidRDefault="00D061B6"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231633E9" w14:textId="77777777" w:rsidTr="00010327">
        <w:trPr>
          <w:trHeight w:hRule="exact" w:val="1003"/>
          <w:jc w:val="center"/>
        </w:trPr>
        <w:tc>
          <w:tcPr>
            <w:tcW w:w="365" w:type="dxa"/>
            <w:tcBorders>
              <w:top w:val="single" w:sz="4" w:space="0" w:color="auto"/>
              <w:left w:val="single" w:sz="4" w:space="0" w:color="auto"/>
              <w:bottom w:val="single" w:sz="4" w:space="0" w:color="auto"/>
            </w:tcBorders>
            <w:shd w:val="clear" w:color="auto" w:fill="auto"/>
            <w:vAlign w:val="center"/>
          </w:tcPr>
          <w:p w14:paraId="36250E7D" w14:textId="77777777" w:rsidR="00D061B6" w:rsidRPr="00ED72AD" w:rsidRDefault="00D061B6" w:rsidP="00010327">
            <w:pPr>
              <w:pStyle w:val="ab"/>
              <w:spacing w:line="240" w:lineRule="auto"/>
              <w:ind w:firstLine="0"/>
              <w:rPr>
                <w:color w:val="auto"/>
                <w:sz w:val="24"/>
                <w:szCs w:val="24"/>
              </w:rPr>
            </w:pPr>
            <w:r w:rsidRPr="00ED72AD">
              <w:rPr>
                <w:color w:val="auto"/>
                <w:sz w:val="24"/>
                <w:szCs w:val="24"/>
              </w:rPr>
              <w:t>5.</w:t>
            </w:r>
          </w:p>
        </w:tc>
        <w:tc>
          <w:tcPr>
            <w:tcW w:w="1598" w:type="dxa"/>
            <w:tcBorders>
              <w:top w:val="single" w:sz="4" w:space="0" w:color="auto"/>
              <w:left w:val="single" w:sz="4" w:space="0" w:color="auto"/>
              <w:bottom w:val="single" w:sz="4" w:space="0" w:color="auto"/>
            </w:tcBorders>
            <w:shd w:val="clear" w:color="auto" w:fill="auto"/>
            <w:vAlign w:val="center"/>
          </w:tcPr>
          <w:p w14:paraId="46A99CF0" w14:textId="77777777" w:rsidR="00D061B6" w:rsidRPr="00ED72AD" w:rsidRDefault="00D061B6" w:rsidP="00010327">
            <w:pPr>
              <w:pStyle w:val="ab"/>
              <w:ind w:firstLine="0"/>
              <w:jc w:val="center"/>
              <w:rPr>
                <w:color w:val="auto"/>
                <w:sz w:val="24"/>
                <w:szCs w:val="24"/>
              </w:rPr>
            </w:pPr>
            <w:r w:rsidRPr="00ED72AD">
              <w:rPr>
                <w:color w:val="auto"/>
                <w:sz w:val="24"/>
                <w:szCs w:val="24"/>
              </w:rPr>
              <w:t>Крепления лыжные для лыжероллеров</w:t>
            </w:r>
          </w:p>
        </w:tc>
        <w:tc>
          <w:tcPr>
            <w:tcW w:w="1133" w:type="dxa"/>
            <w:tcBorders>
              <w:top w:val="single" w:sz="4" w:space="0" w:color="auto"/>
              <w:left w:val="single" w:sz="4" w:space="0" w:color="auto"/>
              <w:bottom w:val="single" w:sz="4" w:space="0" w:color="auto"/>
            </w:tcBorders>
            <w:shd w:val="clear" w:color="auto" w:fill="auto"/>
            <w:vAlign w:val="center"/>
          </w:tcPr>
          <w:p w14:paraId="73F6809F" w14:textId="77777777" w:rsidR="00D061B6" w:rsidRPr="00ED72AD" w:rsidRDefault="00D061B6" w:rsidP="00010327">
            <w:pPr>
              <w:pStyle w:val="ab"/>
              <w:spacing w:line="240" w:lineRule="auto"/>
              <w:ind w:firstLine="380"/>
              <w:rPr>
                <w:color w:val="auto"/>
                <w:sz w:val="24"/>
                <w:szCs w:val="24"/>
              </w:rPr>
            </w:pPr>
            <w:r w:rsidRPr="00ED72AD">
              <w:rPr>
                <w:color w:val="auto"/>
                <w:sz w:val="24"/>
                <w:szCs w:val="24"/>
              </w:rPr>
              <w:t>пар</w:t>
            </w:r>
          </w:p>
        </w:tc>
        <w:tc>
          <w:tcPr>
            <w:tcW w:w="1541" w:type="dxa"/>
            <w:tcBorders>
              <w:top w:val="single" w:sz="4" w:space="0" w:color="auto"/>
              <w:left w:val="single" w:sz="4" w:space="0" w:color="auto"/>
              <w:bottom w:val="single" w:sz="4" w:space="0" w:color="auto"/>
            </w:tcBorders>
            <w:shd w:val="clear" w:color="auto" w:fill="auto"/>
            <w:vAlign w:val="center"/>
          </w:tcPr>
          <w:p w14:paraId="52B14102" w14:textId="77777777" w:rsidR="00D061B6" w:rsidRPr="00ED72AD" w:rsidRDefault="00D061B6" w:rsidP="00010327">
            <w:pPr>
              <w:pStyle w:val="ab"/>
              <w:ind w:firstLine="0"/>
              <w:jc w:val="center"/>
              <w:rPr>
                <w:color w:val="auto"/>
                <w:sz w:val="24"/>
                <w:szCs w:val="24"/>
              </w:rPr>
            </w:pPr>
            <w:r w:rsidRPr="00ED72AD">
              <w:rPr>
                <w:color w:val="auto"/>
                <w:sz w:val="24"/>
                <w:szCs w:val="24"/>
              </w:rPr>
              <w:t>на обучающегося</w:t>
            </w:r>
          </w:p>
        </w:tc>
        <w:tc>
          <w:tcPr>
            <w:tcW w:w="1186" w:type="dxa"/>
            <w:tcBorders>
              <w:top w:val="single" w:sz="4" w:space="0" w:color="auto"/>
              <w:left w:val="single" w:sz="4" w:space="0" w:color="auto"/>
              <w:bottom w:val="single" w:sz="4" w:space="0" w:color="auto"/>
            </w:tcBorders>
            <w:shd w:val="clear" w:color="auto" w:fill="auto"/>
          </w:tcPr>
          <w:p w14:paraId="7517BD45" w14:textId="77777777" w:rsidR="00D061B6" w:rsidRPr="00ED72AD" w:rsidRDefault="00D061B6" w:rsidP="00010327">
            <w:pPr>
              <w:rPr>
                <w:color w:val="auto"/>
                <w:sz w:val="10"/>
                <w:szCs w:val="10"/>
              </w:rPr>
            </w:pPr>
          </w:p>
        </w:tc>
        <w:tc>
          <w:tcPr>
            <w:tcW w:w="1454" w:type="dxa"/>
            <w:tcBorders>
              <w:top w:val="single" w:sz="4" w:space="0" w:color="auto"/>
              <w:left w:val="single" w:sz="4" w:space="0" w:color="auto"/>
              <w:bottom w:val="single" w:sz="4" w:space="0" w:color="auto"/>
            </w:tcBorders>
            <w:shd w:val="clear" w:color="auto" w:fill="auto"/>
          </w:tcPr>
          <w:p w14:paraId="2AC4EE36" w14:textId="77777777" w:rsidR="00D061B6" w:rsidRPr="00ED72AD" w:rsidRDefault="00D061B6" w:rsidP="00010327">
            <w:pPr>
              <w:rPr>
                <w:color w:val="auto"/>
                <w:sz w:val="10"/>
                <w:szCs w:val="10"/>
              </w:rPr>
            </w:pPr>
          </w:p>
        </w:tc>
        <w:tc>
          <w:tcPr>
            <w:tcW w:w="1214" w:type="dxa"/>
            <w:tcBorders>
              <w:top w:val="single" w:sz="4" w:space="0" w:color="auto"/>
              <w:left w:val="single" w:sz="4" w:space="0" w:color="auto"/>
              <w:bottom w:val="single" w:sz="4" w:space="0" w:color="auto"/>
            </w:tcBorders>
            <w:shd w:val="clear" w:color="auto" w:fill="auto"/>
          </w:tcPr>
          <w:p w14:paraId="5FF3680E" w14:textId="77777777" w:rsidR="00D061B6" w:rsidRPr="00ED72AD" w:rsidRDefault="00D061B6" w:rsidP="00010327">
            <w:pPr>
              <w:rPr>
                <w:color w:val="auto"/>
                <w:sz w:val="10"/>
                <w:szCs w:val="10"/>
              </w:rPr>
            </w:pPr>
          </w:p>
        </w:tc>
        <w:tc>
          <w:tcPr>
            <w:tcW w:w="1507" w:type="dxa"/>
            <w:tcBorders>
              <w:top w:val="single" w:sz="4" w:space="0" w:color="auto"/>
              <w:left w:val="single" w:sz="4" w:space="0" w:color="auto"/>
              <w:bottom w:val="single" w:sz="4" w:space="0" w:color="auto"/>
            </w:tcBorders>
            <w:shd w:val="clear" w:color="auto" w:fill="auto"/>
          </w:tcPr>
          <w:p w14:paraId="17EBC425" w14:textId="77777777" w:rsidR="00D061B6" w:rsidRPr="00ED72AD" w:rsidRDefault="00D061B6" w:rsidP="00010327">
            <w:pPr>
              <w:rPr>
                <w:color w:val="auto"/>
                <w:sz w:val="10"/>
                <w:szCs w:val="10"/>
              </w:rPr>
            </w:pPr>
          </w:p>
        </w:tc>
        <w:tc>
          <w:tcPr>
            <w:tcW w:w="1200" w:type="dxa"/>
            <w:tcBorders>
              <w:top w:val="single" w:sz="4" w:space="0" w:color="auto"/>
              <w:left w:val="single" w:sz="4" w:space="0" w:color="auto"/>
              <w:bottom w:val="single" w:sz="4" w:space="0" w:color="auto"/>
            </w:tcBorders>
            <w:shd w:val="clear" w:color="auto" w:fill="auto"/>
          </w:tcPr>
          <w:p w14:paraId="4AD077DD" w14:textId="77777777" w:rsidR="00D061B6" w:rsidRPr="00ED72AD" w:rsidRDefault="00D061B6" w:rsidP="00010327">
            <w:pPr>
              <w:rPr>
                <w:color w:val="auto"/>
                <w:sz w:val="10"/>
                <w:szCs w:val="10"/>
              </w:rPr>
            </w:pPr>
          </w:p>
        </w:tc>
        <w:tc>
          <w:tcPr>
            <w:tcW w:w="1483" w:type="dxa"/>
            <w:tcBorders>
              <w:top w:val="single" w:sz="4" w:space="0" w:color="auto"/>
              <w:left w:val="single" w:sz="4" w:space="0" w:color="auto"/>
              <w:bottom w:val="single" w:sz="4" w:space="0" w:color="auto"/>
            </w:tcBorders>
            <w:shd w:val="clear" w:color="auto" w:fill="auto"/>
          </w:tcPr>
          <w:p w14:paraId="3A932A82" w14:textId="77777777" w:rsidR="00D061B6" w:rsidRPr="00ED72AD" w:rsidRDefault="00D061B6" w:rsidP="00010327">
            <w:pPr>
              <w:rPr>
                <w:color w:val="auto"/>
                <w:sz w:val="10"/>
                <w:szCs w:val="10"/>
              </w:rPr>
            </w:pPr>
          </w:p>
        </w:tc>
        <w:tc>
          <w:tcPr>
            <w:tcW w:w="1200" w:type="dxa"/>
            <w:tcBorders>
              <w:top w:val="single" w:sz="4" w:space="0" w:color="auto"/>
              <w:left w:val="single" w:sz="4" w:space="0" w:color="auto"/>
              <w:bottom w:val="single" w:sz="4" w:space="0" w:color="auto"/>
            </w:tcBorders>
            <w:shd w:val="clear" w:color="auto" w:fill="auto"/>
          </w:tcPr>
          <w:p w14:paraId="3AD2932C" w14:textId="77777777" w:rsidR="00D061B6" w:rsidRPr="00ED72AD" w:rsidRDefault="00D061B6" w:rsidP="00010327">
            <w:pPr>
              <w:rPr>
                <w:color w:val="auto"/>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3B64BF93" w14:textId="77777777" w:rsidR="00D061B6" w:rsidRPr="00ED72AD" w:rsidRDefault="00D061B6" w:rsidP="00010327">
            <w:pPr>
              <w:rPr>
                <w:color w:val="auto"/>
                <w:sz w:val="10"/>
                <w:szCs w:val="10"/>
              </w:rPr>
            </w:pPr>
          </w:p>
        </w:tc>
      </w:tr>
    </w:tbl>
    <w:p w14:paraId="66FC7AC2" w14:textId="3CFC70A1" w:rsidR="007E1871" w:rsidRPr="00ED72AD" w:rsidRDefault="007E1871" w:rsidP="007E1871">
      <w:pPr>
        <w:pStyle w:val="a9"/>
        <w:jc w:val="left"/>
        <w:rPr>
          <w:color w:val="auto"/>
          <w:sz w:val="24"/>
          <w:szCs w:val="24"/>
          <w:u w:val="single"/>
        </w:rPr>
      </w:pPr>
    </w:p>
    <w:p w14:paraId="3B79A741" w14:textId="45124F7D" w:rsidR="00D061B6" w:rsidRPr="00ED72AD" w:rsidRDefault="00D061B6" w:rsidP="007E1871">
      <w:pPr>
        <w:pStyle w:val="a9"/>
        <w:jc w:val="left"/>
        <w:rPr>
          <w:color w:val="auto"/>
          <w:sz w:val="24"/>
          <w:szCs w:val="24"/>
          <w:u w:val="single"/>
        </w:rPr>
      </w:pPr>
    </w:p>
    <w:p w14:paraId="6A80574F" w14:textId="58A256ED" w:rsidR="00D061B6" w:rsidRPr="00ED72AD" w:rsidRDefault="00D061B6" w:rsidP="007E1871">
      <w:pPr>
        <w:pStyle w:val="a9"/>
        <w:jc w:val="left"/>
        <w:rPr>
          <w:color w:val="auto"/>
          <w:sz w:val="24"/>
          <w:szCs w:val="24"/>
          <w:u w:val="single"/>
        </w:rPr>
      </w:pPr>
    </w:p>
    <w:p w14:paraId="66EDAB25" w14:textId="46CB9D9B" w:rsidR="00D061B6" w:rsidRPr="00ED72AD" w:rsidRDefault="00D061B6" w:rsidP="007E1871">
      <w:pPr>
        <w:pStyle w:val="a9"/>
        <w:jc w:val="left"/>
        <w:rPr>
          <w:color w:val="auto"/>
          <w:sz w:val="24"/>
          <w:szCs w:val="24"/>
          <w:u w:val="single"/>
        </w:rPr>
      </w:pPr>
    </w:p>
    <w:p w14:paraId="0C6A241F" w14:textId="5EF86073" w:rsidR="00D061B6" w:rsidRPr="00ED72AD" w:rsidRDefault="00D061B6" w:rsidP="007E1871">
      <w:pPr>
        <w:pStyle w:val="a9"/>
        <w:jc w:val="left"/>
        <w:rPr>
          <w:color w:val="auto"/>
          <w:sz w:val="24"/>
          <w:szCs w:val="24"/>
          <w:u w:val="single"/>
        </w:rPr>
      </w:pPr>
    </w:p>
    <w:p w14:paraId="7998F58A" w14:textId="7C10A032" w:rsidR="00D061B6" w:rsidRPr="00ED72AD" w:rsidRDefault="00D061B6" w:rsidP="007E1871">
      <w:pPr>
        <w:pStyle w:val="a9"/>
        <w:jc w:val="left"/>
        <w:rPr>
          <w:color w:val="auto"/>
          <w:sz w:val="24"/>
          <w:szCs w:val="24"/>
          <w:u w:val="single"/>
        </w:rPr>
      </w:pPr>
    </w:p>
    <w:p w14:paraId="24DEA21D" w14:textId="0BFE076F" w:rsidR="00D061B6" w:rsidRPr="00ED72AD" w:rsidRDefault="00D061B6" w:rsidP="007E1871">
      <w:pPr>
        <w:pStyle w:val="a9"/>
        <w:jc w:val="left"/>
        <w:rPr>
          <w:color w:val="auto"/>
          <w:sz w:val="24"/>
          <w:szCs w:val="24"/>
          <w:u w:val="single"/>
        </w:rPr>
      </w:pPr>
    </w:p>
    <w:p w14:paraId="6541CC17" w14:textId="283F82DF" w:rsidR="00D061B6" w:rsidRPr="00ED72AD" w:rsidRDefault="00D061B6" w:rsidP="007E1871">
      <w:pPr>
        <w:pStyle w:val="a9"/>
        <w:jc w:val="left"/>
        <w:rPr>
          <w:color w:val="auto"/>
          <w:sz w:val="24"/>
          <w:szCs w:val="24"/>
          <w:u w:val="single"/>
        </w:rPr>
      </w:pPr>
    </w:p>
    <w:p w14:paraId="278C69CC" w14:textId="50C38735" w:rsidR="00D061B6" w:rsidRPr="00ED72AD" w:rsidRDefault="00D061B6" w:rsidP="007E1871">
      <w:pPr>
        <w:pStyle w:val="a9"/>
        <w:jc w:val="left"/>
        <w:rPr>
          <w:color w:val="auto"/>
          <w:sz w:val="24"/>
          <w:szCs w:val="24"/>
          <w:u w:val="single"/>
        </w:rPr>
      </w:pPr>
    </w:p>
    <w:p w14:paraId="7826DCC2" w14:textId="05EFFCE2" w:rsidR="00D061B6" w:rsidRPr="00ED72AD" w:rsidRDefault="00D061B6" w:rsidP="007E1871">
      <w:pPr>
        <w:pStyle w:val="a9"/>
        <w:jc w:val="left"/>
        <w:rPr>
          <w:color w:val="auto"/>
          <w:sz w:val="24"/>
          <w:szCs w:val="24"/>
          <w:u w:val="single"/>
        </w:rPr>
      </w:pPr>
    </w:p>
    <w:p w14:paraId="62C52E0F" w14:textId="77777777" w:rsidR="00D061B6" w:rsidRPr="00ED72AD" w:rsidRDefault="00D061B6" w:rsidP="007E1871">
      <w:pPr>
        <w:pStyle w:val="a9"/>
        <w:jc w:val="left"/>
        <w:rPr>
          <w:color w:val="auto"/>
          <w:sz w:val="24"/>
          <w:szCs w:val="24"/>
          <w:u w:val="single"/>
        </w:rPr>
      </w:pPr>
    </w:p>
    <w:p w14:paraId="5F04CA18" w14:textId="77777777" w:rsidR="007E1871" w:rsidRPr="00ED72AD" w:rsidRDefault="007E1871" w:rsidP="001D3ED4">
      <w:pPr>
        <w:pStyle w:val="a9"/>
        <w:jc w:val="left"/>
        <w:rPr>
          <w:color w:val="auto"/>
          <w:sz w:val="24"/>
          <w:szCs w:val="24"/>
        </w:rPr>
      </w:pPr>
    </w:p>
    <w:p w14:paraId="161E549A" w14:textId="77777777" w:rsidR="007E71D0" w:rsidRPr="00ED72AD" w:rsidRDefault="007E71D0" w:rsidP="001D3ED4">
      <w:pPr>
        <w:rPr>
          <w:rFonts w:ascii="Times New Roman" w:hAnsi="Times New Roman" w:cs="Times New Roman"/>
          <w:color w:val="auto"/>
        </w:rPr>
        <w:sectPr w:rsidR="007E71D0" w:rsidRPr="00ED72AD" w:rsidSect="006172E6">
          <w:headerReference w:type="even" r:id="rId35"/>
          <w:headerReference w:type="default" r:id="rId36"/>
          <w:footnotePr>
            <w:numFmt w:val="upperRoman"/>
          </w:footnotePr>
          <w:pgSz w:w="16840" w:h="11900" w:orient="landscape"/>
          <w:pgMar w:top="567" w:right="851" w:bottom="567" w:left="1701" w:header="113" w:footer="0" w:gutter="0"/>
          <w:cols w:space="720"/>
          <w:noEndnote/>
          <w:docGrid w:linePitch="360"/>
          <w15:footnoteColumns w:val="1"/>
        </w:sectPr>
      </w:pPr>
    </w:p>
    <w:p w14:paraId="24A064D3" w14:textId="77777777" w:rsidR="007E71D0" w:rsidRPr="00ED72AD" w:rsidRDefault="0033512B" w:rsidP="009F7F16">
      <w:pPr>
        <w:pStyle w:val="a9"/>
        <w:ind w:firstLine="709"/>
        <w:rPr>
          <w:color w:val="auto"/>
          <w:sz w:val="24"/>
          <w:szCs w:val="24"/>
        </w:rPr>
      </w:pPr>
      <w:r w:rsidRPr="00ED72AD">
        <w:rPr>
          <w:color w:val="auto"/>
          <w:sz w:val="24"/>
          <w:szCs w:val="24"/>
        </w:rPr>
        <w:lastRenderedPageBreak/>
        <w:t>Обеспечение спортивной экипировкой</w:t>
      </w:r>
    </w:p>
    <w:p w14:paraId="3848B411" w14:textId="5145ABE4" w:rsidR="007E71D0" w:rsidRPr="00ED72AD" w:rsidRDefault="0033512B" w:rsidP="009F7F16">
      <w:pPr>
        <w:pStyle w:val="a9"/>
        <w:ind w:firstLine="709"/>
        <w:jc w:val="right"/>
        <w:rPr>
          <w:color w:val="auto"/>
          <w:sz w:val="24"/>
          <w:szCs w:val="24"/>
          <w:u w:val="single"/>
        </w:rPr>
      </w:pPr>
      <w:r w:rsidRPr="00ED72AD">
        <w:rPr>
          <w:color w:val="auto"/>
          <w:sz w:val="24"/>
          <w:szCs w:val="24"/>
          <w:u w:val="single"/>
        </w:rPr>
        <w:t>Таблица № 2</w:t>
      </w:r>
      <w:r w:rsidR="001C04F0" w:rsidRPr="00ED72AD">
        <w:rPr>
          <w:color w:val="auto"/>
          <w:sz w:val="24"/>
          <w:szCs w:val="24"/>
          <w:u w:val="single"/>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693"/>
        <w:gridCol w:w="1858"/>
        <w:gridCol w:w="1982"/>
      </w:tblGrid>
      <w:tr w:rsidR="00ED72AD" w:rsidRPr="00ED72AD" w14:paraId="38589A27" w14:textId="77777777">
        <w:trPr>
          <w:trHeight w:hRule="exact" w:val="787"/>
          <w:jc w:val="center"/>
        </w:trPr>
        <w:tc>
          <w:tcPr>
            <w:tcW w:w="576" w:type="dxa"/>
            <w:tcBorders>
              <w:top w:val="single" w:sz="4" w:space="0" w:color="auto"/>
              <w:left w:val="single" w:sz="4" w:space="0" w:color="auto"/>
            </w:tcBorders>
            <w:shd w:val="clear" w:color="auto" w:fill="auto"/>
            <w:vAlign w:val="center"/>
          </w:tcPr>
          <w:p w14:paraId="5830B99B" w14:textId="77777777" w:rsidR="007E71D0" w:rsidRPr="00ED72AD" w:rsidRDefault="0033512B" w:rsidP="009F7F16">
            <w:pPr>
              <w:pStyle w:val="ab"/>
              <w:spacing w:line="240" w:lineRule="auto"/>
              <w:ind w:firstLine="709"/>
              <w:jc w:val="center"/>
              <w:rPr>
                <w:color w:val="auto"/>
                <w:sz w:val="24"/>
                <w:szCs w:val="24"/>
              </w:rPr>
            </w:pPr>
            <w:r w:rsidRPr="00ED72AD">
              <w:rPr>
                <w:b/>
                <w:bCs/>
                <w:color w:val="auto"/>
                <w:sz w:val="24"/>
                <w:szCs w:val="24"/>
              </w:rPr>
              <w:t>№ п/п</w:t>
            </w:r>
          </w:p>
        </w:tc>
        <w:tc>
          <w:tcPr>
            <w:tcW w:w="5693" w:type="dxa"/>
            <w:tcBorders>
              <w:top w:val="single" w:sz="4" w:space="0" w:color="auto"/>
              <w:left w:val="single" w:sz="4" w:space="0" w:color="auto"/>
            </w:tcBorders>
            <w:shd w:val="clear" w:color="auto" w:fill="auto"/>
          </w:tcPr>
          <w:p w14:paraId="604D4972" w14:textId="77777777" w:rsidR="007E71D0" w:rsidRPr="00ED72AD" w:rsidRDefault="0033512B" w:rsidP="001C04F0">
            <w:pPr>
              <w:pStyle w:val="ab"/>
              <w:spacing w:line="240" w:lineRule="auto"/>
              <w:ind w:firstLine="0"/>
              <w:rPr>
                <w:color w:val="auto"/>
                <w:sz w:val="24"/>
                <w:szCs w:val="24"/>
              </w:rPr>
            </w:pPr>
            <w:r w:rsidRPr="00ED72AD">
              <w:rPr>
                <w:b/>
                <w:bCs/>
                <w:color w:val="auto"/>
                <w:sz w:val="24"/>
                <w:szCs w:val="24"/>
              </w:rPr>
              <w:t>Наименование</w:t>
            </w:r>
          </w:p>
        </w:tc>
        <w:tc>
          <w:tcPr>
            <w:tcW w:w="1858" w:type="dxa"/>
            <w:tcBorders>
              <w:top w:val="single" w:sz="4" w:space="0" w:color="auto"/>
              <w:left w:val="single" w:sz="4" w:space="0" w:color="auto"/>
            </w:tcBorders>
            <w:shd w:val="clear" w:color="auto" w:fill="auto"/>
            <w:vAlign w:val="center"/>
          </w:tcPr>
          <w:p w14:paraId="100787F6" w14:textId="77777777" w:rsidR="007E71D0" w:rsidRPr="00ED72AD" w:rsidRDefault="0033512B" w:rsidP="001C04F0">
            <w:pPr>
              <w:pStyle w:val="ab"/>
              <w:spacing w:line="240" w:lineRule="auto"/>
              <w:ind w:firstLine="0"/>
              <w:rPr>
                <w:color w:val="auto"/>
                <w:sz w:val="24"/>
                <w:szCs w:val="24"/>
              </w:rPr>
            </w:pPr>
            <w:r w:rsidRPr="00ED72AD">
              <w:rPr>
                <w:b/>
                <w:bCs/>
                <w:color w:val="auto"/>
                <w:sz w:val="24"/>
                <w:szCs w:val="24"/>
              </w:rPr>
              <w:t>Единица измерения</w:t>
            </w:r>
          </w:p>
        </w:tc>
        <w:tc>
          <w:tcPr>
            <w:tcW w:w="1982" w:type="dxa"/>
            <w:tcBorders>
              <w:top w:val="single" w:sz="4" w:space="0" w:color="auto"/>
              <w:left w:val="single" w:sz="4" w:space="0" w:color="auto"/>
              <w:right w:val="single" w:sz="4" w:space="0" w:color="auto"/>
            </w:tcBorders>
            <w:shd w:val="clear" w:color="auto" w:fill="auto"/>
            <w:vAlign w:val="center"/>
          </w:tcPr>
          <w:p w14:paraId="0BF7B147" w14:textId="77777777" w:rsidR="007E71D0" w:rsidRPr="00ED72AD" w:rsidRDefault="0033512B" w:rsidP="00250C93">
            <w:pPr>
              <w:pStyle w:val="ab"/>
              <w:spacing w:line="240" w:lineRule="auto"/>
              <w:ind w:firstLine="0"/>
              <w:rPr>
                <w:color w:val="auto"/>
                <w:sz w:val="24"/>
                <w:szCs w:val="24"/>
              </w:rPr>
            </w:pPr>
            <w:r w:rsidRPr="00ED72AD">
              <w:rPr>
                <w:b/>
                <w:bCs/>
                <w:color w:val="auto"/>
                <w:sz w:val="24"/>
                <w:szCs w:val="24"/>
              </w:rPr>
              <w:t>Количество изделий</w:t>
            </w:r>
          </w:p>
        </w:tc>
      </w:tr>
      <w:tr w:rsidR="00ED72AD" w:rsidRPr="00ED72AD" w14:paraId="1E076C84" w14:textId="77777777" w:rsidTr="004C417B">
        <w:trPr>
          <w:trHeight w:hRule="exact" w:val="659"/>
          <w:jc w:val="center"/>
        </w:trPr>
        <w:tc>
          <w:tcPr>
            <w:tcW w:w="576" w:type="dxa"/>
            <w:tcBorders>
              <w:top w:val="single" w:sz="4" w:space="0" w:color="auto"/>
              <w:left w:val="single" w:sz="4" w:space="0" w:color="auto"/>
            </w:tcBorders>
            <w:shd w:val="clear" w:color="auto" w:fill="auto"/>
          </w:tcPr>
          <w:p w14:paraId="3A1EAE33"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1.</w:t>
            </w:r>
          </w:p>
        </w:tc>
        <w:tc>
          <w:tcPr>
            <w:tcW w:w="5693" w:type="dxa"/>
            <w:tcBorders>
              <w:top w:val="single" w:sz="4" w:space="0" w:color="auto"/>
              <w:left w:val="single" w:sz="4" w:space="0" w:color="auto"/>
            </w:tcBorders>
            <w:shd w:val="clear" w:color="auto" w:fill="auto"/>
            <w:vAlign w:val="bottom"/>
          </w:tcPr>
          <w:p w14:paraId="460DA0CF"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Ботинки лыжные для спортивной дисциплины «классический стиль» (классический ход)</w:t>
            </w:r>
          </w:p>
        </w:tc>
        <w:tc>
          <w:tcPr>
            <w:tcW w:w="1858" w:type="dxa"/>
            <w:tcBorders>
              <w:top w:val="single" w:sz="4" w:space="0" w:color="auto"/>
              <w:left w:val="single" w:sz="4" w:space="0" w:color="auto"/>
            </w:tcBorders>
            <w:shd w:val="clear" w:color="auto" w:fill="auto"/>
          </w:tcPr>
          <w:p w14:paraId="13DF0D94"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right w:val="single" w:sz="4" w:space="0" w:color="auto"/>
            </w:tcBorders>
            <w:shd w:val="clear" w:color="auto" w:fill="auto"/>
          </w:tcPr>
          <w:p w14:paraId="6F189B36"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12</w:t>
            </w:r>
          </w:p>
        </w:tc>
      </w:tr>
      <w:tr w:rsidR="00ED72AD" w:rsidRPr="00ED72AD" w14:paraId="5373F18C" w14:textId="77777777" w:rsidTr="004C417B">
        <w:trPr>
          <w:trHeight w:hRule="exact" w:val="555"/>
          <w:jc w:val="center"/>
        </w:trPr>
        <w:tc>
          <w:tcPr>
            <w:tcW w:w="576" w:type="dxa"/>
            <w:tcBorders>
              <w:top w:val="single" w:sz="4" w:space="0" w:color="auto"/>
              <w:left w:val="single" w:sz="4" w:space="0" w:color="auto"/>
            </w:tcBorders>
            <w:shd w:val="clear" w:color="auto" w:fill="auto"/>
          </w:tcPr>
          <w:p w14:paraId="1DDACE36" w14:textId="58F5E113" w:rsidR="007E71D0" w:rsidRPr="00ED72AD" w:rsidRDefault="001C04F0" w:rsidP="001C04F0">
            <w:pPr>
              <w:pStyle w:val="ab"/>
              <w:spacing w:line="240" w:lineRule="auto"/>
              <w:ind w:firstLine="0"/>
              <w:rPr>
                <w:color w:val="auto"/>
                <w:sz w:val="24"/>
                <w:szCs w:val="24"/>
              </w:rPr>
            </w:pPr>
            <w:r w:rsidRPr="00ED72AD">
              <w:rPr>
                <w:color w:val="auto"/>
                <w:sz w:val="24"/>
                <w:szCs w:val="24"/>
              </w:rPr>
              <w:t>2.</w:t>
            </w:r>
          </w:p>
        </w:tc>
        <w:tc>
          <w:tcPr>
            <w:tcW w:w="5693" w:type="dxa"/>
            <w:tcBorders>
              <w:top w:val="single" w:sz="4" w:space="0" w:color="auto"/>
              <w:left w:val="single" w:sz="4" w:space="0" w:color="auto"/>
            </w:tcBorders>
            <w:shd w:val="clear" w:color="auto" w:fill="auto"/>
            <w:vAlign w:val="bottom"/>
          </w:tcPr>
          <w:p w14:paraId="6E25A151"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Ботинки лыжные для спортивной дисциплины «свободный стиль» (коньковый ход)</w:t>
            </w:r>
          </w:p>
        </w:tc>
        <w:tc>
          <w:tcPr>
            <w:tcW w:w="1858" w:type="dxa"/>
            <w:tcBorders>
              <w:top w:val="single" w:sz="4" w:space="0" w:color="auto"/>
              <w:left w:val="single" w:sz="4" w:space="0" w:color="auto"/>
            </w:tcBorders>
            <w:shd w:val="clear" w:color="auto" w:fill="auto"/>
          </w:tcPr>
          <w:p w14:paraId="34AA8701"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right w:val="single" w:sz="4" w:space="0" w:color="auto"/>
            </w:tcBorders>
            <w:shd w:val="clear" w:color="auto" w:fill="auto"/>
          </w:tcPr>
          <w:p w14:paraId="0D09FE78"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12</w:t>
            </w:r>
          </w:p>
        </w:tc>
      </w:tr>
      <w:tr w:rsidR="00ED72AD" w:rsidRPr="00ED72AD" w14:paraId="2127A5F0" w14:textId="77777777">
        <w:trPr>
          <w:trHeight w:hRule="exact" w:val="413"/>
          <w:jc w:val="center"/>
        </w:trPr>
        <w:tc>
          <w:tcPr>
            <w:tcW w:w="576" w:type="dxa"/>
            <w:tcBorders>
              <w:top w:val="single" w:sz="4" w:space="0" w:color="auto"/>
              <w:left w:val="single" w:sz="4" w:space="0" w:color="auto"/>
            </w:tcBorders>
            <w:shd w:val="clear" w:color="auto" w:fill="auto"/>
            <w:vAlign w:val="center"/>
          </w:tcPr>
          <w:p w14:paraId="22066B4B"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3.</w:t>
            </w:r>
          </w:p>
        </w:tc>
        <w:tc>
          <w:tcPr>
            <w:tcW w:w="5693" w:type="dxa"/>
            <w:tcBorders>
              <w:top w:val="single" w:sz="4" w:space="0" w:color="auto"/>
              <w:left w:val="single" w:sz="4" w:space="0" w:color="auto"/>
            </w:tcBorders>
            <w:shd w:val="clear" w:color="auto" w:fill="auto"/>
            <w:vAlign w:val="center"/>
          </w:tcPr>
          <w:p w14:paraId="6B4ED125"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Ботинки лыжные универсальные</w:t>
            </w:r>
          </w:p>
        </w:tc>
        <w:tc>
          <w:tcPr>
            <w:tcW w:w="1858" w:type="dxa"/>
            <w:tcBorders>
              <w:top w:val="single" w:sz="4" w:space="0" w:color="auto"/>
              <w:left w:val="single" w:sz="4" w:space="0" w:color="auto"/>
            </w:tcBorders>
            <w:shd w:val="clear" w:color="auto" w:fill="auto"/>
            <w:vAlign w:val="center"/>
          </w:tcPr>
          <w:p w14:paraId="49BA5B6C"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right w:val="single" w:sz="4" w:space="0" w:color="auto"/>
            </w:tcBorders>
            <w:shd w:val="clear" w:color="auto" w:fill="auto"/>
            <w:vAlign w:val="center"/>
          </w:tcPr>
          <w:p w14:paraId="0D521621"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12</w:t>
            </w:r>
          </w:p>
        </w:tc>
      </w:tr>
      <w:tr w:rsidR="00ED72AD" w:rsidRPr="00ED72AD" w14:paraId="522A4E16" w14:textId="77777777">
        <w:trPr>
          <w:trHeight w:hRule="exact" w:val="408"/>
          <w:jc w:val="center"/>
        </w:trPr>
        <w:tc>
          <w:tcPr>
            <w:tcW w:w="576" w:type="dxa"/>
            <w:tcBorders>
              <w:top w:val="single" w:sz="4" w:space="0" w:color="auto"/>
              <w:left w:val="single" w:sz="4" w:space="0" w:color="auto"/>
            </w:tcBorders>
            <w:shd w:val="clear" w:color="auto" w:fill="auto"/>
            <w:vAlign w:val="center"/>
          </w:tcPr>
          <w:p w14:paraId="0915B9A3" w14:textId="0F055952" w:rsidR="007E71D0" w:rsidRPr="00ED72AD" w:rsidRDefault="001C04F0" w:rsidP="001C04F0">
            <w:pPr>
              <w:pStyle w:val="ab"/>
              <w:spacing w:line="240" w:lineRule="auto"/>
              <w:ind w:firstLine="0"/>
              <w:rPr>
                <w:color w:val="auto"/>
                <w:sz w:val="24"/>
                <w:szCs w:val="24"/>
              </w:rPr>
            </w:pPr>
            <w:r w:rsidRPr="00ED72AD">
              <w:rPr>
                <w:color w:val="auto"/>
                <w:sz w:val="24"/>
                <w:szCs w:val="24"/>
              </w:rPr>
              <w:t>4.</w:t>
            </w:r>
          </w:p>
        </w:tc>
        <w:tc>
          <w:tcPr>
            <w:tcW w:w="5693" w:type="dxa"/>
            <w:tcBorders>
              <w:top w:val="single" w:sz="4" w:space="0" w:color="auto"/>
              <w:left w:val="single" w:sz="4" w:space="0" w:color="auto"/>
            </w:tcBorders>
            <w:shd w:val="clear" w:color="auto" w:fill="auto"/>
            <w:vAlign w:val="center"/>
          </w:tcPr>
          <w:p w14:paraId="217F66B4"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Чехол для лыж</w:t>
            </w:r>
          </w:p>
        </w:tc>
        <w:tc>
          <w:tcPr>
            <w:tcW w:w="1858" w:type="dxa"/>
            <w:tcBorders>
              <w:top w:val="single" w:sz="4" w:space="0" w:color="auto"/>
              <w:left w:val="single" w:sz="4" w:space="0" w:color="auto"/>
            </w:tcBorders>
            <w:shd w:val="clear" w:color="auto" w:fill="auto"/>
            <w:vAlign w:val="center"/>
          </w:tcPr>
          <w:p w14:paraId="2F93BB9E"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right w:val="single" w:sz="4" w:space="0" w:color="auto"/>
            </w:tcBorders>
            <w:shd w:val="clear" w:color="auto" w:fill="auto"/>
            <w:vAlign w:val="center"/>
          </w:tcPr>
          <w:p w14:paraId="51916707"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12</w:t>
            </w:r>
          </w:p>
        </w:tc>
      </w:tr>
      <w:tr w:rsidR="00ED72AD" w:rsidRPr="00ED72AD" w14:paraId="4355C4D9" w14:textId="77777777">
        <w:trPr>
          <w:trHeight w:hRule="exact" w:val="413"/>
          <w:jc w:val="center"/>
        </w:trPr>
        <w:tc>
          <w:tcPr>
            <w:tcW w:w="576" w:type="dxa"/>
            <w:tcBorders>
              <w:top w:val="single" w:sz="4" w:space="0" w:color="auto"/>
              <w:left w:val="single" w:sz="4" w:space="0" w:color="auto"/>
            </w:tcBorders>
            <w:shd w:val="clear" w:color="auto" w:fill="auto"/>
            <w:vAlign w:val="center"/>
          </w:tcPr>
          <w:p w14:paraId="3C0273F7" w14:textId="6B5CE037" w:rsidR="007E71D0" w:rsidRPr="00ED72AD" w:rsidRDefault="0033512B" w:rsidP="001C04F0">
            <w:pPr>
              <w:pStyle w:val="ab"/>
              <w:spacing w:line="240" w:lineRule="auto"/>
              <w:ind w:firstLine="0"/>
              <w:rPr>
                <w:color w:val="auto"/>
                <w:sz w:val="24"/>
                <w:szCs w:val="24"/>
              </w:rPr>
            </w:pPr>
            <w:r w:rsidRPr="00ED72AD">
              <w:rPr>
                <w:color w:val="auto"/>
                <w:sz w:val="24"/>
                <w:szCs w:val="24"/>
              </w:rPr>
              <w:t>5.</w:t>
            </w:r>
          </w:p>
        </w:tc>
        <w:tc>
          <w:tcPr>
            <w:tcW w:w="5693" w:type="dxa"/>
            <w:tcBorders>
              <w:top w:val="single" w:sz="4" w:space="0" w:color="auto"/>
              <w:left w:val="single" w:sz="4" w:space="0" w:color="auto"/>
            </w:tcBorders>
            <w:shd w:val="clear" w:color="auto" w:fill="auto"/>
            <w:vAlign w:val="center"/>
          </w:tcPr>
          <w:p w14:paraId="452799A1"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Очки солнцезащитные</w:t>
            </w:r>
          </w:p>
        </w:tc>
        <w:tc>
          <w:tcPr>
            <w:tcW w:w="1858" w:type="dxa"/>
            <w:tcBorders>
              <w:top w:val="single" w:sz="4" w:space="0" w:color="auto"/>
              <w:left w:val="single" w:sz="4" w:space="0" w:color="auto"/>
            </w:tcBorders>
            <w:shd w:val="clear" w:color="auto" w:fill="auto"/>
            <w:vAlign w:val="center"/>
          </w:tcPr>
          <w:p w14:paraId="1B3D9998"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right w:val="single" w:sz="4" w:space="0" w:color="auto"/>
            </w:tcBorders>
            <w:shd w:val="clear" w:color="auto" w:fill="auto"/>
            <w:vAlign w:val="center"/>
          </w:tcPr>
          <w:p w14:paraId="253A2979"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12</w:t>
            </w:r>
          </w:p>
        </w:tc>
      </w:tr>
      <w:tr w:rsidR="00ED72AD" w:rsidRPr="00ED72AD" w14:paraId="5E9B65C3" w14:textId="77777777">
        <w:trPr>
          <w:trHeight w:hRule="exact" w:val="418"/>
          <w:jc w:val="center"/>
        </w:trPr>
        <w:tc>
          <w:tcPr>
            <w:tcW w:w="576" w:type="dxa"/>
            <w:tcBorders>
              <w:top w:val="single" w:sz="4" w:space="0" w:color="auto"/>
              <w:left w:val="single" w:sz="4" w:space="0" w:color="auto"/>
              <w:bottom w:val="single" w:sz="4" w:space="0" w:color="auto"/>
            </w:tcBorders>
            <w:shd w:val="clear" w:color="auto" w:fill="auto"/>
            <w:vAlign w:val="center"/>
          </w:tcPr>
          <w:p w14:paraId="4C6D9405"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6.</w:t>
            </w:r>
          </w:p>
        </w:tc>
        <w:tc>
          <w:tcPr>
            <w:tcW w:w="5693" w:type="dxa"/>
            <w:tcBorders>
              <w:top w:val="single" w:sz="4" w:space="0" w:color="auto"/>
              <w:left w:val="single" w:sz="4" w:space="0" w:color="auto"/>
              <w:bottom w:val="single" w:sz="4" w:space="0" w:color="auto"/>
            </w:tcBorders>
            <w:shd w:val="clear" w:color="auto" w:fill="auto"/>
            <w:vAlign w:val="center"/>
          </w:tcPr>
          <w:p w14:paraId="22D45FD5" w14:textId="77777777" w:rsidR="007E71D0" w:rsidRPr="00ED72AD" w:rsidRDefault="0033512B" w:rsidP="001C04F0">
            <w:pPr>
              <w:pStyle w:val="ab"/>
              <w:spacing w:line="240" w:lineRule="auto"/>
              <w:ind w:firstLine="0"/>
              <w:rPr>
                <w:color w:val="auto"/>
                <w:sz w:val="24"/>
                <w:szCs w:val="24"/>
              </w:rPr>
            </w:pPr>
            <w:r w:rsidRPr="00ED72AD">
              <w:rPr>
                <w:color w:val="auto"/>
                <w:sz w:val="24"/>
                <w:szCs w:val="24"/>
              </w:rPr>
              <w:t>Нагрудные номера</w:t>
            </w:r>
          </w:p>
        </w:tc>
        <w:tc>
          <w:tcPr>
            <w:tcW w:w="1858" w:type="dxa"/>
            <w:tcBorders>
              <w:top w:val="single" w:sz="4" w:space="0" w:color="auto"/>
              <w:left w:val="single" w:sz="4" w:space="0" w:color="auto"/>
              <w:bottom w:val="single" w:sz="4" w:space="0" w:color="auto"/>
            </w:tcBorders>
            <w:shd w:val="clear" w:color="auto" w:fill="auto"/>
            <w:vAlign w:val="center"/>
          </w:tcPr>
          <w:p w14:paraId="486D23F4"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E091C9D" w14:textId="77777777" w:rsidR="007E71D0" w:rsidRPr="00ED72AD" w:rsidRDefault="0033512B" w:rsidP="001C04F0">
            <w:pPr>
              <w:pStyle w:val="ab"/>
              <w:spacing w:line="240" w:lineRule="auto"/>
              <w:ind w:firstLine="0"/>
              <w:jc w:val="center"/>
              <w:rPr>
                <w:color w:val="auto"/>
                <w:sz w:val="24"/>
                <w:szCs w:val="24"/>
              </w:rPr>
            </w:pPr>
            <w:r w:rsidRPr="00ED72AD">
              <w:rPr>
                <w:color w:val="auto"/>
                <w:sz w:val="24"/>
                <w:szCs w:val="24"/>
              </w:rPr>
              <w:t>200</w:t>
            </w:r>
          </w:p>
        </w:tc>
      </w:tr>
    </w:tbl>
    <w:p w14:paraId="0A9BC28F" w14:textId="77777777" w:rsidR="007E71D0" w:rsidRPr="00ED72AD" w:rsidRDefault="007E71D0" w:rsidP="00250C93">
      <w:pPr>
        <w:rPr>
          <w:rFonts w:ascii="Times New Roman" w:hAnsi="Times New Roman" w:cs="Times New Roman"/>
          <w:color w:val="auto"/>
        </w:rPr>
        <w:sectPr w:rsidR="007E71D0" w:rsidRPr="00ED72AD" w:rsidSect="006172E6">
          <w:footnotePr>
            <w:numFmt w:val="upperRoman"/>
          </w:footnotePr>
          <w:pgSz w:w="11900" w:h="16840"/>
          <w:pgMar w:top="567" w:right="851" w:bottom="567" w:left="1701" w:header="113" w:footer="0" w:gutter="0"/>
          <w:cols w:space="720"/>
          <w:noEndnote/>
          <w:docGrid w:linePitch="360"/>
          <w15:footnoteColumns w:val="1"/>
        </w:sectPr>
      </w:pPr>
    </w:p>
    <w:p w14:paraId="18FAD63D" w14:textId="77777777" w:rsidR="00250C93" w:rsidRPr="00ED72AD" w:rsidRDefault="00250C93" w:rsidP="00250C93">
      <w:pPr>
        <w:pStyle w:val="a9"/>
        <w:jc w:val="left"/>
        <w:rPr>
          <w:color w:val="auto"/>
          <w:sz w:val="24"/>
          <w:szCs w:val="24"/>
          <w:u w:val="single"/>
        </w:rPr>
      </w:pPr>
    </w:p>
    <w:p w14:paraId="549D6DB5" w14:textId="77777777" w:rsidR="003F1E1E" w:rsidRPr="00ED72AD" w:rsidRDefault="003F1E1E" w:rsidP="003F1E1E">
      <w:pPr>
        <w:pStyle w:val="a9"/>
        <w:ind w:left="3763"/>
        <w:jc w:val="left"/>
        <w:rPr>
          <w:color w:val="auto"/>
          <w:sz w:val="24"/>
          <w:szCs w:val="24"/>
        </w:rPr>
      </w:pPr>
      <w:r w:rsidRPr="00ED72AD">
        <w:rPr>
          <w:color w:val="auto"/>
          <w:sz w:val="24"/>
          <w:szCs w:val="24"/>
        </w:rPr>
        <w:t>Спортивная экипировка, передаваемая в индивидуальное пользование</w:t>
      </w:r>
    </w:p>
    <w:p w14:paraId="02B42934" w14:textId="77777777" w:rsidR="003F1E1E" w:rsidRPr="00ED72AD" w:rsidRDefault="003F1E1E" w:rsidP="00250C93">
      <w:pPr>
        <w:pStyle w:val="a9"/>
        <w:jc w:val="right"/>
        <w:rPr>
          <w:color w:val="auto"/>
          <w:sz w:val="24"/>
          <w:szCs w:val="24"/>
          <w:u w:val="single"/>
        </w:rPr>
      </w:pPr>
    </w:p>
    <w:p w14:paraId="184A7222" w14:textId="2B923A5E" w:rsidR="007E71D0" w:rsidRPr="00ED72AD" w:rsidRDefault="0033512B" w:rsidP="003F1E1E">
      <w:pPr>
        <w:pStyle w:val="a9"/>
        <w:jc w:val="right"/>
        <w:rPr>
          <w:color w:val="auto"/>
          <w:sz w:val="24"/>
          <w:szCs w:val="24"/>
          <w:u w:val="single"/>
        </w:rPr>
      </w:pPr>
      <w:r w:rsidRPr="00ED72AD">
        <w:rPr>
          <w:color w:val="auto"/>
          <w:sz w:val="24"/>
          <w:szCs w:val="24"/>
          <w:u w:val="single"/>
        </w:rPr>
        <w:t>Т</w:t>
      </w:r>
      <w:r w:rsidR="00250C93" w:rsidRPr="00ED72AD">
        <w:rPr>
          <w:color w:val="auto"/>
          <w:sz w:val="24"/>
          <w:szCs w:val="24"/>
          <w:u w:val="single"/>
        </w:rPr>
        <w:t>аблица № 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
        <w:gridCol w:w="2078"/>
        <w:gridCol w:w="1277"/>
        <w:gridCol w:w="1982"/>
        <w:gridCol w:w="850"/>
        <w:gridCol w:w="1560"/>
        <w:gridCol w:w="850"/>
        <w:gridCol w:w="1560"/>
        <w:gridCol w:w="850"/>
        <w:gridCol w:w="1560"/>
        <w:gridCol w:w="850"/>
        <w:gridCol w:w="1574"/>
      </w:tblGrid>
      <w:tr w:rsidR="00ED72AD" w:rsidRPr="00ED72AD" w14:paraId="224E9D43" w14:textId="77777777" w:rsidTr="00010327">
        <w:trPr>
          <w:trHeight w:hRule="exact" w:val="365"/>
          <w:jc w:val="center"/>
        </w:trPr>
        <w:tc>
          <w:tcPr>
            <w:tcW w:w="355" w:type="dxa"/>
            <w:vMerge w:val="restart"/>
            <w:tcBorders>
              <w:top w:val="single" w:sz="4" w:space="0" w:color="auto"/>
              <w:left w:val="single" w:sz="4" w:space="0" w:color="auto"/>
            </w:tcBorders>
            <w:shd w:val="clear" w:color="auto" w:fill="auto"/>
            <w:vAlign w:val="center"/>
          </w:tcPr>
          <w:p w14:paraId="22ADBC03" w14:textId="77777777" w:rsidR="003F1E1E" w:rsidRPr="00ED72AD" w:rsidRDefault="003F1E1E" w:rsidP="00010327">
            <w:pPr>
              <w:pStyle w:val="ab"/>
              <w:spacing w:after="40"/>
              <w:ind w:firstLine="0"/>
              <w:rPr>
                <w:color w:val="auto"/>
                <w:sz w:val="24"/>
                <w:szCs w:val="24"/>
              </w:rPr>
            </w:pPr>
            <w:r w:rsidRPr="00ED72AD">
              <w:rPr>
                <w:color w:val="auto"/>
                <w:sz w:val="24"/>
                <w:szCs w:val="24"/>
              </w:rPr>
              <w:t>№ п/</w:t>
            </w:r>
          </w:p>
          <w:p w14:paraId="7E1290FC" w14:textId="77777777" w:rsidR="003F1E1E" w:rsidRPr="00ED72AD" w:rsidRDefault="003F1E1E" w:rsidP="00010327">
            <w:pPr>
              <w:pStyle w:val="ab"/>
              <w:ind w:firstLine="0"/>
              <w:rPr>
                <w:color w:val="auto"/>
                <w:sz w:val="24"/>
                <w:szCs w:val="24"/>
              </w:rPr>
            </w:pPr>
            <w:r w:rsidRPr="00ED72AD">
              <w:rPr>
                <w:color w:val="auto"/>
                <w:sz w:val="24"/>
                <w:szCs w:val="24"/>
              </w:rPr>
              <w:t>п</w:t>
            </w:r>
          </w:p>
        </w:tc>
        <w:tc>
          <w:tcPr>
            <w:tcW w:w="2078" w:type="dxa"/>
            <w:vMerge w:val="restart"/>
            <w:tcBorders>
              <w:top w:val="single" w:sz="4" w:space="0" w:color="auto"/>
              <w:left w:val="single" w:sz="4" w:space="0" w:color="auto"/>
            </w:tcBorders>
            <w:shd w:val="clear" w:color="auto" w:fill="auto"/>
            <w:vAlign w:val="center"/>
          </w:tcPr>
          <w:p w14:paraId="295101D8" w14:textId="77777777" w:rsidR="003F1E1E" w:rsidRPr="00ED72AD" w:rsidRDefault="003F1E1E" w:rsidP="00010327">
            <w:pPr>
              <w:pStyle w:val="ab"/>
              <w:spacing w:line="240" w:lineRule="auto"/>
              <w:ind w:firstLine="280"/>
              <w:jc w:val="both"/>
              <w:rPr>
                <w:color w:val="auto"/>
                <w:sz w:val="24"/>
                <w:szCs w:val="24"/>
              </w:rPr>
            </w:pPr>
            <w:r w:rsidRPr="00ED72AD">
              <w:rPr>
                <w:color w:val="auto"/>
                <w:sz w:val="24"/>
                <w:szCs w:val="24"/>
              </w:rPr>
              <w:t>Наименование</w:t>
            </w:r>
          </w:p>
        </w:tc>
        <w:tc>
          <w:tcPr>
            <w:tcW w:w="1277" w:type="dxa"/>
            <w:vMerge w:val="restart"/>
            <w:tcBorders>
              <w:top w:val="single" w:sz="4" w:space="0" w:color="auto"/>
              <w:left w:val="single" w:sz="4" w:space="0" w:color="auto"/>
            </w:tcBorders>
            <w:shd w:val="clear" w:color="auto" w:fill="auto"/>
            <w:vAlign w:val="center"/>
          </w:tcPr>
          <w:p w14:paraId="23C07D55" w14:textId="77777777" w:rsidR="003F1E1E" w:rsidRPr="00ED72AD" w:rsidRDefault="003F1E1E" w:rsidP="00010327">
            <w:pPr>
              <w:pStyle w:val="ab"/>
              <w:ind w:firstLine="0"/>
              <w:jc w:val="center"/>
              <w:rPr>
                <w:color w:val="auto"/>
                <w:sz w:val="24"/>
                <w:szCs w:val="24"/>
              </w:rPr>
            </w:pPr>
            <w:r w:rsidRPr="00ED72AD">
              <w:rPr>
                <w:color w:val="auto"/>
                <w:sz w:val="24"/>
                <w:szCs w:val="24"/>
              </w:rPr>
              <w:t>Единица измерения</w:t>
            </w:r>
          </w:p>
        </w:tc>
        <w:tc>
          <w:tcPr>
            <w:tcW w:w="1982" w:type="dxa"/>
            <w:vMerge w:val="restart"/>
            <w:tcBorders>
              <w:top w:val="single" w:sz="4" w:space="0" w:color="auto"/>
              <w:left w:val="single" w:sz="4" w:space="0" w:color="auto"/>
            </w:tcBorders>
            <w:shd w:val="clear" w:color="auto" w:fill="auto"/>
            <w:vAlign w:val="center"/>
          </w:tcPr>
          <w:p w14:paraId="2A94F2C2" w14:textId="77777777" w:rsidR="003F1E1E" w:rsidRPr="00ED72AD" w:rsidRDefault="003F1E1E" w:rsidP="00010327">
            <w:pPr>
              <w:pStyle w:val="ab"/>
              <w:ind w:firstLine="0"/>
              <w:jc w:val="center"/>
              <w:rPr>
                <w:color w:val="auto"/>
                <w:sz w:val="24"/>
                <w:szCs w:val="24"/>
              </w:rPr>
            </w:pPr>
            <w:r w:rsidRPr="00ED72AD">
              <w:rPr>
                <w:color w:val="auto"/>
                <w:sz w:val="24"/>
                <w:szCs w:val="24"/>
              </w:rPr>
              <w:t>Расчетная единица</w:t>
            </w:r>
          </w:p>
        </w:tc>
        <w:tc>
          <w:tcPr>
            <w:tcW w:w="9654" w:type="dxa"/>
            <w:gridSpan w:val="8"/>
            <w:tcBorders>
              <w:top w:val="single" w:sz="4" w:space="0" w:color="auto"/>
              <w:left w:val="single" w:sz="4" w:space="0" w:color="auto"/>
              <w:right w:val="single" w:sz="4" w:space="0" w:color="auto"/>
            </w:tcBorders>
            <w:shd w:val="clear" w:color="auto" w:fill="auto"/>
            <w:vAlign w:val="center"/>
          </w:tcPr>
          <w:p w14:paraId="2F31BDE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Этапы спортивной подготовки</w:t>
            </w:r>
          </w:p>
        </w:tc>
      </w:tr>
      <w:tr w:rsidR="00ED72AD" w:rsidRPr="00ED72AD" w14:paraId="78E46A00" w14:textId="77777777" w:rsidTr="00010327">
        <w:trPr>
          <w:trHeight w:hRule="exact" w:val="1306"/>
          <w:jc w:val="center"/>
        </w:trPr>
        <w:tc>
          <w:tcPr>
            <w:tcW w:w="355" w:type="dxa"/>
            <w:vMerge/>
            <w:tcBorders>
              <w:left w:val="single" w:sz="4" w:space="0" w:color="auto"/>
            </w:tcBorders>
            <w:shd w:val="clear" w:color="auto" w:fill="auto"/>
            <w:vAlign w:val="center"/>
          </w:tcPr>
          <w:p w14:paraId="3CF3C71E" w14:textId="77777777" w:rsidR="003F1E1E" w:rsidRPr="00ED72AD" w:rsidRDefault="003F1E1E" w:rsidP="00010327">
            <w:pPr>
              <w:rPr>
                <w:color w:val="auto"/>
              </w:rPr>
            </w:pPr>
          </w:p>
        </w:tc>
        <w:tc>
          <w:tcPr>
            <w:tcW w:w="2078" w:type="dxa"/>
            <w:vMerge/>
            <w:tcBorders>
              <w:left w:val="single" w:sz="4" w:space="0" w:color="auto"/>
            </w:tcBorders>
            <w:shd w:val="clear" w:color="auto" w:fill="auto"/>
            <w:vAlign w:val="center"/>
          </w:tcPr>
          <w:p w14:paraId="6F2A9114" w14:textId="77777777" w:rsidR="003F1E1E" w:rsidRPr="00ED72AD" w:rsidRDefault="003F1E1E" w:rsidP="00010327">
            <w:pPr>
              <w:rPr>
                <w:color w:val="auto"/>
              </w:rPr>
            </w:pPr>
          </w:p>
        </w:tc>
        <w:tc>
          <w:tcPr>
            <w:tcW w:w="1277" w:type="dxa"/>
            <w:vMerge/>
            <w:tcBorders>
              <w:left w:val="single" w:sz="4" w:space="0" w:color="auto"/>
            </w:tcBorders>
            <w:shd w:val="clear" w:color="auto" w:fill="auto"/>
            <w:vAlign w:val="center"/>
          </w:tcPr>
          <w:p w14:paraId="4F0C9B89" w14:textId="77777777" w:rsidR="003F1E1E" w:rsidRPr="00ED72AD" w:rsidRDefault="003F1E1E" w:rsidP="00010327">
            <w:pPr>
              <w:rPr>
                <w:color w:val="auto"/>
              </w:rPr>
            </w:pPr>
          </w:p>
        </w:tc>
        <w:tc>
          <w:tcPr>
            <w:tcW w:w="1982" w:type="dxa"/>
            <w:vMerge/>
            <w:tcBorders>
              <w:left w:val="single" w:sz="4" w:space="0" w:color="auto"/>
            </w:tcBorders>
            <w:shd w:val="clear" w:color="auto" w:fill="auto"/>
            <w:vAlign w:val="center"/>
          </w:tcPr>
          <w:p w14:paraId="31B7A692" w14:textId="77777777" w:rsidR="003F1E1E" w:rsidRPr="00ED72AD" w:rsidRDefault="003F1E1E" w:rsidP="00010327">
            <w:pPr>
              <w:rPr>
                <w:color w:val="auto"/>
              </w:rPr>
            </w:pPr>
          </w:p>
        </w:tc>
        <w:tc>
          <w:tcPr>
            <w:tcW w:w="2410" w:type="dxa"/>
            <w:gridSpan w:val="2"/>
            <w:tcBorders>
              <w:top w:val="single" w:sz="4" w:space="0" w:color="auto"/>
              <w:left w:val="single" w:sz="4" w:space="0" w:color="auto"/>
            </w:tcBorders>
            <w:shd w:val="clear" w:color="auto" w:fill="auto"/>
            <w:vAlign w:val="center"/>
          </w:tcPr>
          <w:p w14:paraId="6D7DF3AC" w14:textId="77777777" w:rsidR="003F1E1E" w:rsidRPr="00ED72AD" w:rsidRDefault="003F1E1E" w:rsidP="00010327">
            <w:pPr>
              <w:pStyle w:val="ab"/>
              <w:ind w:firstLine="0"/>
              <w:jc w:val="center"/>
              <w:rPr>
                <w:color w:val="auto"/>
                <w:sz w:val="24"/>
                <w:szCs w:val="24"/>
              </w:rPr>
            </w:pPr>
            <w:r w:rsidRPr="00ED72AD">
              <w:rPr>
                <w:color w:val="auto"/>
                <w:sz w:val="24"/>
                <w:szCs w:val="24"/>
              </w:rPr>
              <w:t>Этап начальной подготовки</w:t>
            </w:r>
          </w:p>
        </w:tc>
        <w:tc>
          <w:tcPr>
            <w:tcW w:w="2410" w:type="dxa"/>
            <w:gridSpan w:val="2"/>
            <w:tcBorders>
              <w:top w:val="single" w:sz="4" w:space="0" w:color="auto"/>
              <w:left w:val="single" w:sz="4" w:space="0" w:color="auto"/>
            </w:tcBorders>
            <w:shd w:val="clear" w:color="auto" w:fill="auto"/>
            <w:vAlign w:val="bottom"/>
          </w:tcPr>
          <w:p w14:paraId="13F9F603" w14:textId="77777777" w:rsidR="003F1E1E" w:rsidRPr="00ED72AD" w:rsidRDefault="003F1E1E" w:rsidP="00010327">
            <w:pPr>
              <w:pStyle w:val="ab"/>
              <w:ind w:firstLine="0"/>
              <w:jc w:val="center"/>
              <w:rPr>
                <w:color w:val="auto"/>
                <w:sz w:val="24"/>
                <w:szCs w:val="24"/>
              </w:rPr>
            </w:pPr>
            <w:proofErr w:type="spellStart"/>
            <w:r w:rsidRPr="00ED72AD">
              <w:rPr>
                <w:color w:val="auto"/>
                <w:sz w:val="24"/>
                <w:szCs w:val="24"/>
              </w:rPr>
              <w:t>Учебно</w:t>
            </w:r>
            <w:r w:rsidRPr="00ED72AD">
              <w:rPr>
                <w:color w:val="auto"/>
                <w:sz w:val="24"/>
                <w:szCs w:val="24"/>
              </w:rPr>
              <w:softHyphen/>
              <w:t>тренировочный</w:t>
            </w:r>
            <w:proofErr w:type="spellEnd"/>
            <w:r w:rsidRPr="00ED72AD">
              <w:rPr>
                <w:color w:val="auto"/>
                <w:sz w:val="24"/>
                <w:szCs w:val="24"/>
              </w:rPr>
              <w:t xml:space="preserve"> этап (этап спортивной специализации)</w:t>
            </w:r>
          </w:p>
        </w:tc>
        <w:tc>
          <w:tcPr>
            <w:tcW w:w="2410" w:type="dxa"/>
            <w:gridSpan w:val="2"/>
            <w:tcBorders>
              <w:top w:val="single" w:sz="4" w:space="0" w:color="auto"/>
              <w:left w:val="single" w:sz="4" w:space="0" w:color="auto"/>
            </w:tcBorders>
            <w:shd w:val="clear" w:color="auto" w:fill="auto"/>
            <w:vAlign w:val="bottom"/>
          </w:tcPr>
          <w:p w14:paraId="775F938C" w14:textId="77777777" w:rsidR="003F1E1E" w:rsidRPr="00ED72AD" w:rsidRDefault="003F1E1E" w:rsidP="00010327">
            <w:pPr>
              <w:pStyle w:val="ab"/>
              <w:ind w:firstLine="0"/>
              <w:jc w:val="center"/>
              <w:rPr>
                <w:color w:val="auto"/>
                <w:sz w:val="24"/>
                <w:szCs w:val="24"/>
              </w:rPr>
            </w:pPr>
            <w:r w:rsidRPr="00ED72AD">
              <w:rPr>
                <w:color w:val="auto"/>
                <w:sz w:val="24"/>
                <w:szCs w:val="24"/>
              </w:rPr>
              <w:t>Этап совершенствования спортивного мастерства</w:t>
            </w:r>
          </w:p>
        </w:tc>
        <w:tc>
          <w:tcPr>
            <w:tcW w:w="2424" w:type="dxa"/>
            <w:gridSpan w:val="2"/>
            <w:tcBorders>
              <w:top w:val="single" w:sz="4" w:space="0" w:color="auto"/>
              <w:left w:val="single" w:sz="4" w:space="0" w:color="auto"/>
              <w:right w:val="single" w:sz="4" w:space="0" w:color="auto"/>
            </w:tcBorders>
            <w:shd w:val="clear" w:color="auto" w:fill="auto"/>
            <w:vAlign w:val="center"/>
          </w:tcPr>
          <w:p w14:paraId="28AC667C" w14:textId="77777777" w:rsidR="003F1E1E" w:rsidRPr="00ED72AD" w:rsidRDefault="003F1E1E" w:rsidP="00010327">
            <w:pPr>
              <w:pStyle w:val="ab"/>
              <w:ind w:firstLine="0"/>
              <w:jc w:val="center"/>
              <w:rPr>
                <w:color w:val="auto"/>
                <w:sz w:val="24"/>
                <w:szCs w:val="24"/>
              </w:rPr>
            </w:pPr>
            <w:r w:rsidRPr="00ED72AD">
              <w:rPr>
                <w:color w:val="auto"/>
                <w:sz w:val="24"/>
                <w:szCs w:val="24"/>
              </w:rPr>
              <w:t>Этап высшего спортивного мастерства</w:t>
            </w:r>
          </w:p>
        </w:tc>
      </w:tr>
      <w:tr w:rsidR="00ED72AD" w:rsidRPr="00ED72AD" w14:paraId="149376EE" w14:textId="77777777" w:rsidTr="00010327">
        <w:trPr>
          <w:trHeight w:hRule="exact" w:val="994"/>
          <w:jc w:val="center"/>
        </w:trPr>
        <w:tc>
          <w:tcPr>
            <w:tcW w:w="355" w:type="dxa"/>
            <w:vMerge/>
            <w:tcBorders>
              <w:left w:val="single" w:sz="4" w:space="0" w:color="auto"/>
            </w:tcBorders>
            <w:shd w:val="clear" w:color="auto" w:fill="auto"/>
            <w:vAlign w:val="center"/>
          </w:tcPr>
          <w:p w14:paraId="6DC382B9" w14:textId="77777777" w:rsidR="003F1E1E" w:rsidRPr="00ED72AD" w:rsidRDefault="003F1E1E" w:rsidP="00010327">
            <w:pPr>
              <w:rPr>
                <w:color w:val="auto"/>
              </w:rPr>
            </w:pPr>
          </w:p>
        </w:tc>
        <w:tc>
          <w:tcPr>
            <w:tcW w:w="2078" w:type="dxa"/>
            <w:vMerge/>
            <w:tcBorders>
              <w:left w:val="single" w:sz="4" w:space="0" w:color="auto"/>
            </w:tcBorders>
            <w:shd w:val="clear" w:color="auto" w:fill="auto"/>
            <w:vAlign w:val="center"/>
          </w:tcPr>
          <w:p w14:paraId="007AF5D0" w14:textId="77777777" w:rsidR="003F1E1E" w:rsidRPr="00ED72AD" w:rsidRDefault="003F1E1E" w:rsidP="00010327">
            <w:pPr>
              <w:rPr>
                <w:color w:val="auto"/>
              </w:rPr>
            </w:pPr>
          </w:p>
        </w:tc>
        <w:tc>
          <w:tcPr>
            <w:tcW w:w="1277" w:type="dxa"/>
            <w:vMerge/>
            <w:tcBorders>
              <w:left w:val="single" w:sz="4" w:space="0" w:color="auto"/>
            </w:tcBorders>
            <w:shd w:val="clear" w:color="auto" w:fill="auto"/>
            <w:vAlign w:val="center"/>
          </w:tcPr>
          <w:p w14:paraId="0834D0C2" w14:textId="77777777" w:rsidR="003F1E1E" w:rsidRPr="00ED72AD" w:rsidRDefault="003F1E1E" w:rsidP="00010327">
            <w:pPr>
              <w:rPr>
                <w:color w:val="auto"/>
              </w:rPr>
            </w:pPr>
          </w:p>
        </w:tc>
        <w:tc>
          <w:tcPr>
            <w:tcW w:w="1982" w:type="dxa"/>
            <w:vMerge/>
            <w:tcBorders>
              <w:left w:val="single" w:sz="4" w:space="0" w:color="auto"/>
            </w:tcBorders>
            <w:shd w:val="clear" w:color="auto" w:fill="auto"/>
            <w:vAlign w:val="center"/>
          </w:tcPr>
          <w:p w14:paraId="6D394BB0" w14:textId="77777777" w:rsidR="003F1E1E" w:rsidRPr="00ED72AD" w:rsidRDefault="003F1E1E" w:rsidP="00010327">
            <w:pPr>
              <w:rPr>
                <w:color w:val="auto"/>
              </w:rPr>
            </w:pPr>
          </w:p>
        </w:tc>
        <w:tc>
          <w:tcPr>
            <w:tcW w:w="850" w:type="dxa"/>
            <w:tcBorders>
              <w:top w:val="single" w:sz="4" w:space="0" w:color="auto"/>
              <w:left w:val="single" w:sz="4" w:space="0" w:color="auto"/>
            </w:tcBorders>
            <w:shd w:val="clear" w:color="auto" w:fill="auto"/>
            <w:vAlign w:val="center"/>
          </w:tcPr>
          <w:p w14:paraId="4A19808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кол-во</w:t>
            </w:r>
          </w:p>
        </w:tc>
        <w:tc>
          <w:tcPr>
            <w:tcW w:w="1560" w:type="dxa"/>
            <w:tcBorders>
              <w:top w:val="single" w:sz="4" w:space="0" w:color="auto"/>
              <w:left w:val="single" w:sz="4" w:space="0" w:color="auto"/>
            </w:tcBorders>
            <w:shd w:val="clear" w:color="auto" w:fill="auto"/>
            <w:vAlign w:val="bottom"/>
          </w:tcPr>
          <w:p w14:paraId="4F64BEB1" w14:textId="77777777" w:rsidR="003F1E1E" w:rsidRPr="00ED72AD" w:rsidRDefault="003F1E1E" w:rsidP="00010327">
            <w:pPr>
              <w:pStyle w:val="ab"/>
              <w:ind w:firstLine="0"/>
              <w:jc w:val="center"/>
              <w:rPr>
                <w:color w:val="auto"/>
                <w:sz w:val="24"/>
                <w:szCs w:val="24"/>
              </w:rPr>
            </w:pPr>
            <w:r w:rsidRPr="00ED72AD">
              <w:rPr>
                <w:color w:val="auto"/>
                <w:sz w:val="24"/>
                <w:szCs w:val="24"/>
              </w:rPr>
              <w:t>срок эксплуатации (лет)</w:t>
            </w:r>
          </w:p>
        </w:tc>
        <w:tc>
          <w:tcPr>
            <w:tcW w:w="850" w:type="dxa"/>
            <w:tcBorders>
              <w:top w:val="single" w:sz="4" w:space="0" w:color="auto"/>
              <w:left w:val="single" w:sz="4" w:space="0" w:color="auto"/>
            </w:tcBorders>
            <w:shd w:val="clear" w:color="auto" w:fill="auto"/>
            <w:vAlign w:val="center"/>
          </w:tcPr>
          <w:p w14:paraId="66F46B9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кол-во</w:t>
            </w:r>
          </w:p>
        </w:tc>
        <w:tc>
          <w:tcPr>
            <w:tcW w:w="1560" w:type="dxa"/>
            <w:tcBorders>
              <w:top w:val="single" w:sz="4" w:space="0" w:color="auto"/>
              <w:left w:val="single" w:sz="4" w:space="0" w:color="auto"/>
            </w:tcBorders>
            <w:shd w:val="clear" w:color="auto" w:fill="auto"/>
            <w:vAlign w:val="bottom"/>
          </w:tcPr>
          <w:p w14:paraId="49D11B4F" w14:textId="77777777" w:rsidR="003F1E1E" w:rsidRPr="00ED72AD" w:rsidRDefault="003F1E1E" w:rsidP="00010327">
            <w:pPr>
              <w:pStyle w:val="ab"/>
              <w:ind w:firstLine="0"/>
              <w:jc w:val="center"/>
              <w:rPr>
                <w:color w:val="auto"/>
                <w:sz w:val="24"/>
                <w:szCs w:val="24"/>
              </w:rPr>
            </w:pPr>
            <w:r w:rsidRPr="00ED72AD">
              <w:rPr>
                <w:color w:val="auto"/>
                <w:sz w:val="24"/>
                <w:szCs w:val="24"/>
              </w:rPr>
              <w:t>срок эксплуатации (лет)</w:t>
            </w:r>
          </w:p>
        </w:tc>
        <w:tc>
          <w:tcPr>
            <w:tcW w:w="850" w:type="dxa"/>
            <w:tcBorders>
              <w:top w:val="single" w:sz="4" w:space="0" w:color="auto"/>
              <w:left w:val="single" w:sz="4" w:space="0" w:color="auto"/>
            </w:tcBorders>
            <w:shd w:val="clear" w:color="auto" w:fill="auto"/>
            <w:vAlign w:val="center"/>
          </w:tcPr>
          <w:p w14:paraId="7611852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кол-во</w:t>
            </w:r>
          </w:p>
        </w:tc>
        <w:tc>
          <w:tcPr>
            <w:tcW w:w="1560" w:type="dxa"/>
            <w:tcBorders>
              <w:top w:val="single" w:sz="4" w:space="0" w:color="auto"/>
              <w:left w:val="single" w:sz="4" w:space="0" w:color="auto"/>
            </w:tcBorders>
            <w:shd w:val="clear" w:color="auto" w:fill="auto"/>
            <w:vAlign w:val="bottom"/>
          </w:tcPr>
          <w:p w14:paraId="192E391C" w14:textId="77777777" w:rsidR="003F1E1E" w:rsidRPr="00ED72AD" w:rsidRDefault="003F1E1E" w:rsidP="00010327">
            <w:pPr>
              <w:pStyle w:val="ab"/>
              <w:ind w:firstLine="0"/>
              <w:jc w:val="center"/>
              <w:rPr>
                <w:color w:val="auto"/>
                <w:sz w:val="24"/>
                <w:szCs w:val="24"/>
              </w:rPr>
            </w:pPr>
            <w:r w:rsidRPr="00ED72AD">
              <w:rPr>
                <w:color w:val="auto"/>
                <w:sz w:val="24"/>
                <w:szCs w:val="24"/>
              </w:rPr>
              <w:t>срок эксплуатации (лет)</w:t>
            </w:r>
          </w:p>
        </w:tc>
        <w:tc>
          <w:tcPr>
            <w:tcW w:w="850" w:type="dxa"/>
            <w:tcBorders>
              <w:top w:val="single" w:sz="4" w:space="0" w:color="auto"/>
              <w:left w:val="single" w:sz="4" w:space="0" w:color="auto"/>
            </w:tcBorders>
            <w:shd w:val="clear" w:color="auto" w:fill="auto"/>
            <w:vAlign w:val="center"/>
          </w:tcPr>
          <w:p w14:paraId="1D51981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кол-во</w:t>
            </w:r>
          </w:p>
        </w:tc>
        <w:tc>
          <w:tcPr>
            <w:tcW w:w="1574" w:type="dxa"/>
            <w:tcBorders>
              <w:top w:val="single" w:sz="4" w:space="0" w:color="auto"/>
              <w:left w:val="single" w:sz="4" w:space="0" w:color="auto"/>
              <w:right w:val="single" w:sz="4" w:space="0" w:color="auto"/>
            </w:tcBorders>
            <w:shd w:val="clear" w:color="auto" w:fill="auto"/>
            <w:vAlign w:val="bottom"/>
          </w:tcPr>
          <w:p w14:paraId="5E44E85F" w14:textId="77777777" w:rsidR="003F1E1E" w:rsidRPr="00ED72AD" w:rsidRDefault="003F1E1E" w:rsidP="00010327">
            <w:pPr>
              <w:pStyle w:val="ab"/>
              <w:ind w:firstLine="0"/>
              <w:jc w:val="center"/>
              <w:rPr>
                <w:color w:val="auto"/>
                <w:sz w:val="24"/>
                <w:szCs w:val="24"/>
              </w:rPr>
            </w:pPr>
            <w:r w:rsidRPr="00ED72AD">
              <w:rPr>
                <w:color w:val="auto"/>
                <w:sz w:val="24"/>
                <w:szCs w:val="24"/>
              </w:rPr>
              <w:t>срок эксплуатации (лет)</w:t>
            </w:r>
          </w:p>
        </w:tc>
      </w:tr>
      <w:tr w:rsidR="00ED72AD" w:rsidRPr="00ED72AD" w14:paraId="0B128A04" w14:textId="77777777" w:rsidTr="00010327">
        <w:trPr>
          <w:trHeight w:hRule="exact" w:val="552"/>
          <w:jc w:val="center"/>
        </w:trPr>
        <w:tc>
          <w:tcPr>
            <w:tcW w:w="355" w:type="dxa"/>
            <w:tcBorders>
              <w:top w:val="single" w:sz="4" w:space="0" w:color="auto"/>
              <w:left w:val="single" w:sz="4" w:space="0" w:color="auto"/>
            </w:tcBorders>
            <w:shd w:val="clear" w:color="auto" w:fill="auto"/>
            <w:vAlign w:val="center"/>
          </w:tcPr>
          <w:p w14:paraId="784649F2"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1.</w:t>
            </w:r>
          </w:p>
        </w:tc>
        <w:tc>
          <w:tcPr>
            <w:tcW w:w="2078" w:type="dxa"/>
            <w:tcBorders>
              <w:top w:val="single" w:sz="4" w:space="0" w:color="auto"/>
              <w:left w:val="single" w:sz="4" w:space="0" w:color="auto"/>
            </w:tcBorders>
            <w:shd w:val="clear" w:color="auto" w:fill="auto"/>
            <w:vAlign w:val="center"/>
          </w:tcPr>
          <w:p w14:paraId="3B8FBFAD"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Ботинки лыжные</w:t>
            </w:r>
          </w:p>
        </w:tc>
        <w:tc>
          <w:tcPr>
            <w:tcW w:w="1277" w:type="dxa"/>
            <w:tcBorders>
              <w:top w:val="single" w:sz="4" w:space="0" w:color="auto"/>
              <w:left w:val="single" w:sz="4" w:space="0" w:color="auto"/>
            </w:tcBorders>
            <w:shd w:val="clear" w:color="auto" w:fill="auto"/>
            <w:vAlign w:val="center"/>
          </w:tcPr>
          <w:p w14:paraId="14B925F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tcBorders>
            <w:shd w:val="clear" w:color="auto" w:fill="auto"/>
            <w:vAlign w:val="center"/>
          </w:tcPr>
          <w:p w14:paraId="1DF15D14"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4F8C8987"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5D84E1E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4DDB16E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4</w:t>
            </w:r>
          </w:p>
        </w:tc>
        <w:tc>
          <w:tcPr>
            <w:tcW w:w="1560" w:type="dxa"/>
            <w:tcBorders>
              <w:top w:val="single" w:sz="4" w:space="0" w:color="auto"/>
              <w:left w:val="single" w:sz="4" w:space="0" w:color="auto"/>
            </w:tcBorders>
            <w:shd w:val="clear" w:color="auto" w:fill="auto"/>
            <w:vAlign w:val="center"/>
          </w:tcPr>
          <w:p w14:paraId="690BBB9E"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022992B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4</w:t>
            </w:r>
          </w:p>
        </w:tc>
        <w:tc>
          <w:tcPr>
            <w:tcW w:w="1560" w:type="dxa"/>
            <w:tcBorders>
              <w:top w:val="single" w:sz="4" w:space="0" w:color="auto"/>
              <w:left w:val="single" w:sz="4" w:space="0" w:color="auto"/>
            </w:tcBorders>
            <w:shd w:val="clear" w:color="auto" w:fill="auto"/>
            <w:vAlign w:val="center"/>
          </w:tcPr>
          <w:p w14:paraId="0FEE22B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3DB59A3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4</w:t>
            </w:r>
          </w:p>
        </w:tc>
        <w:tc>
          <w:tcPr>
            <w:tcW w:w="1574" w:type="dxa"/>
            <w:tcBorders>
              <w:top w:val="single" w:sz="4" w:space="0" w:color="auto"/>
              <w:left w:val="single" w:sz="4" w:space="0" w:color="auto"/>
              <w:right w:val="single" w:sz="4" w:space="0" w:color="auto"/>
            </w:tcBorders>
            <w:shd w:val="clear" w:color="auto" w:fill="auto"/>
            <w:vAlign w:val="center"/>
          </w:tcPr>
          <w:p w14:paraId="7AEA56D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09E05CC6" w14:textId="77777777" w:rsidTr="00010327">
        <w:trPr>
          <w:trHeight w:hRule="exact" w:val="355"/>
          <w:jc w:val="center"/>
        </w:trPr>
        <w:tc>
          <w:tcPr>
            <w:tcW w:w="355" w:type="dxa"/>
            <w:tcBorders>
              <w:top w:val="single" w:sz="4" w:space="0" w:color="auto"/>
              <w:left w:val="single" w:sz="4" w:space="0" w:color="auto"/>
            </w:tcBorders>
            <w:shd w:val="clear" w:color="auto" w:fill="auto"/>
            <w:vAlign w:val="center"/>
          </w:tcPr>
          <w:p w14:paraId="61458482"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2.</w:t>
            </w:r>
          </w:p>
        </w:tc>
        <w:tc>
          <w:tcPr>
            <w:tcW w:w="2078" w:type="dxa"/>
            <w:tcBorders>
              <w:top w:val="single" w:sz="4" w:space="0" w:color="auto"/>
              <w:left w:val="single" w:sz="4" w:space="0" w:color="auto"/>
            </w:tcBorders>
            <w:shd w:val="clear" w:color="auto" w:fill="auto"/>
            <w:vAlign w:val="center"/>
          </w:tcPr>
          <w:p w14:paraId="42F94CE3"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Жилет утепленный</w:t>
            </w:r>
          </w:p>
        </w:tc>
        <w:tc>
          <w:tcPr>
            <w:tcW w:w="1277" w:type="dxa"/>
            <w:tcBorders>
              <w:top w:val="single" w:sz="4" w:space="0" w:color="auto"/>
              <w:left w:val="single" w:sz="4" w:space="0" w:color="auto"/>
            </w:tcBorders>
            <w:shd w:val="clear" w:color="auto" w:fill="auto"/>
            <w:vAlign w:val="center"/>
          </w:tcPr>
          <w:p w14:paraId="71077C4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473690A5"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1357EB47"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2EE9B46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56BA69F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488042C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7B8EDDE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32E2D7CE"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437DD65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4D95E0D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254F1513"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7F53CD46"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3.</w:t>
            </w:r>
          </w:p>
        </w:tc>
        <w:tc>
          <w:tcPr>
            <w:tcW w:w="2078" w:type="dxa"/>
            <w:tcBorders>
              <w:top w:val="single" w:sz="4" w:space="0" w:color="auto"/>
              <w:left w:val="single" w:sz="4" w:space="0" w:color="auto"/>
            </w:tcBorders>
            <w:shd w:val="clear" w:color="auto" w:fill="auto"/>
            <w:vAlign w:val="center"/>
          </w:tcPr>
          <w:p w14:paraId="4CF70338" w14:textId="77777777" w:rsidR="003F1E1E" w:rsidRPr="00ED72AD" w:rsidRDefault="003F1E1E" w:rsidP="00010327">
            <w:pPr>
              <w:pStyle w:val="ab"/>
              <w:ind w:firstLine="0"/>
              <w:rPr>
                <w:color w:val="auto"/>
                <w:sz w:val="24"/>
                <w:szCs w:val="24"/>
              </w:rPr>
            </w:pPr>
            <w:r w:rsidRPr="00ED72AD">
              <w:rPr>
                <w:color w:val="auto"/>
                <w:sz w:val="24"/>
                <w:szCs w:val="24"/>
              </w:rPr>
              <w:t>Комбинезон для лыжных гонок</w:t>
            </w:r>
          </w:p>
        </w:tc>
        <w:tc>
          <w:tcPr>
            <w:tcW w:w="1277" w:type="dxa"/>
            <w:tcBorders>
              <w:top w:val="single" w:sz="4" w:space="0" w:color="auto"/>
              <w:left w:val="single" w:sz="4" w:space="0" w:color="auto"/>
            </w:tcBorders>
            <w:shd w:val="clear" w:color="auto" w:fill="auto"/>
            <w:vAlign w:val="center"/>
          </w:tcPr>
          <w:p w14:paraId="3B4360D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22E82993"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3F8FA8B8"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05487D2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48F600A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20831AE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60ACA1EE"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59CD0B4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2A36077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74" w:type="dxa"/>
            <w:tcBorders>
              <w:top w:val="single" w:sz="4" w:space="0" w:color="auto"/>
              <w:left w:val="single" w:sz="4" w:space="0" w:color="auto"/>
              <w:right w:val="single" w:sz="4" w:space="0" w:color="auto"/>
            </w:tcBorders>
            <w:shd w:val="clear" w:color="auto" w:fill="auto"/>
            <w:vAlign w:val="center"/>
          </w:tcPr>
          <w:p w14:paraId="75C86EC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39689565" w14:textId="77777777" w:rsidTr="00010327">
        <w:trPr>
          <w:trHeight w:hRule="exact" w:val="672"/>
          <w:jc w:val="center"/>
        </w:trPr>
        <w:tc>
          <w:tcPr>
            <w:tcW w:w="355" w:type="dxa"/>
            <w:tcBorders>
              <w:top w:val="single" w:sz="4" w:space="0" w:color="auto"/>
              <w:left w:val="single" w:sz="4" w:space="0" w:color="auto"/>
            </w:tcBorders>
            <w:shd w:val="clear" w:color="auto" w:fill="auto"/>
            <w:vAlign w:val="center"/>
          </w:tcPr>
          <w:p w14:paraId="65E83DB6"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4.</w:t>
            </w:r>
          </w:p>
        </w:tc>
        <w:tc>
          <w:tcPr>
            <w:tcW w:w="2078" w:type="dxa"/>
            <w:tcBorders>
              <w:top w:val="single" w:sz="4" w:space="0" w:color="auto"/>
              <w:left w:val="single" w:sz="4" w:space="0" w:color="auto"/>
            </w:tcBorders>
            <w:shd w:val="clear" w:color="auto" w:fill="auto"/>
            <w:vAlign w:val="bottom"/>
          </w:tcPr>
          <w:p w14:paraId="199457B8" w14:textId="77777777" w:rsidR="003F1E1E" w:rsidRPr="00ED72AD" w:rsidRDefault="003F1E1E" w:rsidP="00010327">
            <w:pPr>
              <w:pStyle w:val="ab"/>
              <w:ind w:firstLine="0"/>
              <w:rPr>
                <w:color w:val="auto"/>
                <w:sz w:val="24"/>
                <w:szCs w:val="24"/>
              </w:rPr>
            </w:pPr>
            <w:r w:rsidRPr="00ED72AD">
              <w:rPr>
                <w:color w:val="auto"/>
                <w:sz w:val="24"/>
                <w:szCs w:val="24"/>
              </w:rPr>
              <w:t>Костюм ветрозащитный</w:t>
            </w:r>
          </w:p>
        </w:tc>
        <w:tc>
          <w:tcPr>
            <w:tcW w:w="1277" w:type="dxa"/>
            <w:tcBorders>
              <w:top w:val="single" w:sz="4" w:space="0" w:color="auto"/>
              <w:left w:val="single" w:sz="4" w:space="0" w:color="auto"/>
            </w:tcBorders>
            <w:shd w:val="clear" w:color="auto" w:fill="auto"/>
            <w:vAlign w:val="center"/>
          </w:tcPr>
          <w:p w14:paraId="6AF5F73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791932B2"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56BAC87B"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56A9ED3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4FFE9C0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75B520E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40BBD54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0F291D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74D2892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4BE55E8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r>
      <w:tr w:rsidR="00ED72AD" w:rsidRPr="00ED72AD" w14:paraId="17C9514E"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7C38258B"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5.</w:t>
            </w:r>
          </w:p>
        </w:tc>
        <w:tc>
          <w:tcPr>
            <w:tcW w:w="2078" w:type="dxa"/>
            <w:tcBorders>
              <w:top w:val="single" w:sz="4" w:space="0" w:color="auto"/>
              <w:left w:val="single" w:sz="4" w:space="0" w:color="auto"/>
            </w:tcBorders>
            <w:shd w:val="clear" w:color="auto" w:fill="auto"/>
            <w:vAlign w:val="bottom"/>
          </w:tcPr>
          <w:p w14:paraId="11054E3E" w14:textId="77777777" w:rsidR="003F1E1E" w:rsidRPr="00ED72AD" w:rsidRDefault="003F1E1E" w:rsidP="00010327">
            <w:pPr>
              <w:pStyle w:val="ab"/>
              <w:ind w:firstLine="0"/>
              <w:rPr>
                <w:color w:val="auto"/>
                <w:sz w:val="24"/>
                <w:szCs w:val="24"/>
              </w:rPr>
            </w:pPr>
            <w:r w:rsidRPr="00ED72AD">
              <w:rPr>
                <w:color w:val="auto"/>
                <w:sz w:val="24"/>
                <w:szCs w:val="24"/>
              </w:rPr>
              <w:t>Костюм тренировочный</w:t>
            </w:r>
          </w:p>
        </w:tc>
        <w:tc>
          <w:tcPr>
            <w:tcW w:w="1277" w:type="dxa"/>
            <w:tcBorders>
              <w:top w:val="single" w:sz="4" w:space="0" w:color="auto"/>
              <w:left w:val="single" w:sz="4" w:space="0" w:color="auto"/>
            </w:tcBorders>
            <w:shd w:val="clear" w:color="auto" w:fill="auto"/>
            <w:vAlign w:val="center"/>
          </w:tcPr>
          <w:p w14:paraId="1397670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325874D3"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0686911B"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7379731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1541926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F9B1B5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4C73C35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101A0DC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528EE94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4F9810C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14FF5E2E" w14:textId="77777777" w:rsidTr="00010327">
        <w:trPr>
          <w:trHeight w:hRule="exact" w:val="672"/>
          <w:jc w:val="center"/>
        </w:trPr>
        <w:tc>
          <w:tcPr>
            <w:tcW w:w="355" w:type="dxa"/>
            <w:tcBorders>
              <w:top w:val="single" w:sz="4" w:space="0" w:color="auto"/>
              <w:left w:val="single" w:sz="4" w:space="0" w:color="auto"/>
            </w:tcBorders>
            <w:shd w:val="clear" w:color="auto" w:fill="auto"/>
            <w:vAlign w:val="center"/>
          </w:tcPr>
          <w:p w14:paraId="2140E618"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6.</w:t>
            </w:r>
          </w:p>
        </w:tc>
        <w:tc>
          <w:tcPr>
            <w:tcW w:w="2078" w:type="dxa"/>
            <w:tcBorders>
              <w:top w:val="single" w:sz="4" w:space="0" w:color="auto"/>
              <w:left w:val="single" w:sz="4" w:space="0" w:color="auto"/>
            </w:tcBorders>
            <w:shd w:val="clear" w:color="auto" w:fill="auto"/>
            <w:vAlign w:val="bottom"/>
          </w:tcPr>
          <w:p w14:paraId="51C7E881" w14:textId="77777777" w:rsidR="003F1E1E" w:rsidRPr="00ED72AD" w:rsidRDefault="003F1E1E" w:rsidP="00010327">
            <w:pPr>
              <w:pStyle w:val="ab"/>
              <w:ind w:firstLine="0"/>
              <w:rPr>
                <w:color w:val="auto"/>
                <w:sz w:val="24"/>
                <w:szCs w:val="24"/>
              </w:rPr>
            </w:pPr>
            <w:r w:rsidRPr="00ED72AD">
              <w:rPr>
                <w:color w:val="auto"/>
                <w:sz w:val="24"/>
                <w:szCs w:val="24"/>
              </w:rPr>
              <w:t>Костюм утепленный</w:t>
            </w:r>
          </w:p>
        </w:tc>
        <w:tc>
          <w:tcPr>
            <w:tcW w:w="1277" w:type="dxa"/>
            <w:tcBorders>
              <w:top w:val="single" w:sz="4" w:space="0" w:color="auto"/>
              <w:left w:val="single" w:sz="4" w:space="0" w:color="auto"/>
            </w:tcBorders>
            <w:shd w:val="clear" w:color="auto" w:fill="auto"/>
            <w:vAlign w:val="center"/>
          </w:tcPr>
          <w:p w14:paraId="7D2F892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23ACC940"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36B1654E"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4E883EF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5BE5986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121554A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575C85D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1386A14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2EE51DE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26B8A78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11E42DFC"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23CCBB6B"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7.</w:t>
            </w:r>
          </w:p>
        </w:tc>
        <w:tc>
          <w:tcPr>
            <w:tcW w:w="2078" w:type="dxa"/>
            <w:tcBorders>
              <w:top w:val="single" w:sz="4" w:space="0" w:color="auto"/>
              <w:left w:val="single" w:sz="4" w:space="0" w:color="auto"/>
            </w:tcBorders>
            <w:shd w:val="clear" w:color="auto" w:fill="auto"/>
            <w:vAlign w:val="center"/>
          </w:tcPr>
          <w:p w14:paraId="003EADE6" w14:textId="77777777" w:rsidR="003F1E1E" w:rsidRPr="00ED72AD" w:rsidRDefault="003F1E1E" w:rsidP="00010327">
            <w:pPr>
              <w:pStyle w:val="ab"/>
              <w:ind w:firstLine="0"/>
              <w:rPr>
                <w:color w:val="auto"/>
                <w:sz w:val="24"/>
                <w:szCs w:val="24"/>
              </w:rPr>
            </w:pPr>
            <w:r w:rsidRPr="00ED72AD">
              <w:rPr>
                <w:color w:val="auto"/>
                <w:sz w:val="24"/>
                <w:szCs w:val="24"/>
              </w:rPr>
              <w:t>Кроссовки для зала</w:t>
            </w:r>
          </w:p>
        </w:tc>
        <w:tc>
          <w:tcPr>
            <w:tcW w:w="1277" w:type="dxa"/>
            <w:tcBorders>
              <w:top w:val="single" w:sz="4" w:space="0" w:color="auto"/>
              <w:left w:val="single" w:sz="4" w:space="0" w:color="auto"/>
            </w:tcBorders>
            <w:shd w:val="clear" w:color="auto" w:fill="auto"/>
            <w:vAlign w:val="center"/>
          </w:tcPr>
          <w:p w14:paraId="7FA2029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tcBorders>
            <w:shd w:val="clear" w:color="auto" w:fill="auto"/>
            <w:vAlign w:val="center"/>
          </w:tcPr>
          <w:p w14:paraId="054ADB0A"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23C1D1B2"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5D9662F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6D5EAA1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63B1105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1ACC085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60" w:type="dxa"/>
            <w:tcBorders>
              <w:top w:val="single" w:sz="4" w:space="0" w:color="auto"/>
              <w:left w:val="single" w:sz="4" w:space="0" w:color="auto"/>
            </w:tcBorders>
            <w:shd w:val="clear" w:color="auto" w:fill="auto"/>
            <w:vAlign w:val="center"/>
          </w:tcPr>
          <w:p w14:paraId="2067957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40DDDD1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74" w:type="dxa"/>
            <w:tcBorders>
              <w:top w:val="single" w:sz="4" w:space="0" w:color="auto"/>
              <w:left w:val="single" w:sz="4" w:space="0" w:color="auto"/>
              <w:right w:val="single" w:sz="4" w:space="0" w:color="auto"/>
            </w:tcBorders>
            <w:shd w:val="clear" w:color="auto" w:fill="auto"/>
            <w:vAlign w:val="center"/>
          </w:tcPr>
          <w:p w14:paraId="1A783DB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6AEB06B3"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79C4DF3B"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8.</w:t>
            </w:r>
          </w:p>
        </w:tc>
        <w:tc>
          <w:tcPr>
            <w:tcW w:w="2078" w:type="dxa"/>
            <w:tcBorders>
              <w:top w:val="single" w:sz="4" w:space="0" w:color="auto"/>
              <w:left w:val="single" w:sz="4" w:space="0" w:color="auto"/>
            </w:tcBorders>
            <w:shd w:val="clear" w:color="auto" w:fill="auto"/>
            <w:vAlign w:val="center"/>
          </w:tcPr>
          <w:p w14:paraId="10B4CD9A"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Кроссовки</w:t>
            </w:r>
          </w:p>
          <w:p w14:paraId="03404778"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легкоатлетические</w:t>
            </w:r>
          </w:p>
        </w:tc>
        <w:tc>
          <w:tcPr>
            <w:tcW w:w="1277" w:type="dxa"/>
            <w:tcBorders>
              <w:top w:val="single" w:sz="4" w:space="0" w:color="auto"/>
              <w:left w:val="single" w:sz="4" w:space="0" w:color="auto"/>
            </w:tcBorders>
            <w:shd w:val="clear" w:color="auto" w:fill="auto"/>
            <w:vAlign w:val="center"/>
          </w:tcPr>
          <w:p w14:paraId="540274C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tcBorders>
            <w:shd w:val="clear" w:color="auto" w:fill="auto"/>
            <w:vAlign w:val="center"/>
          </w:tcPr>
          <w:p w14:paraId="7D45BF64"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77CC67C5"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77B5E7E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tcPr>
          <w:p w14:paraId="188F5694" w14:textId="77777777" w:rsidR="003F1E1E" w:rsidRPr="00ED72AD" w:rsidRDefault="003F1E1E" w:rsidP="00010327">
            <w:pPr>
              <w:rPr>
                <w:color w:val="auto"/>
                <w:sz w:val="10"/>
                <w:szCs w:val="10"/>
              </w:rPr>
            </w:pPr>
          </w:p>
        </w:tc>
        <w:tc>
          <w:tcPr>
            <w:tcW w:w="1560" w:type="dxa"/>
            <w:tcBorders>
              <w:top w:val="single" w:sz="4" w:space="0" w:color="auto"/>
              <w:left w:val="single" w:sz="4" w:space="0" w:color="auto"/>
            </w:tcBorders>
            <w:shd w:val="clear" w:color="auto" w:fill="auto"/>
            <w:vAlign w:val="center"/>
          </w:tcPr>
          <w:p w14:paraId="4DF9196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6850294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60" w:type="dxa"/>
            <w:tcBorders>
              <w:top w:val="single" w:sz="4" w:space="0" w:color="auto"/>
              <w:left w:val="single" w:sz="4" w:space="0" w:color="auto"/>
            </w:tcBorders>
            <w:shd w:val="clear" w:color="auto" w:fill="auto"/>
            <w:vAlign w:val="center"/>
          </w:tcPr>
          <w:p w14:paraId="664C971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234CD7F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74" w:type="dxa"/>
            <w:tcBorders>
              <w:top w:val="single" w:sz="4" w:space="0" w:color="auto"/>
              <w:left w:val="single" w:sz="4" w:space="0" w:color="auto"/>
              <w:right w:val="single" w:sz="4" w:space="0" w:color="auto"/>
            </w:tcBorders>
            <w:shd w:val="clear" w:color="auto" w:fill="auto"/>
            <w:vAlign w:val="center"/>
          </w:tcPr>
          <w:p w14:paraId="5607238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04A3264A"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556CE940"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9.</w:t>
            </w:r>
          </w:p>
        </w:tc>
        <w:tc>
          <w:tcPr>
            <w:tcW w:w="2078" w:type="dxa"/>
            <w:tcBorders>
              <w:top w:val="single" w:sz="4" w:space="0" w:color="auto"/>
              <w:left w:val="single" w:sz="4" w:space="0" w:color="auto"/>
            </w:tcBorders>
            <w:shd w:val="clear" w:color="auto" w:fill="auto"/>
            <w:vAlign w:val="center"/>
          </w:tcPr>
          <w:p w14:paraId="4E3D2F90" w14:textId="77777777" w:rsidR="003F1E1E" w:rsidRPr="00ED72AD" w:rsidRDefault="003F1E1E" w:rsidP="00010327">
            <w:pPr>
              <w:pStyle w:val="ab"/>
              <w:spacing w:after="40" w:line="240" w:lineRule="auto"/>
              <w:ind w:firstLine="0"/>
              <w:rPr>
                <w:color w:val="auto"/>
                <w:sz w:val="24"/>
                <w:szCs w:val="24"/>
              </w:rPr>
            </w:pPr>
            <w:r w:rsidRPr="00ED72AD">
              <w:rPr>
                <w:color w:val="auto"/>
                <w:sz w:val="24"/>
                <w:szCs w:val="24"/>
              </w:rPr>
              <w:t>Очки</w:t>
            </w:r>
          </w:p>
          <w:p w14:paraId="1C56960F"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солнцезащитные</w:t>
            </w:r>
          </w:p>
        </w:tc>
        <w:tc>
          <w:tcPr>
            <w:tcW w:w="1277" w:type="dxa"/>
            <w:tcBorders>
              <w:top w:val="single" w:sz="4" w:space="0" w:color="auto"/>
              <w:left w:val="single" w:sz="4" w:space="0" w:color="auto"/>
            </w:tcBorders>
            <w:shd w:val="clear" w:color="auto" w:fill="auto"/>
            <w:vAlign w:val="center"/>
          </w:tcPr>
          <w:p w14:paraId="40C782C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40F026FD"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5814A1EF"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2A95287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373F150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A15C02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7F79442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6A38578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0E836583"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61DA094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112AD9DE" w14:textId="77777777" w:rsidTr="00010327">
        <w:trPr>
          <w:trHeight w:hRule="exact" w:val="355"/>
          <w:jc w:val="center"/>
        </w:trPr>
        <w:tc>
          <w:tcPr>
            <w:tcW w:w="355" w:type="dxa"/>
            <w:tcBorders>
              <w:top w:val="single" w:sz="4" w:space="0" w:color="auto"/>
              <w:left w:val="single" w:sz="4" w:space="0" w:color="auto"/>
            </w:tcBorders>
            <w:shd w:val="clear" w:color="auto" w:fill="auto"/>
            <w:vAlign w:val="center"/>
          </w:tcPr>
          <w:p w14:paraId="0200A686"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10</w:t>
            </w:r>
          </w:p>
        </w:tc>
        <w:tc>
          <w:tcPr>
            <w:tcW w:w="2078" w:type="dxa"/>
            <w:tcBorders>
              <w:top w:val="single" w:sz="4" w:space="0" w:color="auto"/>
              <w:left w:val="single" w:sz="4" w:space="0" w:color="auto"/>
            </w:tcBorders>
            <w:shd w:val="clear" w:color="auto" w:fill="auto"/>
            <w:vAlign w:val="center"/>
          </w:tcPr>
          <w:p w14:paraId="6E011AA6"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Перчатки лыжные</w:t>
            </w:r>
          </w:p>
        </w:tc>
        <w:tc>
          <w:tcPr>
            <w:tcW w:w="1277" w:type="dxa"/>
            <w:tcBorders>
              <w:top w:val="single" w:sz="4" w:space="0" w:color="auto"/>
              <w:left w:val="single" w:sz="4" w:space="0" w:color="auto"/>
            </w:tcBorders>
            <w:shd w:val="clear" w:color="auto" w:fill="auto"/>
            <w:vAlign w:val="center"/>
          </w:tcPr>
          <w:p w14:paraId="3B68467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пар</w:t>
            </w:r>
          </w:p>
        </w:tc>
        <w:tc>
          <w:tcPr>
            <w:tcW w:w="1982" w:type="dxa"/>
            <w:tcBorders>
              <w:top w:val="single" w:sz="4" w:space="0" w:color="auto"/>
              <w:left w:val="single" w:sz="4" w:space="0" w:color="auto"/>
            </w:tcBorders>
            <w:shd w:val="clear" w:color="auto" w:fill="auto"/>
            <w:vAlign w:val="center"/>
          </w:tcPr>
          <w:p w14:paraId="2A6362CD"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41D20EB7"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328B5DD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279B04E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116D913"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64925D4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60" w:type="dxa"/>
            <w:tcBorders>
              <w:top w:val="single" w:sz="4" w:space="0" w:color="auto"/>
              <w:left w:val="single" w:sz="4" w:space="0" w:color="auto"/>
            </w:tcBorders>
            <w:shd w:val="clear" w:color="auto" w:fill="auto"/>
            <w:vAlign w:val="center"/>
          </w:tcPr>
          <w:p w14:paraId="5E107F0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39E5EA83"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3</w:t>
            </w:r>
          </w:p>
        </w:tc>
        <w:tc>
          <w:tcPr>
            <w:tcW w:w="1574" w:type="dxa"/>
            <w:tcBorders>
              <w:top w:val="single" w:sz="4" w:space="0" w:color="auto"/>
              <w:left w:val="single" w:sz="4" w:space="0" w:color="auto"/>
              <w:right w:val="single" w:sz="4" w:space="0" w:color="auto"/>
            </w:tcBorders>
            <w:shd w:val="clear" w:color="auto" w:fill="auto"/>
            <w:vAlign w:val="center"/>
          </w:tcPr>
          <w:p w14:paraId="44627B8E"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71BBA126" w14:textId="77777777" w:rsidTr="00010327">
        <w:trPr>
          <w:trHeight w:hRule="exact" w:val="355"/>
          <w:jc w:val="center"/>
        </w:trPr>
        <w:tc>
          <w:tcPr>
            <w:tcW w:w="355" w:type="dxa"/>
            <w:tcBorders>
              <w:top w:val="single" w:sz="4" w:space="0" w:color="auto"/>
              <w:left w:val="single" w:sz="4" w:space="0" w:color="auto"/>
            </w:tcBorders>
            <w:shd w:val="clear" w:color="auto" w:fill="auto"/>
            <w:vAlign w:val="center"/>
          </w:tcPr>
          <w:p w14:paraId="33F4E6FA"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11</w:t>
            </w:r>
          </w:p>
        </w:tc>
        <w:tc>
          <w:tcPr>
            <w:tcW w:w="2078" w:type="dxa"/>
            <w:tcBorders>
              <w:top w:val="single" w:sz="4" w:space="0" w:color="auto"/>
              <w:left w:val="single" w:sz="4" w:space="0" w:color="auto"/>
            </w:tcBorders>
            <w:shd w:val="clear" w:color="auto" w:fill="auto"/>
            <w:vAlign w:val="center"/>
          </w:tcPr>
          <w:p w14:paraId="554DC9AE"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Рюкзак</w:t>
            </w:r>
          </w:p>
        </w:tc>
        <w:tc>
          <w:tcPr>
            <w:tcW w:w="1277" w:type="dxa"/>
            <w:tcBorders>
              <w:top w:val="single" w:sz="4" w:space="0" w:color="auto"/>
              <w:left w:val="single" w:sz="4" w:space="0" w:color="auto"/>
            </w:tcBorders>
            <w:shd w:val="clear" w:color="auto" w:fill="auto"/>
            <w:vAlign w:val="center"/>
          </w:tcPr>
          <w:p w14:paraId="243EEF4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1D6E532F"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2C79E421"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5B31865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15FC05A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071EB8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2D6475C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2080D53"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09F3CB9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68D5EB9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ED72AD" w:rsidRPr="00ED72AD" w14:paraId="1D49D83D" w14:textId="77777777" w:rsidTr="00010327">
        <w:trPr>
          <w:trHeight w:hRule="exact" w:val="370"/>
          <w:jc w:val="center"/>
        </w:trPr>
        <w:tc>
          <w:tcPr>
            <w:tcW w:w="355" w:type="dxa"/>
            <w:tcBorders>
              <w:top w:val="single" w:sz="4" w:space="0" w:color="auto"/>
              <w:left w:val="single" w:sz="4" w:space="0" w:color="auto"/>
              <w:bottom w:val="single" w:sz="4" w:space="0" w:color="auto"/>
            </w:tcBorders>
            <w:shd w:val="clear" w:color="auto" w:fill="auto"/>
            <w:vAlign w:val="center"/>
          </w:tcPr>
          <w:p w14:paraId="462228F0" w14:textId="77777777" w:rsidR="003F1E1E" w:rsidRPr="00ED72AD" w:rsidRDefault="003F1E1E" w:rsidP="00010327">
            <w:pPr>
              <w:pStyle w:val="ab"/>
              <w:spacing w:line="240" w:lineRule="auto"/>
              <w:ind w:firstLine="0"/>
              <w:jc w:val="both"/>
              <w:rPr>
                <w:color w:val="auto"/>
                <w:sz w:val="20"/>
                <w:szCs w:val="20"/>
              </w:rPr>
            </w:pPr>
            <w:r w:rsidRPr="00ED72AD">
              <w:rPr>
                <w:color w:val="auto"/>
                <w:sz w:val="20"/>
                <w:szCs w:val="20"/>
              </w:rPr>
              <w:t>12</w:t>
            </w:r>
          </w:p>
        </w:tc>
        <w:tc>
          <w:tcPr>
            <w:tcW w:w="2078" w:type="dxa"/>
            <w:tcBorders>
              <w:top w:val="single" w:sz="4" w:space="0" w:color="auto"/>
              <w:left w:val="single" w:sz="4" w:space="0" w:color="auto"/>
              <w:bottom w:val="single" w:sz="4" w:space="0" w:color="auto"/>
            </w:tcBorders>
            <w:shd w:val="clear" w:color="auto" w:fill="auto"/>
            <w:vAlign w:val="center"/>
          </w:tcPr>
          <w:p w14:paraId="27895C07"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Термобелье</w:t>
            </w:r>
          </w:p>
        </w:tc>
        <w:tc>
          <w:tcPr>
            <w:tcW w:w="1277" w:type="dxa"/>
            <w:tcBorders>
              <w:top w:val="single" w:sz="4" w:space="0" w:color="auto"/>
              <w:left w:val="single" w:sz="4" w:space="0" w:color="auto"/>
              <w:bottom w:val="single" w:sz="4" w:space="0" w:color="auto"/>
            </w:tcBorders>
            <w:shd w:val="clear" w:color="auto" w:fill="auto"/>
            <w:vAlign w:val="center"/>
          </w:tcPr>
          <w:p w14:paraId="5B9C2E0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комплект</w:t>
            </w:r>
          </w:p>
        </w:tc>
        <w:tc>
          <w:tcPr>
            <w:tcW w:w="1982" w:type="dxa"/>
            <w:tcBorders>
              <w:top w:val="single" w:sz="4" w:space="0" w:color="auto"/>
              <w:left w:val="single" w:sz="4" w:space="0" w:color="auto"/>
              <w:bottom w:val="single" w:sz="4" w:space="0" w:color="auto"/>
            </w:tcBorders>
            <w:shd w:val="clear" w:color="auto" w:fill="auto"/>
            <w:vAlign w:val="center"/>
          </w:tcPr>
          <w:p w14:paraId="119F2A00"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bottom w:val="single" w:sz="4" w:space="0" w:color="auto"/>
            </w:tcBorders>
            <w:shd w:val="clear" w:color="auto" w:fill="auto"/>
            <w:vAlign w:val="center"/>
          </w:tcPr>
          <w:p w14:paraId="221AF8DA" w14:textId="77777777" w:rsidR="003F1E1E" w:rsidRPr="00ED72AD" w:rsidRDefault="003F1E1E" w:rsidP="00010327">
            <w:pPr>
              <w:pStyle w:val="ab"/>
              <w:spacing w:line="240" w:lineRule="auto"/>
              <w:ind w:firstLine="380"/>
              <w:rPr>
                <w:color w:val="auto"/>
                <w:sz w:val="24"/>
                <w:szCs w:val="24"/>
              </w:rPr>
            </w:pPr>
            <w:r w:rsidRPr="00ED72AD">
              <w:rPr>
                <w:color w:val="auto"/>
                <w:sz w:val="24"/>
                <w:szCs w:val="24"/>
              </w:rPr>
              <w:t>-</w:t>
            </w:r>
          </w:p>
        </w:tc>
        <w:tc>
          <w:tcPr>
            <w:tcW w:w="1560" w:type="dxa"/>
            <w:tcBorders>
              <w:top w:val="single" w:sz="4" w:space="0" w:color="auto"/>
              <w:left w:val="single" w:sz="4" w:space="0" w:color="auto"/>
              <w:bottom w:val="single" w:sz="4" w:space="0" w:color="auto"/>
            </w:tcBorders>
            <w:shd w:val="clear" w:color="auto" w:fill="auto"/>
            <w:vAlign w:val="center"/>
          </w:tcPr>
          <w:p w14:paraId="7FC9752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bottom w:val="single" w:sz="4" w:space="0" w:color="auto"/>
            </w:tcBorders>
            <w:shd w:val="clear" w:color="auto" w:fill="auto"/>
            <w:vAlign w:val="center"/>
          </w:tcPr>
          <w:p w14:paraId="6EA0F8BD"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bottom w:val="single" w:sz="4" w:space="0" w:color="auto"/>
            </w:tcBorders>
            <w:shd w:val="clear" w:color="auto" w:fill="auto"/>
            <w:vAlign w:val="center"/>
          </w:tcPr>
          <w:p w14:paraId="3073704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bottom w:val="single" w:sz="4" w:space="0" w:color="auto"/>
            </w:tcBorders>
            <w:shd w:val="clear" w:color="auto" w:fill="auto"/>
            <w:vAlign w:val="center"/>
          </w:tcPr>
          <w:p w14:paraId="57A668B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60" w:type="dxa"/>
            <w:tcBorders>
              <w:top w:val="single" w:sz="4" w:space="0" w:color="auto"/>
              <w:left w:val="single" w:sz="4" w:space="0" w:color="auto"/>
              <w:bottom w:val="single" w:sz="4" w:space="0" w:color="auto"/>
            </w:tcBorders>
            <w:shd w:val="clear" w:color="auto" w:fill="auto"/>
            <w:vAlign w:val="center"/>
          </w:tcPr>
          <w:p w14:paraId="260C456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bottom w:val="single" w:sz="4" w:space="0" w:color="auto"/>
            </w:tcBorders>
            <w:shd w:val="clear" w:color="auto" w:fill="auto"/>
            <w:vAlign w:val="center"/>
          </w:tcPr>
          <w:p w14:paraId="3FCEF26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365AE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bl>
    <w:p w14:paraId="34F955DB" w14:textId="77777777" w:rsidR="003F1E1E" w:rsidRPr="00ED72AD" w:rsidRDefault="003F1E1E" w:rsidP="003F1E1E">
      <w:pPr>
        <w:spacing w:line="1" w:lineRule="exact"/>
        <w:rPr>
          <w:color w:val="auto"/>
          <w:sz w:val="2"/>
          <w:szCs w:val="2"/>
        </w:rPr>
      </w:pPr>
      <w:r w:rsidRPr="00ED72AD">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
        <w:gridCol w:w="2078"/>
        <w:gridCol w:w="1277"/>
        <w:gridCol w:w="1982"/>
        <w:gridCol w:w="850"/>
        <w:gridCol w:w="1560"/>
        <w:gridCol w:w="850"/>
        <w:gridCol w:w="1560"/>
        <w:gridCol w:w="850"/>
        <w:gridCol w:w="1560"/>
        <w:gridCol w:w="850"/>
        <w:gridCol w:w="1574"/>
      </w:tblGrid>
      <w:tr w:rsidR="00CF57C9" w:rsidRPr="00ED72AD" w14:paraId="6FA08459"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5C5F92A7" w14:textId="77777777" w:rsidR="003F1E1E" w:rsidRPr="00ED72AD" w:rsidRDefault="003F1E1E" w:rsidP="00010327">
            <w:pPr>
              <w:pStyle w:val="ab"/>
              <w:spacing w:line="240" w:lineRule="auto"/>
              <w:ind w:firstLine="0"/>
              <w:rPr>
                <w:color w:val="auto"/>
                <w:sz w:val="20"/>
                <w:szCs w:val="20"/>
              </w:rPr>
            </w:pPr>
            <w:r w:rsidRPr="00ED72AD">
              <w:rPr>
                <w:color w:val="auto"/>
                <w:sz w:val="20"/>
                <w:szCs w:val="20"/>
              </w:rPr>
              <w:lastRenderedPageBreak/>
              <w:t>13</w:t>
            </w:r>
          </w:p>
        </w:tc>
        <w:tc>
          <w:tcPr>
            <w:tcW w:w="2078" w:type="dxa"/>
            <w:tcBorders>
              <w:top w:val="single" w:sz="4" w:space="0" w:color="auto"/>
              <w:left w:val="single" w:sz="4" w:space="0" w:color="auto"/>
            </w:tcBorders>
            <w:shd w:val="clear" w:color="auto" w:fill="auto"/>
            <w:vAlign w:val="bottom"/>
          </w:tcPr>
          <w:p w14:paraId="5989FBED" w14:textId="77777777" w:rsidR="003F1E1E" w:rsidRPr="00ED72AD" w:rsidRDefault="003F1E1E" w:rsidP="00010327">
            <w:pPr>
              <w:pStyle w:val="ab"/>
              <w:ind w:firstLine="0"/>
              <w:rPr>
                <w:color w:val="auto"/>
                <w:sz w:val="24"/>
                <w:szCs w:val="24"/>
              </w:rPr>
            </w:pPr>
            <w:r w:rsidRPr="00ED72AD">
              <w:rPr>
                <w:color w:val="auto"/>
                <w:sz w:val="24"/>
                <w:szCs w:val="24"/>
              </w:rPr>
              <w:t>Футболка (короткий рукав)</w:t>
            </w:r>
          </w:p>
        </w:tc>
        <w:tc>
          <w:tcPr>
            <w:tcW w:w="1277" w:type="dxa"/>
            <w:tcBorders>
              <w:top w:val="single" w:sz="4" w:space="0" w:color="auto"/>
              <w:left w:val="single" w:sz="4" w:space="0" w:color="auto"/>
            </w:tcBorders>
            <w:shd w:val="clear" w:color="auto" w:fill="auto"/>
            <w:vAlign w:val="center"/>
          </w:tcPr>
          <w:p w14:paraId="1D92A0C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1D2F6297"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3DE6025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3BF4820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2E2CDF6C"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0A83F16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02D0B49E"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2</w:t>
            </w:r>
          </w:p>
        </w:tc>
        <w:tc>
          <w:tcPr>
            <w:tcW w:w="1560" w:type="dxa"/>
            <w:tcBorders>
              <w:top w:val="single" w:sz="4" w:space="0" w:color="auto"/>
              <w:left w:val="single" w:sz="4" w:space="0" w:color="auto"/>
            </w:tcBorders>
            <w:shd w:val="clear" w:color="auto" w:fill="auto"/>
            <w:vAlign w:val="center"/>
          </w:tcPr>
          <w:p w14:paraId="1BADCDB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75B9C7C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74" w:type="dxa"/>
            <w:tcBorders>
              <w:top w:val="single" w:sz="4" w:space="0" w:color="auto"/>
              <w:left w:val="single" w:sz="4" w:space="0" w:color="auto"/>
              <w:right w:val="single" w:sz="4" w:space="0" w:color="auto"/>
            </w:tcBorders>
            <w:shd w:val="clear" w:color="auto" w:fill="auto"/>
            <w:vAlign w:val="center"/>
          </w:tcPr>
          <w:p w14:paraId="733266D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r>
      <w:tr w:rsidR="00CF57C9" w:rsidRPr="00ED72AD" w14:paraId="3A0C479E" w14:textId="77777777" w:rsidTr="00010327">
        <w:trPr>
          <w:trHeight w:hRule="exact" w:val="677"/>
          <w:jc w:val="center"/>
        </w:trPr>
        <w:tc>
          <w:tcPr>
            <w:tcW w:w="355" w:type="dxa"/>
            <w:tcBorders>
              <w:top w:val="single" w:sz="4" w:space="0" w:color="auto"/>
              <w:left w:val="single" w:sz="4" w:space="0" w:color="auto"/>
            </w:tcBorders>
            <w:shd w:val="clear" w:color="auto" w:fill="auto"/>
            <w:vAlign w:val="center"/>
          </w:tcPr>
          <w:p w14:paraId="7C022B5C" w14:textId="77777777" w:rsidR="003F1E1E" w:rsidRPr="00ED72AD" w:rsidRDefault="003F1E1E" w:rsidP="00010327">
            <w:pPr>
              <w:pStyle w:val="ab"/>
              <w:spacing w:line="240" w:lineRule="auto"/>
              <w:ind w:firstLine="0"/>
              <w:rPr>
                <w:color w:val="auto"/>
                <w:sz w:val="20"/>
                <w:szCs w:val="20"/>
              </w:rPr>
            </w:pPr>
            <w:r w:rsidRPr="00ED72AD">
              <w:rPr>
                <w:color w:val="auto"/>
                <w:sz w:val="20"/>
                <w:szCs w:val="20"/>
              </w:rPr>
              <w:t>14</w:t>
            </w:r>
          </w:p>
        </w:tc>
        <w:tc>
          <w:tcPr>
            <w:tcW w:w="2078" w:type="dxa"/>
            <w:tcBorders>
              <w:top w:val="single" w:sz="4" w:space="0" w:color="auto"/>
              <w:left w:val="single" w:sz="4" w:space="0" w:color="auto"/>
            </w:tcBorders>
            <w:shd w:val="clear" w:color="auto" w:fill="auto"/>
            <w:vAlign w:val="center"/>
          </w:tcPr>
          <w:p w14:paraId="7A467150" w14:textId="77777777" w:rsidR="003F1E1E" w:rsidRPr="00ED72AD" w:rsidRDefault="003F1E1E" w:rsidP="00010327">
            <w:pPr>
              <w:pStyle w:val="ab"/>
              <w:spacing w:after="40" w:line="240" w:lineRule="auto"/>
              <w:ind w:firstLine="0"/>
              <w:rPr>
                <w:color w:val="auto"/>
                <w:sz w:val="24"/>
                <w:szCs w:val="24"/>
              </w:rPr>
            </w:pPr>
            <w:r w:rsidRPr="00ED72AD">
              <w:rPr>
                <w:color w:val="auto"/>
                <w:sz w:val="24"/>
                <w:szCs w:val="24"/>
              </w:rPr>
              <w:t>Футболка</w:t>
            </w:r>
          </w:p>
          <w:p w14:paraId="7B7604DE"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(длинный рукав)</w:t>
            </w:r>
          </w:p>
        </w:tc>
        <w:tc>
          <w:tcPr>
            <w:tcW w:w="1277" w:type="dxa"/>
            <w:tcBorders>
              <w:top w:val="single" w:sz="4" w:space="0" w:color="auto"/>
              <w:left w:val="single" w:sz="4" w:space="0" w:color="auto"/>
            </w:tcBorders>
            <w:shd w:val="clear" w:color="auto" w:fill="auto"/>
            <w:vAlign w:val="center"/>
          </w:tcPr>
          <w:p w14:paraId="79A5ADC2"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6407E815"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1E5F4A2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48AD139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32D62628"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5C82A83E"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1B7D38F4"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2DFEA7B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1D75888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4103637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CF57C9" w:rsidRPr="00ED72AD" w14:paraId="17F8EE7A" w14:textId="77777777" w:rsidTr="00010327">
        <w:trPr>
          <w:trHeight w:hRule="exact" w:val="355"/>
          <w:jc w:val="center"/>
        </w:trPr>
        <w:tc>
          <w:tcPr>
            <w:tcW w:w="355" w:type="dxa"/>
            <w:tcBorders>
              <w:top w:val="single" w:sz="4" w:space="0" w:color="auto"/>
              <w:left w:val="single" w:sz="4" w:space="0" w:color="auto"/>
            </w:tcBorders>
            <w:shd w:val="clear" w:color="auto" w:fill="auto"/>
            <w:vAlign w:val="center"/>
          </w:tcPr>
          <w:p w14:paraId="04243B63" w14:textId="77777777" w:rsidR="003F1E1E" w:rsidRPr="00ED72AD" w:rsidRDefault="003F1E1E" w:rsidP="00010327">
            <w:pPr>
              <w:pStyle w:val="ab"/>
              <w:spacing w:line="240" w:lineRule="auto"/>
              <w:ind w:firstLine="0"/>
              <w:rPr>
                <w:color w:val="auto"/>
                <w:sz w:val="20"/>
                <w:szCs w:val="20"/>
              </w:rPr>
            </w:pPr>
            <w:r w:rsidRPr="00ED72AD">
              <w:rPr>
                <w:color w:val="auto"/>
                <w:sz w:val="20"/>
                <w:szCs w:val="20"/>
              </w:rPr>
              <w:t>15</w:t>
            </w:r>
          </w:p>
        </w:tc>
        <w:tc>
          <w:tcPr>
            <w:tcW w:w="2078" w:type="dxa"/>
            <w:tcBorders>
              <w:top w:val="single" w:sz="4" w:space="0" w:color="auto"/>
              <w:left w:val="single" w:sz="4" w:space="0" w:color="auto"/>
            </w:tcBorders>
            <w:shd w:val="clear" w:color="auto" w:fill="auto"/>
            <w:vAlign w:val="center"/>
          </w:tcPr>
          <w:p w14:paraId="7D070746"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Чехол для лыж</w:t>
            </w:r>
          </w:p>
        </w:tc>
        <w:tc>
          <w:tcPr>
            <w:tcW w:w="1277" w:type="dxa"/>
            <w:tcBorders>
              <w:top w:val="single" w:sz="4" w:space="0" w:color="auto"/>
              <w:left w:val="single" w:sz="4" w:space="0" w:color="auto"/>
            </w:tcBorders>
            <w:shd w:val="clear" w:color="auto" w:fill="auto"/>
            <w:vAlign w:val="center"/>
          </w:tcPr>
          <w:p w14:paraId="11AEFF1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017DF0F4"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579165F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00012D05"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4828BC8F"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5DD6861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3</w:t>
            </w:r>
          </w:p>
        </w:tc>
        <w:tc>
          <w:tcPr>
            <w:tcW w:w="850" w:type="dxa"/>
            <w:tcBorders>
              <w:top w:val="single" w:sz="4" w:space="0" w:color="auto"/>
              <w:left w:val="single" w:sz="4" w:space="0" w:color="auto"/>
            </w:tcBorders>
            <w:shd w:val="clear" w:color="auto" w:fill="auto"/>
            <w:vAlign w:val="center"/>
          </w:tcPr>
          <w:p w14:paraId="09E28396"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51DECE8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850" w:type="dxa"/>
            <w:tcBorders>
              <w:top w:val="single" w:sz="4" w:space="0" w:color="auto"/>
              <w:left w:val="single" w:sz="4" w:space="0" w:color="auto"/>
            </w:tcBorders>
            <w:shd w:val="clear" w:color="auto" w:fill="auto"/>
            <w:vAlign w:val="center"/>
          </w:tcPr>
          <w:p w14:paraId="6BA71F36"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c>
          <w:tcPr>
            <w:tcW w:w="1574" w:type="dxa"/>
            <w:tcBorders>
              <w:top w:val="single" w:sz="4" w:space="0" w:color="auto"/>
              <w:left w:val="single" w:sz="4" w:space="0" w:color="auto"/>
              <w:right w:val="single" w:sz="4" w:space="0" w:color="auto"/>
            </w:tcBorders>
            <w:shd w:val="clear" w:color="auto" w:fill="auto"/>
            <w:vAlign w:val="center"/>
          </w:tcPr>
          <w:p w14:paraId="05653D9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2</w:t>
            </w:r>
          </w:p>
        </w:tc>
      </w:tr>
      <w:tr w:rsidR="00CF57C9" w:rsidRPr="00ED72AD" w14:paraId="09B9FD18" w14:textId="77777777" w:rsidTr="00010327">
        <w:trPr>
          <w:trHeight w:hRule="exact" w:val="360"/>
          <w:jc w:val="center"/>
        </w:trPr>
        <w:tc>
          <w:tcPr>
            <w:tcW w:w="355" w:type="dxa"/>
            <w:tcBorders>
              <w:top w:val="single" w:sz="4" w:space="0" w:color="auto"/>
              <w:left w:val="single" w:sz="4" w:space="0" w:color="auto"/>
            </w:tcBorders>
            <w:shd w:val="clear" w:color="auto" w:fill="auto"/>
            <w:vAlign w:val="center"/>
          </w:tcPr>
          <w:p w14:paraId="43E17445" w14:textId="77777777" w:rsidR="003F1E1E" w:rsidRPr="00ED72AD" w:rsidRDefault="003F1E1E" w:rsidP="00010327">
            <w:pPr>
              <w:pStyle w:val="ab"/>
              <w:spacing w:line="240" w:lineRule="auto"/>
              <w:ind w:firstLine="0"/>
              <w:rPr>
                <w:color w:val="auto"/>
                <w:sz w:val="20"/>
                <w:szCs w:val="20"/>
              </w:rPr>
            </w:pPr>
            <w:r w:rsidRPr="00ED72AD">
              <w:rPr>
                <w:color w:val="auto"/>
                <w:sz w:val="20"/>
                <w:szCs w:val="20"/>
              </w:rPr>
              <w:t>16</w:t>
            </w:r>
          </w:p>
        </w:tc>
        <w:tc>
          <w:tcPr>
            <w:tcW w:w="2078" w:type="dxa"/>
            <w:tcBorders>
              <w:top w:val="single" w:sz="4" w:space="0" w:color="auto"/>
              <w:left w:val="single" w:sz="4" w:space="0" w:color="auto"/>
            </w:tcBorders>
            <w:shd w:val="clear" w:color="auto" w:fill="auto"/>
            <w:vAlign w:val="center"/>
          </w:tcPr>
          <w:p w14:paraId="3B364C84"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Шапка</w:t>
            </w:r>
          </w:p>
        </w:tc>
        <w:tc>
          <w:tcPr>
            <w:tcW w:w="1277" w:type="dxa"/>
            <w:tcBorders>
              <w:top w:val="single" w:sz="4" w:space="0" w:color="auto"/>
              <w:left w:val="single" w:sz="4" w:space="0" w:color="auto"/>
            </w:tcBorders>
            <w:shd w:val="clear" w:color="auto" w:fill="auto"/>
            <w:vAlign w:val="center"/>
          </w:tcPr>
          <w:p w14:paraId="2D222870"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tcBorders>
            <w:shd w:val="clear" w:color="auto" w:fill="auto"/>
            <w:vAlign w:val="center"/>
          </w:tcPr>
          <w:p w14:paraId="12762B47"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tcBorders>
            <w:shd w:val="clear" w:color="auto" w:fill="auto"/>
            <w:vAlign w:val="center"/>
          </w:tcPr>
          <w:p w14:paraId="5A670D6C"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1560" w:type="dxa"/>
            <w:tcBorders>
              <w:top w:val="single" w:sz="4" w:space="0" w:color="auto"/>
              <w:left w:val="single" w:sz="4" w:space="0" w:color="auto"/>
            </w:tcBorders>
            <w:shd w:val="clear" w:color="auto" w:fill="auto"/>
            <w:vAlign w:val="center"/>
          </w:tcPr>
          <w:p w14:paraId="3E7ABEC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tcBorders>
            <w:shd w:val="clear" w:color="auto" w:fill="auto"/>
            <w:vAlign w:val="center"/>
          </w:tcPr>
          <w:p w14:paraId="05F5AA45"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3C91C19A"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3EBD150D"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tcBorders>
            <w:shd w:val="clear" w:color="auto" w:fill="auto"/>
            <w:vAlign w:val="center"/>
          </w:tcPr>
          <w:p w14:paraId="76DD60F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tcBorders>
            <w:shd w:val="clear" w:color="auto" w:fill="auto"/>
            <w:vAlign w:val="center"/>
          </w:tcPr>
          <w:p w14:paraId="25DE14B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right w:val="single" w:sz="4" w:space="0" w:color="auto"/>
            </w:tcBorders>
            <w:shd w:val="clear" w:color="auto" w:fill="auto"/>
            <w:vAlign w:val="center"/>
          </w:tcPr>
          <w:p w14:paraId="53CD657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r w:rsidR="00CF57C9" w:rsidRPr="00ED72AD" w14:paraId="3B1B9AB7" w14:textId="77777777" w:rsidTr="00010327">
        <w:trPr>
          <w:trHeight w:hRule="exact" w:val="365"/>
          <w:jc w:val="center"/>
        </w:trPr>
        <w:tc>
          <w:tcPr>
            <w:tcW w:w="355" w:type="dxa"/>
            <w:tcBorders>
              <w:top w:val="single" w:sz="4" w:space="0" w:color="auto"/>
              <w:left w:val="single" w:sz="4" w:space="0" w:color="auto"/>
              <w:bottom w:val="single" w:sz="4" w:space="0" w:color="auto"/>
            </w:tcBorders>
            <w:shd w:val="clear" w:color="auto" w:fill="auto"/>
            <w:vAlign w:val="center"/>
          </w:tcPr>
          <w:p w14:paraId="3F2F2F0D" w14:textId="77777777" w:rsidR="003F1E1E" w:rsidRPr="00ED72AD" w:rsidRDefault="003F1E1E" w:rsidP="00010327">
            <w:pPr>
              <w:pStyle w:val="ab"/>
              <w:spacing w:line="240" w:lineRule="auto"/>
              <w:ind w:firstLine="0"/>
              <w:rPr>
                <w:color w:val="auto"/>
                <w:sz w:val="20"/>
                <w:szCs w:val="20"/>
              </w:rPr>
            </w:pPr>
            <w:r w:rsidRPr="00ED72AD">
              <w:rPr>
                <w:color w:val="auto"/>
                <w:sz w:val="20"/>
                <w:szCs w:val="20"/>
              </w:rPr>
              <w:t>17</w:t>
            </w:r>
          </w:p>
        </w:tc>
        <w:tc>
          <w:tcPr>
            <w:tcW w:w="2078" w:type="dxa"/>
            <w:tcBorders>
              <w:top w:val="single" w:sz="4" w:space="0" w:color="auto"/>
              <w:left w:val="single" w:sz="4" w:space="0" w:color="auto"/>
              <w:bottom w:val="single" w:sz="4" w:space="0" w:color="auto"/>
            </w:tcBorders>
            <w:shd w:val="clear" w:color="auto" w:fill="auto"/>
            <w:vAlign w:val="center"/>
          </w:tcPr>
          <w:p w14:paraId="102CDB72"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Шорты</w:t>
            </w:r>
          </w:p>
        </w:tc>
        <w:tc>
          <w:tcPr>
            <w:tcW w:w="1277" w:type="dxa"/>
            <w:tcBorders>
              <w:top w:val="single" w:sz="4" w:space="0" w:color="auto"/>
              <w:left w:val="single" w:sz="4" w:space="0" w:color="auto"/>
              <w:bottom w:val="single" w:sz="4" w:space="0" w:color="auto"/>
            </w:tcBorders>
            <w:shd w:val="clear" w:color="auto" w:fill="auto"/>
            <w:vAlign w:val="center"/>
          </w:tcPr>
          <w:p w14:paraId="23EB5019"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штук</w:t>
            </w:r>
          </w:p>
        </w:tc>
        <w:tc>
          <w:tcPr>
            <w:tcW w:w="1982" w:type="dxa"/>
            <w:tcBorders>
              <w:top w:val="single" w:sz="4" w:space="0" w:color="auto"/>
              <w:left w:val="single" w:sz="4" w:space="0" w:color="auto"/>
              <w:bottom w:val="single" w:sz="4" w:space="0" w:color="auto"/>
            </w:tcBorders>
            <w:shd w:val="clear" w:color="auto" w:fill="auto"/>
            <w:vAlign w:val="center"/>
          </w:tcPr>
          <w:p w14:paraId="156CA4F4" w14:textId="77777777" w:rsidR="003F1E1E" w:rsidRPr="00ED72AD" w:rsidRDefault="003F1E1E" w:rsidP="00010327">
            <w:pPr>
              <w:pStyle w:val="ab"/>
              <w:spacing w:line="240" w:lineRule="auto"/>
              <w:ind w:firstLine="0"/>
              <w:rPr>
                <w:color w:val="auto"/>
                <w:sz w:val="24"/>
                <w:szCs w:val="24"/>
              </w:rPr>
            </w:pPr>
            <w:r w:rsidRPr="00ED72AD">
              <w:rPr>
                <w:color w:val="auto"/>
                <w:sz w:val="24"/>
                <w:szCs w:val="24"/>
              </w:rPr>
              <w:t>на обучающегося</w:t>
            </w:r>
          </w:p>
        </w:tc>
        <w:tc>
          <w:tcPr>
            <w:tcW w:w="850" w:type="dxa"/>
            <w:tcBorders>
              <w:top w:val="single" w:sz="4" w:space="0" w:color="auto"/>
              <w:left w:val="single" w:sz="4" w:space="0" w:color="auto"/>
              <w:bottom w:val="single" w:sz="4" w:space="0" w:color="auto"/>
            </w:tcBorders>
            <w:shd w:val="clear" w:color="auto" w:fill="auto"/>
            <w:vAlign w:val="center"/>
          </w:tcPr>
          <w:p w14:paraId="0400DE44"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1560" w:type="dxa"/>
            <w:tcBorders>
              <w:top w:val="single" w:sz="4" w:space="0" w:color="auto"/>
              <w:left w:val="single" w:sz="4" w:space="0" w:color="auto"/>
              <w:bottom w:val="single" w:sz="4" w:space="0" w:color="auto"/>
            </w:tcBorders>
            <w:shd w:val="clear" w:color="auto" w:fill="auto"/>
            <w:vAlign w:val="center"/>
          </w:tcPr>
          <w:p w14:paraId="305B7DF8"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w:t>
            </w:r>
          </w:p>
        </w:tc>
        <w:tc>
          <w:tcPr>
            <w:tcW w:w="850" w:type="dxa"/>
            <w:tcBorders>
              <w:top w:val="single" w:sz="4" w:space="0" w:color="auto"/>
              <w:left w:val="single" w:sz="4" w:space="0" w:color="auto"/>
              <w:bottom w:val="single" w:sz="4" w:space="0" w:color="auto"/>
            </w:tcBorders>
            <w:shd w:val="clear" w:color="auto" w:fill="auto"/>
            <w:vAlign w:val="center"/>
          </w:tcPr>
          <w:p w14:paraId="40FC4D77"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bottom w:val="single" w:sz="4" w:space="0" w:color="auto"/>
            </w:tcBorders>
            <w:shd w:val="clear" w:color="auto" w:fill="auto"/>
            <w:vAlign w:val="center"/>
          </w:tcPr>
          <w:p w14:paraId="2A3494D1"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bottom w:val="single" w:sz="4" w:space="0" w:color="auto"/>
            </w:tcBorders>
            <w:shd w:val="clear" w:color="auto" w:fill="auto"/>
            <w:vAlign w:val="center"/>
          </w:tcPr>
          <w:p w14:paraId="3E3DCD73" w14:textId="77777777" w:rsidR="003F1E1E" w:rsidRPr="00ED72AD" w:rsidRDefault="003F1E1E" w:rsidP="00010327">
            <w:pPr>
              <w:pStyle w:val="ab"/>
              <w:spacing w:line="240" w:lineRule="auto"/>
              <w:ind w:firstLine="360"/>
              <w:rPr>
                <w:color w:val="auto"/>
                <w:sz w:val="24"/>
                <w:szCs w:val="24"/>
              </w:rPr>
            </w:pPr>
            <w:r w:rsidRPr="00ED72AD">
              <w:rPr>
                <w:color w:val="auto"/>
                <w:sz w:val="24"/>
                <w:szCs w:val="24"/>
              </w:rPr>
              <w:t>1</w:t>
            </w:r>
          </w:p>
        </w:tc>
        <w:tc>
          <w:tcPr>
            <w:tcW w:w="1560" w:type="dxa"/>
            <w:tcBorders>
              <w:top w:val="single" w:sz="4" w:space="0" w:color="auto"/>
              <w:left w:val="single" w:sz="4" w:space="0" w:color="auto"/>
              <w:bottom w:val="single" w:sz="4" w:space="0" w:color="auto"/>
            </w:tcBorders>
            <w:shd w:val="clear" w:color="auto" w:fill="auto"/>
            <w:vAlign w:val="center"/>
          </w:tcPr>
          <w:p w14:paraId="63FF7F1B"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850" w:type="dxa"/>
            <w:tcBorders>
              <w:top w:val="single" w:sz="4" w:space="0" w:color="auto"/>
              <w:left w:val="single" w:sz="4" w:space="0" w:color="auto"/>
              <w:bottom w:val="single" w:sz="4" w:space="0" w:color="auto"/>
            </w:tcBorders>
            <w:shd w:val="clear" w:color="auto" w:fill="auto"/>
            <w:vAlign w:val="center"/>
          </w:tcPr>
          <w:p w14:paraId="5BBC0FD7"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8B88D8F" w14:textId="77777777" w:rsidR="003F1E1E" w:rsidRPr="00ED72AD" w:rsidRDefault="003F1E1E" w:rsidP="00010327">
            <w:pPr>
              <w:pStyle w:val="ab"/>
              <w:spacing w:line="240" w:lineRule="auto"/>
              <w:ind w:firstLine="0"/>
              <w:jc w:val="center"/>
              <w:rPr>
                <w:color w:val="auto"/>
                <w:sz w:val="24"/>
                <w:szCs w:val="24"/>
              </w:rPr>
            </w:pPr>
            <w:r w:rsidRPr="00ED72AD">
              <w:rPr>
                <w:color w:val="auto"/>
                <w:sz w:val="24"/>
                <w:szCs w:val="24"/>
              </w:rPr>
              <w:t>1</w:t>
            </w:r>
          </w:p>
        </w:tc>
      </w:tr>
    </w:tbl>
    <w:p w14:paraId="647F47BB" w14:textId="0DF6F5B5" w:rsidR="007E71D0" w:rsidRPr="00ED72AD" w:rsidRDefault="007E71D0" w:rsidP="009F7F16">
      <w:pPr>
        <w:ind w:firstLine="709"/>
        <w:rPr>
          <w:rFonts w:ascii="Times New Roman" w:hAnsi="Times New Roman" w:cs="Times New Roman"/>
          <w:color w:val="auto"/>
        </w:rPr>
      </w:pPr>
    </w:p>
    <w:p w14:paraId="5414B151" w14:textId="77777777" w:rsidR="007E71D0" w:rsidRPr="00ED72AD" w:rsidRDefault="007E71D0" w:rsidP="009F7F16">
      <w:pPr>
        <w:ind w:firstLine="709"/>
        <w:rPr>
          <w:rFonts w:ascii="Times New Roman" w:hAnsi="Times New Roman" w:cs="Times New Roman"/>
          <w:color w:val="auto"/>
        </w:rPr>
        <w:sectPr w:rsidR="007E71D0" w:rsidRPr="00ED72AD" w:rsidSect="006172E6">
          <w:headerReference w:type="even" r:id="rId37"/>
          <w:headerReference w:type="default" r:id="rId38"/>
          <w:footnotePr>
            <w:numFmt w:val="upperRoman"/>
          </w:footnotePr>
          <w:pgSz w:w="16840" w:h="11900" w:orient="landscape"/>
          <w:pgMar w:top="567" w:right="851" w:bottom="567" w:left="1701" w:header="113" w:footer="3" w:gutter="0"/>
          <w:cols w:space="720"/>
          <w:noEndnote/>
          <w:docGrid w:linePitch="360"/>
          <w15:footnoteColumns w:val="1"/>
        </w:sectPr>
      </w:pPr>
    </w:p>
    <w:p w14:paraId="38E351FC" w14:textId="36276F75" w:rsidR="007E71D0" w:rsidRPr="00ED72AD" w:rsidRDefault="0033512B" w:rsidP="00246F1F">
      <w:pPr>
        <w:pStyle w:val="10"/>
        <w:keepNext/>
        <w:keepLines/>
        <w:numPr>
          <w:ilvl w:val="1"/>
          <w:numId w:val="31"/>
        </w:numPr>
        <w:tabs>
          <w:tab w:val="left" w:pos="538"/>
        </w:tabs>
        <w:spacing w:after="0" w:line="240" w:lineRule="auto"/>
        <w:ind w:firstLine="709"/>
        <w:rPr>
          <w:color w:val="auto"/>
          <w:sz w:val="24"/>
          <w:szCs w:val="24"/>
        </w:rPr>
      </w:pPr>
      <w:bookmarkStart w:id="107" w:name="bookmark73"/>
      <w:r w:rsidRPr="00ED72AD">
        <w:rPr>
          <w:color w:val="auto"/>
          <w:sz w:val="24"/>
          <w:szCs w:val="24"/>
        </w:rPr>
        <w:lastRenderedPageBreak/>
        <w:t>Кадровые условия реализации программы</w:t>
      </w:r>
      <w:bookmarkEnd w:id="107"/>
    </w:p>
    <w:p w14:paraId="03CCF70F" w14:textId="77777777" w:rsidR="007E71D0" w:rsidRPr="00ED72AD" w:rsidRDefault="0033512B" w:rsidP="009F7F16">
      <w:pPr>
        <w:pStyle w:val="11"/>
        <w:spacing w:line="240" w:lineRule="auto"/>
        <w:ind w:firstLine="709"/>
        <w:jc w:val="both"/>
        <w:rPr>
          <w:color w:val="auto"/>
          <w:sz w:val="24"/>
          <w:szCs w:val="24"/>
        </w:rPr>
      </w:pPr>
      <w:bookmarkStart w:id="108" w:name="bookmark75"/>
      <w:r w:rsidRPr="00ED72AD">
        <w:rPr>
          <w:color w:val="auto"/>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«лыжные гонки», а также на всех этапах спортивной подготовки привлечение иных специалистов (при условии их одновременной работы с обучающимися).</w:t>
      </w:r>
      <w:bookmarkEnd w:id="108"/>
    </w:p>
    <w:p w14:paraId="692EAB00" w14:textId="77777777"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Для подготовки спортивного инвентаря и спортивной экипировки к </w:t>
      </w:r>
      <w:proofErr w:type="spellStart"/>
      <w:r w:rsidRPr="00ED72AD">
        <w:rPr>
          <w:color w:val="auto"/>
          <w:sz w:val="24"/>
          <w:szCs w:val="24"/>
        </w:rPr>
        <w:t>учебно</w:t>
      </w:r>
      <w:r w:rsidRPr="00ED72AD">
        <w:rPr>
          <w:color w:val="auto"/>
          <w:sz w:val="24"/>
          <w:szCs w:val="24"/>
        </w:rPr>
        <w:softHyphen/>
        <w:t>тренировочным</w:t>
      </w:r>
      <w:proofErr w:type="spellEnd"/>
      <w:r w:rsidRPr="00ED72AD">
        <w:rPr>
          <w:color w:val="auto"/>
          <w:sz w:val="24"/>
          <w:szCs w:val="24"/>
        </w:rPr>
        <w:t xml:space="preserve">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14:paraId="5C68D5F1" w14:textId="65C2EB00" w:rsidR="00CF57C9" w:rsidRDefault="0033512B" w:rsidP="00CF57C9">
      <w:pPr>
        <w:pStyle w:val="11"/>
        <w:tabs>
          <w:tab w:val="left" w:pos="1716"/>
        </w:tabs>
        <w:spacing w:line="240" w:lineRule="auto"/>
        <w:ind w:firstLine="709"/>
        <w:jc w:val="both"/>
        <w:rPr>
          <w:color w:val="auto"/>
          <w:sz w:val="24"/>
          <w:szCs w:val="24"/>
        </w:rPr>
      </w:pPr>
      <w:r w:rsidRPr="00ED72AD">
        <w:rPr>
          <w:color w:val="auto"/>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w:t>
      </w:r>
      <w:r w:rsidRPr="00ED72AD">
        <w:rPr>
          <w:color w:val="auto"/>
          <w:sz w:val="24"/>
          <w:szCs w:val="24"/>
        </w:rPr>
        <w:tab/>
        <w:t>№ 952н (зарегистрирован Минюстом России 25.01.2021,</w:t>
      </w:r>
      <w:r w:rsidR="00CF57C9">
        <w:rPr>
          <w:color w:val="auto"/>
          <w:sz w:val="24"/>
          <w:szCs w:val="24"/>
        </w:rPr>
        <w:t xml:space="preserve"> </w:t>
      </w:r>
      <w:r w:rsidRPr="00ED72AD">
        <w:rPr>
          <w:color w:val="auto"/>
          <w:sz w:val="24"/>
          <w:szCs w:val="24"/>
        </w:rPr>
        <w:t xml:space="preserve">регистрационный № 62203), </w:t>
      </w:r>
      <w:r w:rsidR="00CF57C9">
        <w:rPr>
          <w:color w:val="auto"/>
          <w:sz w:val="24"/>
          <w:szCs w:val="24"/>
        </w:rPr>
        <w:t xml:space="preserve"> </w:t>
      </w:r>
      <w:r w:rsidRPr="00ED72AD">
        <w:rPr>
          <w:color w:val="auto"/>
          <w:sz w:val="24"/>
          <w:szCs w:val="24"/>
        </w:rPr>
        <w:t>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bookmarkStart w:id="109" w:name="bookmark77"/>
      <w:bookmarkStart w:id="110" w:name="bookmark76"/>
    </w:p>
    <w:p w14:paraId="01BE3A57" w14:textId="4BE282E7" w:rsidR="001B0AA6" w:rsidRDefault="001B0AA6" w:rsidP="00CF57C9">
      <w:pPr>
        <w:pStyle w:val="11"/>
        <w:tabs>
          <w:tab w:val="left" w:pos="1716"/>
        </w:tabs>
        <w:spacing w:line="240" w:lineRule="auto"/>
        <w:ind w:firstLine="709"/>
        <w:jc w:val="both"/>
        <w:rPr>
          <w:color w:val="auto"/>
          <w:sz w:val="24"/>
          <w:szCs w:val="24"/>
        </w:rPr>
      </w:pPr>
    </w:p>
    <w:p w14:paraId="4BC4AE9C" w14:textId="0C451BE0" w:rsidR="001B0AA6" w:rsidRDefault="001B0AA6" w:rsidP="00CF57C9">
      <w:pPr>
        <w:pStyle w:val="11"/>
        <w:tabs>
          <w:tab w:val="left" w:pos="1716"/>
        </w:tabs>
        <w:spacing w:line="240" w:lineRule="auto"/>
        <w:ind w:firstLine="709"/>
        <w:jc w:val="both"/>
        <w:rPr>
          <w:color w:val="auto"/>
          <w:sz w:val="24"/>
          <w:szCs w:val="24"/>
        </w:rPr>
      </w:pPr>
    </w:p>
    <w:p w14:paraId="524B2695" w14:textId="2814038A" w:rsidR="001B0AA6" w:rsidRDefault="001B0AA6" w:rsidP="00CF57C9">
      <w:pPr>
        <w:pStyle w:val="11"/>
        <w:tabs>
          <w:tab w:val="left" w:pos="1716"/>
        </w:tabs>
        <w:spacing w:line="240" w:lineRule="auto"/>
        <w:ind w:firstLine="709"/>
        <w:jc w:val="both"/>
        <w:rPr>
          <w:color w:val="auto"/>
          <w:sz w:val="24"/>
          <w:szCs w:val="24"/>
        </w:rPr>
      </w:pPr>
    </w:p>
    <w:p w14:paraId="22D87DB5" w14:textId="665B418C" w:rsidR="001B0AA6" w:rsidRDefault="001B0AA6" w:rsidP="00CF57C9">
      <w:pPr>
        <w:pStyle w:val="11"/>
        <w:tabs>
          <w:tab w:val="left" w:pos="1716"/>
        </w:tabs>
        <w:spacing w:line="240" w:lineRule="auto"/>
        <w:ind w:firstLine="709"/>
        <w:jc w:val="both"/>
        <w:rPr>
          <w:color w:val="auto"/>
          <w:sz w:val="24"/>
          <w:szCs w:val="24"/>
        </w:rPr>
      </w:pPr>
    </w:p>
    <w:p w14:paraId="55EE8BEC" w14:textId="3B7AC470" w:rsidR="001B0AA6" w:rsidRDefault="001B0AA6" w:rsidP="00CF57C9">
      <w:pPr>
        <w:pStyle w:val="11"/>
        <w:tabs>
          <w:tab w:val="left" w:pos="1716"/>
        </w:tabs>
        <w:spacing w:line="240" w:lineRule="auto"/>
        <w:ind w:firstLine="709"/>
        <w:jc w:val="both"/>
        <w:rPr>
          <w:color w:val="auto"/>
          <w:sz w:val="24"/>
          <w:szCs w:val="24"/>
        </w:rPr>
      </w:pPr>
    </w:p>
    <w:p w14:paraId="6FCEBF25" w14:textId="6987F310" w:rsidR="001B0AA6" w:rsidRDefault="001B0AA6" w:rsidP="00CF57C9">
      <w:pPr>
        <w:pStyle w:val="11"/>
        <w:tabs>
          <w:tab w:val="left" w:pos="1716"/>
        </w:tabs>
        <w:spacing w:line="240" w:lineRule="auto"/>
        <w:ind w:firstLine="709"/>
        <w:jc w:val="both"/>
        <w:rPr>
          <w:color w:val="auto"/>
          <w:sz w:val="24"/>
          <w:szCs w:val="24"/>
        </w:rPr>
      </w:pPr>
    </w:p>
    <w:p w14:paraId="1F849A23" w14:textId="3D19E4B7" w:rsidR="001B0AA6" w:rsidRDefault="001B0AA6" w:rsidP="00CF57C9">
      <w:pPr>
        <w:pStyle w:val="11"/>
        <w:tabs>
          <w:tab w:val="left" w:pos="1716"/>
        </w:tabs>
        <w:spacing w:line="240" w:lineRule="auto"/>
        <w:ind w:firstLine="709"/>
        <w:jc w:val="both"/>
        <w:rPr>
          <w:color w:val="auto"/>
          <w:sz w:val="24"/>
          <w:szCs w:val="24"/>
        </w:rPr>
      </w:pPr>
    </w:p>
    <w:p w14:paraId="25681C92" w14:textId="261CC995" w:rsidR="001B0AA6" w:rsidRDefault="001B0AA6" w:rsidP="00CF57C9">
      <w:pPr>
        <w:pStyle w:val="11"/>
        <w:tabs>
          <w:tab w:val="left" w:pos="1716"/>
        </w:tabs>
        <w:spacing w:line="240" w:lineRule="auto"/>
        <w:ind w:firstLine="709"/>
        <w:jc w:val="both"/>
        <w:rPr>
          <w:color w:val="auto"/>
          <w:sz w:val="24"/>
          <w:szCs w:val="24"/>
        </w:rPr>
      </w:pPr>
    </w:p>
    <w:p w14:paraId="396E29FA" w14:textId="524D3549" w:rsidR="001B0AA6" w:rsidRDefault="001B0AA6" w:rsidP="00CF57C9">
      <w:pPr>
        <w:pStyle w:val="11"/>
        <w:tabs>
          <w:tab w:val="left" w:pos="1716"/>
        </w:tabs>
        <w:spacing w:line="240" w:lineRule="auto"/>
        <w:ind w:firstLine="709"/>
        <w:jc w:val="both"/>
        <w:rPr>
          <w:color w:val="auto"/>
          <w:sz w:val="24"/>
          <w:szCs w:val="24"/>
        </w:rPr>
      </w:pPr>
    </w:p>
    <w:p w14:paraId="770206B6" w14:textId="23C8621D" w:rsidR="001B0AA6" w:rsidRDefault="001B0AA6" w:rsidP="00CF57C9">
      <w:pPr>
        <w:pStyle w:val="11"/>
        <w:tabs>
          <w:tab w:val="left" w:pos="1716"/>
        </w:tabs>
        <w:spacing w:line="240" w:lineRule="auto"/>
        <w:ind w:firstLine="709"/>
        <w:jc w:val="both"/>
        <w:rPr>
          <w:color w:val="auto"/>
          <w:sz w:val="24"/>
          <w:szCs w:val="24"/>
        </w:rPr>
      </w:pPr>
    </w:p>
    <w:p w14:paraId="5968BEE3" w14:textId="226FE7D4" w:rsidR="001B0AA6" w:rsidRDefault="001B0AA6" w:rsidP="00CF57C9">
      <w:pPr>
        <w:pStyle w:val="11"/>
        <w:tabs>
          <w:tab w:val="left" w:pos="1716"/>
        </w:tabs>
        <w:spacing w:line="240" w:lineRule="auto"/>
        <w:ind w:firstLine="709"/>
        <w:jc w:val="both"/>
        <w:rPr>
          <w:color w:val="auto"/>
          <w:sz w:val="24"/>
          <w:szCs w:val="24"/>
        </w:rPr>
      </w:pPr>
    </w:p>
    <w:p w14:paraId="3A1D6FEE" w14:textId="165BD4FB" w:rsidR="001B0AA6" w:rsidRDefault="001B0AA6" w:rsidP="00CF57C9">
      <w:pPr>
        <w:pStyle w:val="11"/>
        <w:tabs>
          <w:tab w:val="left" w:pos="1716"/>
        </w:tabs>
        <w:spacing w:line="240" w:lineRule="auto"/>
        <w:ind w:firstLine="709"/>
        <w:jc w:val="both"/>
        <w:rPr>
          <w:color w:val="auto"/>
          <w:sz w:val="24"/>
          <w:szCs w:val="24"/>
        </w:rPr>
      </w:pPr>
    </w:p>
    <w:p w14:paraId="5C065AA7" w14:textId="7AD09EB8" w:rsidR="001B0AA6" w:rsidRDefault="001B0AA6" w:rsidP="00CF57C9">
      <w:pPr>
        <w:pStyle w:val="11"/>
        <w:tabs>
          <w:tab w:val="left" w:pos="1716"/>
        </w:tabs>
        <w:spacing w:line="240" w:lineRule="auto"/>
        <w:ind w:firstLine="709"/>
        <w:jc w:val="both"/>
        <w:rPr>
          <w:color w:val="auto"/>
          <w:sz w:val="24"/>
          <w:szCs w:val="24"/>
        </w:rPr>
      </w:pPr>
    </w:p>
    <w:p w14:paraId="3065E1D2" w14:textId="4F94FB32" w:rsidR="001B0AA6" w:rsidRDefault="001B0AA6" w:rsidP="00CF57C9">
      <w:pPr>
        <w:pStyle w:val="11"/>
        <w:tabs>
          <w:tab w:val="left" w:pos="1716"/>
        </w:tabs>
        <w:spacing w:line="240" w:lineRule="auto"/>
        <w:ind w:firstLine="709"/>
        <w:jc w:val="both"/>
        <w:rPr>
          <w:color w:val="auto"/>
          <w:sz w:val="24"/>
          <w:szCs w:val="24"/>
        </w:rPr>
      </w:pPr>
    </w:p>
    <w:p w14:paraId="21759910" w14:textId="377DC3DE" w:rsidR="001B0AA6" w:rsidRDefault="001B0AA6" w:rsidP="00CF57C9">
      <w:pPr>
        <w:pStyle w:val="11"/>
        <w:tabs>
          <w:tab w:val="left" w:pos="1716"/>
        </w:tabs>
        <w:spacing w:line="240" w:lineRule="auto"/>
        <w:ind w:firstLine="709"/>
        <w:jc w:val="both"/>
        <w:rPr>
          <w:color w:val="auto"/>
          <w:sz w:val="24"/>
          <w:szCs w:val="24"/>
        </w:rPr>
      </w:pPr>
    </w:p>
    <w:p w14:paraId="6ECFF94E" w14:textId="3B9C277D" w:rsidR="001B0AA6" w:rsidRDefault="001B0AA6" w:rsidP="00CF57C9">
      <w:pPr>
        <w:pStyle w:val="11"/>
        <w:tabs>
          <w:tab w:val="left" w:pos="1716"/>
        </w:tabs>
        <w:spacing w:line="240" w:lineRule="auto"/>
        <w:ind w:firstLine="709"/>
        <w:jc w:val="both"/>
        <w:rPr>
          <w:color w:val="auto"/>
          <w:sz w:val="24"/>
          <w:szCs w:val="24"/>
        </w:rPr>
      </w:pPr>
    </w:p>
    <w:p w14:paraId="70A3AD84" w14:textId="52448941" w:rsidR="001B0AA6" w:rsidRDefault="001B0AA6" w:rsidP="00CF57C9">
      <w:pPr>
        <w:pStyle w:val="11"/>
        <w:tabs>
          <w:tab w:val="left" w:pos="1716"/>
        </w:tabs>
        <w:spacing w:line="240" w:lineRule="auto"/>
        <w:ind w:firstLine="709"/>
        <w:jc w:val="both"/>
        <w:rPr>
          <w:color w:val="auto"/>
          <w:sz w:val="24"/>
          <w:szCs w:val="24"/>
        </w:rPr>
      </w:pPr>
    </w:p>
    <w:p w14:paraId="2A525676" w14:textId="33CBAA29" w:rsidR="001B0AA6" w:rsidRDefault="001B0AA6" w:rsidP="00CF57C9">
      <w:pPr>
        <w:pStyle w:val="11"/>
        <w:tabs>
          <w:tab w:val="left" w:pos="1716"/>
        </w:tabs>
        <w:spacing w:line="240" w:lineRule="auto"/>
        <w:ind w:firstLine="709"/>
        <w:jc w:val="both"/>
        <w:rPr>
          <w:color w:val="auto"/>
          <w:sz w:val="24"/>
          <w:szCs w:val="24"/>
        </w:rPr>
      </w:pPr>
    </w:p>
    <w:p w14:paraId="274BB0B3" w14:textId="1DC699A6" w:rsidR="001B0AA6" w:rsidRDefault="001B0AA6" w:rsidP="00CF57C9">
      <w:pPr>
        <w:pStyle w:val="11"/>
        <w:tabs>
          <w:tab w:val="left" w:pos="1716"/>
        </w:tabs>
        <w:spacing w:line="240" w:lineRule="auto"/>
        <w:ind w:firstLine="709"/>
        <w:jc w:val="both"/>
        <w:rPr>
          <w:color w:val="auto"/>
          <w:sz w:val="24"/>
          <w:szCs w:val="24"/>
        </w:rPr>
      </w:pPr>
    </w:p>
    <w:p w14:paraId="670127E1" w14:textId="3263D3E2" w:rsidR="001B0AA6" w:rsidRDefault="001B0AA6" w:rsidP="00CF57C9">
      <w:pPr>
        <w:pStyle w:val="11"/>
        <w:tabs>
          <w:tab w:val="left" w:pos="1716"/>
        </w:tabs>
        <w:spacing w:line="240" w:lineRule="auto"/>
        <w:ind w:firstLine="709"/>
        <w:jc w:val="both"/>
        <w:rPr>
          <w:color w:val="auto"/>
          <w:sz w:val="24"/>
          <w:szCs w:val="24"/>
        </w:rPr>
      </w:pPr>
    </w:p>
    <w:p w14:paraId="3AC44338" w14:textId="16538513" w:rsidR="001B0AA6" w:rsidRDefault="001B0AA6" w:rsidP="00CF57C9">
      <w:pPr>
        <w:pStyle w:val="11"/>
        <w:tabs>
          <w:tab w:val="left" w:pos="1716"/>
        </w:tabs>
        <w:spacing w:line="240" w:lineRule="auto"/>
        <w:ind w:firstLine="709"/>
        <w:jc w:val="both"/>
        <w:rPr>
          <w:color w:val="auto"/>
          <w:sz w:val="24"/>
          <w:szCs w:val="24"/>
        </w:rPr>
      </w:pPr>
    </w:p>
    <w:p w14:paraId="1D24F98E" w14:textId="2E867349" w:rsidR="001B0AA6" w:rsidRDefault="001B0AA6" w:rsidP="00CF57C9">
      <w:pPr>
        <w:pStyle w:val="11"/>
        <w:tabs>
          <w:tab w:val="left" w:pos="1716"/>
        </w:tabs>
        <w:spacing w:line="240" w:lineRule="auto"/>
        <w:ind w:firstLine="709"/>
        <w:jc w:val="both"/>
        <w:rPr>
          <w:color w:val="auto"/>
          <w:sz w:val="24"/>
          <w:szCs w:val="24"/>
        </w:rPr>
      </w:pPr>
    </w:p>
    <w:p w14:paraId="770181EC" w14:textId="0FE222BD" w:rsidR="001B0AA6" w:rsidRDefault="001B0AA6" w:rsidP="00CF57C9">
      <w:pPr>
        <w:pStyle w:val="11"/>
        <w:tabs>
          <w:tab w:val="left" w:pos="1716"/>
        </w:tabs>
        <w:spacing w:line="240" w:lineRule="auto"/>
        <w:ind w:firstLine="709"/>
        <w:jc w:val="both"/>
        <w:rPr>
          <w:color w:val="auto"/>
          <w:sz w:val="24"/>
          <w:szCs w:val="24"/>
        </w:rPr>
      </w:pPr>
    </w:p>
    <w:p w14:paraId="715B64A1" w14:textId="5A3068A0" w:rsidR="001B0AA6" w:rsidRDefault="001B0AA6" w:rsidP="00CF57C9">
      <w:pPr>
        <w:pStyle w:val="11"/>
        <w:tabs>
          <w:tab w:val="left" w:pos="1716"/>
        </w:tabs>
        <w:spacing w:line="240" w:lineRule="auto"/>
        <w:ind w:firstLine="709"/>
        <w:jc w:val="both"/>
        <w:rPr>
          <w:color w:val="auto"/>
          <w:sz w:val="24"/>
          <w:szCs w:val="24"/>
        </w:rPr>
      </w:pPr>
    </w:p>
    <w:p w14:paraId="0E2AB0F3" w14:textId="16D30032" w:rsidR="001B0AA6" w:rsidRDefault="001B0AA6" w:rsidP="00CF57C9">
      <w:pPr>
        <w:pStyle w:val="11"/>
        <w:tabs>
          <w:tab w:val="left" w:pos="1716"/>
        </w:tabs>
        <w:spacing w:line="240" w:lineRule="auto"/>
        <w:ind w:firstLine="709"/>
        <w:jc w:val="both"/>
        <w:rPr>
          <w:color w:val="auto"/>
          <w:sz w:val="24"/>
          <w:szCs w:val="24"/>
        </w:rPr>
      </w:pPr>
    </w:p>
    <w:p w14:paraId="37BB2E32" w14:textId="22E7F833" w:rsidR="001B0AA6" w:rsidRDefault="001B0AA6" w:rsidP="00CF57C9">
      <w:pPr>
        <w:pStyle w:val="11"/>
        <w:tabs>
          <w:tab w:val="left" w:pos="1716"/>
        </w:tabs>
        <w:spacing w:line="240" w:lineRule="auto"/>
        <w:ind w:firstLine="709"/>
        <w:jc w:val="both"/>
        <w:rPr>
          <w:color w:val="auto"/>
          <w:sz w:val="24"/>
          <w:szCs w:val="24"/>
        </w:rPr>
      </w:pPr>
    </w:p>
    <w:p w14:paraId="382993AB" w14:textId="2E12EA7A" w:rsidR="001B0AA6" w:rsidRDefault="001B0AA6" w:rsidP="00CF57C9">
      <w:pPr>
        <w:pStyle w:val="11"/>
        <w:tabs>
          <w:tab w:val="left" w:pos="1716"/>
        </w:tabs>
        <w:spacing w:line="240" w:lineRule="auto"/>
        <w:ind w:firstLine="709"/>
        <w:jc w:val="both"/>
        <w:rPr>
          <w:color w:val="auto"/>
          <w:sz w:val="24"/>
          <w:szCs w:val="24"/>
        </w:rPr>
      </w:pPr>
    </w:p>
    <w:p w14:paraId="26BA1E9E" w14:textId="4D355423" w:rsidR="001B0AA6" w:rsidRDefault="001B0AA6" w:rsidP="00CF57C9">
      <w:pPr>
        <w:pStyle w:val="11"/>
        <w:tabs>
          <w:tab w:val="left" w:pos="1716"/>
        </w:tabs>
        <w:spacing w:line="240" w:lineRule="auto"/>
        <w:ind w:firstLine="709"/>
        <w:jc w:val="both"/>
        <w:rPr>
          <w:color w:val="auto"/>
          <w:sz w:val="24"/>
          <w:szCs w:val="24"/>
        </w:rPr>
      </w:pPr>
    </w:p>
    <w:p w14:paraId="29FA11DE" w14:textId="77777777" w:rsidR="001B0AA6" w:rsidRDefault="001B0AA6" w:rsidP="00CF57C9">
      <w:pPr>
        <w:pStyle w:val="11"/>
        <w:tabs>
          <w:tab w:val="left" w:pos="1716"/>
        </w:tabs>
        <w:spacing w:line="240" w:lineRule="auto"/>
        <w:ind w:firstLine="709"/>
        <w:jc w:val="both"/>
        <w:rPr>
          <w:color w:val="auto"/>
          <w:sz w:val="24"/>
          <w:szCs w:val="24"/>
        </w:rPr>
      </w:pPr>
    </w:p>
    <w:p w14:paraId="39061A01" w14:textId="77777777" w:rsidR="00CF57C9" w:rsidRDefault="00CF57C9" w:rsidP="00CF57C9">
      <w:pPr>
        <w:pStyle w:val="11"/>
        <w:tabs>
          <w:tab w:val="left" w:pos="1716"/>
        </w:tabs>
        <w:spacing w:line="240" w:lineRule="auto"/>
        <w:ind w:firstLine="709"/>
        <w:jc w:val="both"/>
        <w:rPr>
          <w:color w:val="auto"/>
          <w:sz w:val="24"/>
          <w:szCs w:val="24"/>
        </w:rPr>
      </w:pPr>
    </w:p>
    <w:p w14:paraId="3109D8DF" w14:textId="000BBC08" w:rsidR="007E71D0" w:rsidRPr="001B0AA6" w:rsidRDefault="001B0AA6" w:rsidP="00CF57C9">
      <w:pPr>
        <w:pStyle w:val="11"/>
        <w:tabs>
          <w:tab w:val="left" w:pos="1716"/>
        </w:tabs>
        <w:spacing w:line="240" w:lineRule="auto"/>
        <w:ind w:firstLine="709"/>
        <w:jc w:val="center"/>
        <w:rPr>
          <w:b/>
          <w:bCs/>
          <w:color w:val="auto"/>
          <w:sz w:val="24"/>
          <w:szCs w:val="24"/>
        </w:rPr>
      </w:pPr>
      <w:r w:rsidRPr="001B0AA6">
        <w:rPr>
          <w:b/>
          <w:bCs/>
          <w:color w:val="auto"/>
          <w:sz w:val="24"/>
          <w:szCs w:val="24"/>
          <w:lang w:val="en-US"/>
        </w:rPr>
        <w:lastRenderedPageBreak/>
        <w:t>VII</w:t>
      </w:r>
      <w:r w:rsidR="00CF57C9" w:rsidRPr="001B0AA6">
        <w:rPr>
          <w:b/>
          <w:bCs/>
          <w:color w:val="auto"/>
          <w:sz w:val="24"/>
          <w:szCs w:val="24"/>
        </w:rPr>
        <w:t xml:space="preserve">. </w:t>
      </w:r>
      <w:bookmarkEnd w:id="109"/>
      <w:bookmarkEnd w:id="110"/>
      <w:r w:rsidRPr="001B0AA6">
        <w:rPr>
          <w:b/>
          <w:bCs/>
          <w:color w:val="auto"/>
          <w:sz w:val="24"/>
          <w:szCs w:val="24"/>
        </w:rPr>
        <w:t>ПЕРЕЧЕНЬ ИНФОРМАЦИОННОГО ОБЕСПЕЧЕНИЯ ПРОГРАММЫ</w:t>
      </w:r>
    </w:p>
    <w:p w14:paraId="61D1B3EF" w14:textId="7C324F8E" w:rsidR="007E71D0" w:rsidRPr="00ED72AD" w:rsidRDefault="0033512B" w:rsidP="009F7F16">
      <w:pPr>
        <w:pStyle w:val="11"/>
        <w:spacing w:line="240" w:lineRule="auto"/>
        <w:ind w:firstLine="709"/>
        <w:jc w:val="both"/>
        <w:rPr>
          <w:color w:val="auto"/>
          <w:sz w:val="24"/>
          <w:szCs w:val="24"/>
        </w:rPr>
      </w:pPr>
      <w:r w:rsidRPr="00ED72AD">
        <w:rPr>
          <w:color w:val="auto"/>
          <w:sz w:val="24"/>
          <w:szCs w:val="24"/>
        </w:rPr>
        <w:t xml:space="preserve">Список </w:t>
      </w:r>
      <w:r w:rsidR="0089706B">
        <w:rPr>
          <w:color w:val="auto"/>
          <w:sz w:val="24"/>
          <w:szCs w:val="24"/>
        </w:rPr>
        <w:t xml:space="preserve">использованной </w:t>
      </w:r>
      <w:r w:rsidRPr="00ED72AD">
        <w:rPr>
          <w:color w:val="auto"/>
          <w:sz w:val="24"/>
          <w:szCs w:val="24"/>
        </w:rPr>
        <w:t>литературы</w:t>
      </w:r>
      <w:r w:rsidR="0089706B">
        <w:rPr>
          <w:color w:val="auto"/>
          <w:sz w:val="24"/>
          <w:szCs w:val="24"/>
        </w:rPr>
        <w:t xml:space="preserve"> и сточников</w:t>
      </w:r>
      <w:r w:rsidRPr="00ED72AD">
        <w:rPr>
          <w:color w:val="auto"/>
          <w:sz w:val="24"/>
          <w:szCs w:val="24"/>
        </w:rPr>
        <w:t>:</w:t>
      </w:r>
    </w:p>
    <w:p w14:paraId="44F0B842" w14:textId="77777777" w:rsidR="007E71D0" w:rsidRPr="00ED72AD" w:rsidRDefault="0033512B" w:rsidP="00246F1F">
      <w:pPr>
        <w:pStyle w:val="11"/>
        <w:numPr>
          <w:ilvl w:val="0"/>
          <w:numId w:val="32"/>
        </w:numPr>
        <w:tabs>
          <w:tab w:val="left" w:pos="1290"/>
        </w:tabs>
        <w:spacing w:line="240" w:lineRule="auto"/>
        <w:ind w:firstLine="709"/>
        <w:jc w:val="both"/>
        <w:rPr>
          <w:color w:val="auto"/>
          <w:sz w:val="24"/>
          <w:szCs w:val="24"/>
        </w:rPr>
      </w:pPr>
      <w:r w:rsidRPr="00ED72AD">
        <w:rPr>
          <w:color w:val="auto"/>
          <w:sz w:val="24"/>
          <w:szCs w:val="24"/>
        </w:rPr>
        <w:t>Верхошанский Ю.В. Программирование и организация тренировочного процесса. М.: Физкультура и спорт, 1985.</w:t>
      </w:r>
    </w:p>
    <w:p w14:paraId="61D98D0C" w14:textId="77777777" w:rsidR="007E71D0" w:rsidRPr="00ED72AD" w:rsidRDefault="0033512B" w:rsidP="00246F1F">
      <w:pPr>
        <w:pStyle w:val="11"/>
        <w:numPr>
          <w:ilvl w:val="0"/>
          <w:numId w:val="32"/>
        </w:numPr>
        <w:tabs>
          <w:tab w:val="left" w:pos="1234"/>
        </w:tabs>
        <w:spacing w:line="240" w:lineRule="auto"/>
        <w:ind w:firstLine="709"/>
        <w:jc w:val="both"/>
        <w:rPr>
          <w:color w:val="auto"/>
          <w:sz w:val="24"/>
          <w:szCs w:val="24"/>
        </w:rPr>
      </w:pPr>
      <w:r w:rsidRPr="00ED72AD">
        <w:rPr>
          <w:color w:val="auto"/>
          <w:sz w:val="24"/>
          <w:szCs w:val="24"/>
        </w:rPr>
        <w:t>Верхошанский Ю.В. Основы специальной физической подготовки спортсменов. М.: Физкультура и спорт, 1988.</w:t>
      </w:r>
    </w:p>
    <w:p w14:paraId="7204F3BA" w14:textId="77777777" w:rsidR="007E71D0" w:rsidRPr="00ED72AD" w:rsidRDefault="0033512B" w:rsidP="00246F1F">
      <w:pPr>
        <w:pStyle w:val="11"/>
        <w:numPr>
          <w:ilvl w:val="0"/>
          <w:numId w:val="32"/>
        </w:numPr>
        <w:tabs>
          <w:tab w:val="left" w:pos="1285"/>
        </w:tabs>
        <w:spacing w:line="240" w:lineRule="auto"/>
        <w:ind w:firstLine="709"/>
        <w:jc w:val="both"/>
        <w:rPr>
          <w:color w:val="auto"/>
          <w:sz w:val="24"/>
          <w:szCs w:val="24"/>
        </w:rPr>
      </w:pPr>
      <w:r w:rsidRPr="00ED72AD">
        <w:rPr>
          <w:color w:val="auto"/>
          <w:sz w:val="24"/>
          <w:szCs w:val="24"/>
        </w:rPr>
        <w:t>Волков В.М. Восстановительные процессы в спорте. М.: Физкультура и спорт, 1977.</w:t>
      </w:r>
    </w:p>
    <w:p w14:paraId="461F6339" w14:textId="77777777" w:rsidR="0089706B" w:rsidRDefault="0033512B" w:rsidP="00246F1F">
      <w:pPr>
        <w:pStyle w:val="11"/>
        <w:numPr>
          <w:ilvl w:val="0"/>
          <w:numId w:val="32"/>
        </w:numPr>
        <w:tabs>
          <w:tab w:val="left" w:pos="1290"/>
        </w:tabs>
        <w:spacing w:line="240" w:lineRule="auto"/>
        <w:ind w:firstLine="709"/>
        <w:jc w:val="both"/>
        <w:rPr>
          <w:color w:val="auto"/>
          <w:sz w:val="24"/>
          <w:szCs w:val="24"/>
        </w:rPr>
      </w:pPr>
      <w:r w:rsidRPr="00ED72AD">
        <w:rPr>
          <w:color w:val="auto"/>
          <w:sz w:val="24"/>
          <w:szCs w:val="24"/>
        </w:rPr>
        <w:t>Грачев Н.П. Интегральная оценка разносторонней подготовленности юных лыжников-гонщиков (методические рекомендации). М.: ВНИИФК, 2001.</w:t>
      </w:r>
    </w:p>
    <w:p w14:paraId="01DAC8F6" w14:textId="7AF28D30" w:rsidR="007E71D0" w:rsidRPr="0089706B" w:rsidRDefault="0033512B" w:rsidP="00246F1F">
      <w:pPr>
        <w:pStyle w:val="11"/>
        <w:numPr>
          <w:ilvl w:val="0"/>
          <w:numId w:val="32"/>
        </w:numPr>
        <w:tabs>
          <w:tab w:val="left" w:pos="1276"/>
        </w:tabs>
        <w:spacing w:line="240" w:lineRule="auto"/>
        <w:ind w:firstLine="709"/>
        <w:jc w:val="both"/>
        <w:rPr>
          <w:color w:val="auto"/>
          <w:sz w:val="24"/>
          <w:szCs w:val="24"/>
        </w:rPr>
      </w:pPr>
      <w:r w:rsidRPr="0089706B">
        <w:rPr>
          <w:color w:val="auto"/>
          <w:sz w:val="24"/>
          <w:szCs w:val="24"/>
        </w:rPr>
        <w:t>Ермаков В.В. Техника лыжных ходов. Смоленск: СГИФК, 1989.</w:t>
      </w:r>
    </w:p>
    <w:p w14:paraId="415C4728" w14:textId="77777777" w:rsidR="007E71D0" w:rsidRPr="00ED72AD" w:rsidRDefault="0033512B" w:rsidP="00246F1F">
      <w:pPr>
        <w:pStyle w:val="11"/>
        <w:numPr>
          <w:ilvl w:val="0"/>
          <w:numId w:val="32"/>
        </w:numPr>
        <w:tabs>
          <w:tab w:val="left" w:pos="1234"/>
        </w:tabs>
        <w:spacing w:line="240" w:lineRule="auto"/>
        <w:ind w:firstLine="709"/>
        <w:jc w:val="both"/>
        <w:rPr>
          <w:color w:val="auto"/>
          <w:sz w:val="24"/>
          <w:szCs w:val="24"/>
        </w:rPr>
      </w:pPr>
      <w:r w:rsidRPr="00ED72AD">
        <w:rPr>
          <w:color w:val="auto"/>
          <w:sz w:val="24"/>
          <w:szCs w:val="24"/>
        </w:rP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14:paraId="0C228F72" w14:textId="77777777" w:rsidR="007E71D0" w:rsidRPr="00ED72AD" w:rsidRDefault="0033512B" w:rsidP="00246F1F">
      <w:pPr>
        <w:pStyle w:val="11"/>
        <w:numPr>
          <w:ilvl w:val="0"/>
          <w:numId w:val="32"/>
        </w:numPr>
        <w:tabs>
          <w:tab w:val="left" w:pos="1234"/>
        </w:tabs>
        <w:spacing w:line="240" w:lineRule="auto"/>
        <w:ind w:firstLine="709"/>
        <w:jc w:val="both"/>
        <w:rPr>
          <w:color w:val="auto"/>
          <w:sz w:val="24"/>
          <w:szCs w:val="24"/>
        </w:rPr>
      </w:pPr>
      <w:r w:rsidRPr="00ED72AD">
        <w:rPr>
          <w:color w:val="auto"/>
          <w:sz w:val="24"/>
          <w:szCs w:val="24"/>
        </w:rPr>
        <w:t xml:space="preserve">Лекарства и БАД в спорте. Под общ. </w:t>
      </w:r>
      <w:proofErr w:type="spellStart"/>
      <w:r w:rsidRPr="00ED72AD">
        <w:rPr>
          <w:color w:val="auto"/>
          <w:sz w:val="24"/>
          <w:szCs w:val="24"/>
        </w:rPr>
        <w:t>ред</w:t>
      </w:r>
      <w:proofErr w:type="spellEnd"/>
      <w:r w:rsidRPr="00ED72AD">
        <w:rPr>
          <w:color w:val="auto"/>
          <w:sz w:val="24"/>
          <w:szCs w:val="24"/>
        </w:rPr>
        <w:t xml:space="preserve"> Р.Д. </w:t>
      </w:r>
      <w:proofErr w:type="spellStart"/>
      <w:r w:rsidRPr="00ED72AD">
        <w:rPr>
          <w:color w:val="auto"/>
          <w:sz w:val="24"/>
          <w:szCs w:val="24"/>
        </w:rPr>
        <w:t>Сейфуллы</w:t>
      </w:r>
      <w:proofErr w:type="spellEnd"/>
      <w:r w:rsidRPr="00ED72AD">
        <w:rPr>
          <w:color w:val="auto"/>
          <w:sz w:val="24"/>
          <w:szCs w:val="24"/>
        </w:rPr>
        <w:t xml:space="preserve">, З.Г. Орджоникидзе. М.: </w:t>
      </w:r>
      <w:proofErr w:type="spellStart"/>
      <w:r w:rsidRPr="00ED72AD">
        <w:rPr>
          <w:color w:val="auto"/>
          <w:sz w:val="24"/>
          <w:szCs w:val="24"/>
        </w:rPr>
        <w:t>Литтерра</w:t>
      </w:r>
      <w:proofErr w:type="spellEnd"/>
      <w:r w:rsidRPr="00ED72AD">
        <w:rPr>
          <w:color w:val="auto"/>
          <w:sz w:val="24"/>
          <w:szCs w:val="24"/>
        </w:rPr>
        <w:t>, 2003.</w:t>
      </w:r>
    </w:p>
    <w:p w14:paraId="24E5BE97" w14:textId="77777777" w:rsidR="007E71D0" w:rsidRPr="00ED72AD" w:rsidRDefault="0033512B" w:rsidP="00246F1F">
      <w:pPr>
        <w:pStyle w:val="11"/>
        <w:numPr>
          <w:ilvl w:val="0"/>
          <w:numId w:val="32"/>
        </w:numPr>
        <w:tabs>
          <w:tab w:val="left" w:pos="1234"/>
        </w:tabs>
        <w:spacing w:line="240" w:lineRule="auto"/>
        <w:ind w:firstLine="709"/>
        <w:jc w:val="both"/>
        <w:rPr>
          <w:color w:val="auto"/>
          <w:sz w:val="24"/>
          <w:szCs w:val="24"/>
        </w:rPr>
      </w:pPr>
      <w:r w:rsidRPr="00ED72AD">
        <w:rPr>
          <w:color w:val="auto"/>
          <w:sz w:val="24"/>
          <w:szCs w:val="24"/>
        </w:rPr>
        <w:t xml:space="preserve">Лыжный спорт. Под ред. В.Д. Евстратова, Г.Б. </w:t>
      </w:r>
      <w:proofErr w:type="spellStart"/>
      <w:r w:rsidRPr="00ED72AD">
        <w:rPr>
          <w:color w:val="auto"/>
          <w:sz w:val="24"/>
          <w:szCs w:val="24"/>
        </w:rPr>
        <w:t>Чукардина</w:t>
      </w:r>
      <w:proofErr w:type="spellEnd"/>
      <w:r w:rsidRPr="00ED72AD">
        <w:rPr>
          <w:color w:val="auto"/>
          <w:sz w:val="24"/>
          <w:szCs w:val="24"/>
        </w:rPr>
        <w:t>, Б.И. Сергеева. М.: Физкультура и спорт, 1989.</w:t>
      </w:r>
    </w:p>
    <w:p w14:paraId="1CCD66D9" w14:textId="77777777" w:rsidR="007E71D0" w:rsidRPr="00ED72AD" w:rsidRDefault="0033512B" w:rsidP="00246F1F">
      <w:pPr>
        <w:pStyle w:val="11"/>
        <w:numPr>
          <w:ilvl w:val="0"/>
          <w:numId w:val="32"/>
        </w:numPr>
        <w:tabs>
          <w:tab w:val="left" w:pos="1234"/>
        </w:tabs>
        <w:spacing w:line="240" w:lineRule="auto"/>
        <w:ind w:firstLine="709"/>
        <w:jc w:val="both"/>
        <w:rPr>
          <w:color w:val="auto"/>
          <w:sz w:val="24"/>
          <w:szCs w:val="24"/>
        </w:rPr>
      </w:pPr>
      <w:proofErr w:type="spellStart"/>
      <w:r w:rsidRPr="00ED72AD">
        <w:rPr>
          <w:color w:val="auto"/>
          <w:sz w:val="24"/>
          <w:szCs w:val="24"/>
        </w:rPr>
        <w:t>Камаев</w:t>
      </w:r>
      <w:proofErr w:type="spellEnd"/>
      <w:r w:rsidRPr="00ED72AD">
        <w:rPr>
          <w:color w:val="auto"/>
          <w:sz w:val="24"/>
          <w:szCs w:val="24"/>
        </w:rPr>
        <w:t xml:space="preserve"> О.И. Теоретические и методические основы оптимизации системы многолетней подготовки лыжников-гонщиков. </w:t>
      </w:r>
      <w:proofErr w:type="spellStart"/>
      <w:r w:rsidRPr="00ED72AD">
        <w:rPr>
          <w:color w:val="auto"/>
          <w:sz w:val="24"/>
          <w:szCs w:val="24"/>
        </w:rPr>
        <w:t>Дисс</w:t>
      </w:r>
      <w:proofErr w:type="spellEnd"/>
      <w:r w:rsidRPr="00ED72AD">
        <w:rPr>
          <w:color w:val="auto"/>
          <w:sz w:val="24"/>
          <w:szCs w:val="24"/>
        </w:rPr>
        <w:t xml:space="preserve">. ... </w:t>
      </w:r>
      <w:proofErr w:type="spellStart"/>
      <w:r w:rsidRPr="00ED72AD">
        <w:rPr>
          <w:color w:val="auto"/>
          <w:sz w:val="24"/>
          <w:szCs w:val="24"/>
        </w:rPr>
        <w:t>докт</w:t>
      </w:r>
      <w:proofErr w:type="spellEnd"/>
      <w:r w:rsidRPr="00ED72AD">
        <w:rPr>
          <w:color w:val="auto"/>
          <w:sz w:val="24"/>
          <w:szCs w:val="24"/>
        </w:rPr>
        <w:t>. пед. наук. - Харьков, 2000.</w:t>
      </w:r>
    </w:p>
    <w:p w14:paraId="0EEF4AF5" w14:textId="77777777" w:rsidR="007E71D0" w:rsidRPr="00ED72AD" w:rsidRDefault="0033512B" w:rsidP="00246F1F">
      <w:pPr>
        <w:pStyle w:val="11"/>
        <w:numPr>
          <w:ilvl w:val="0"/>
          <w:numId w:val="32"/>
        </w:numPr>
        <w:tabs>
          <w:tab w:val="left" w:pos="1362"/>
        </w:tabs>
        <w:spacing w:line="240" w:lineRule="auto"/>
        <w:ind w:firstLine="709"/>
        <w:jc w:val="both"/>
        <w:rPr>
          <w:color w:val="auto"/>
          <w:sz w:val="24"/>
          <w:szCs w:val="24"/>
        </w:rPr>
      </w:pPr>
      <w:proofErr w:type="spellStart"/>
      <w:r w:rsidRPr="00ED72AD">
        <w:rPr>
          <w:color w:val="auto"/>
          <w:sz w:val="24"/>
          <w:szCs w:val="24"/>
        </w:rPr>
        <w:t>Кубеев</w:t>
      </w:r>
      <w:proofErr w:type="spellEnd"/>
      <w:r w:rsidRPr="00ED72AD">
        <w:rPr>
          <w:color w:val="auto"/>
          <w:sz w:val="24"/>
          <w:szCs w:val="24"/>
        </w:rPr>
        <w:t xml:space="preserve"> А.В., </w:t>
      </w:r>
      <w:proofErr w:type="spellStart"/>
      <w:r w:rsidRPr="00ED72AD">
        <w:rPr>
          <w:color w:val="auto"/>
          <w:sz w:val="24"/>
          <w:szCs w:val="24"/>
        </w:rPr>
        <w:t>Манжосов</w:t>
      </w:r>
      <w:proofErr w:type="spellEnd"/>
      <w:r w:rsidRPr="00ED72AD">
        <w:rPr>
          <w:color w:val="auto"/>
          <w:sz w:val="24"/>
          <w:szCs w:val="24"/>
        </w:rP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14:paraId="0D1B4E5B" w14:textId="77777777" w:rsidR="007E71D0" w:rsidRPr="00ED72AD" w:rsidRDefault="0033512B" w:rsidP="00246F1F">
      <w:pPr>
        <w:pStyle w:val="11"/>
        <w:numPr>
          <w:ilvl w:val="0"/>
          <w:numId w:val="32"/>
        </w:numPr>
        <w:tabs>
          <w:tab w:val="left" w:pos="1352"/>
        </w:tabs>
        <w:spacing w:line="240" w:lineRule="auto"/>
        <w:ind w:firstLine="709"/>
        <w:jc w:val="both"/>
        <w:rPr>
          <w:color w:val="auto"/>
          <w:sz w:val="24"/>
          <w:szCs w:val="24"/>
        </w:rPr>
      </w:pPr>
      <w:r w:rsidRPr="00ED72AD">
        <w:rPr>
          <w:color w:val="auto"/>
          <w:sz w:val="24"/>
          <w:szCs w:val="24"/>
        </w:rPr>
        <w:t>Макарова Г. А. Фармакологическое обеспечение в системе подготовки спортсменов. М.: Советский спорт, 2003.</w:t>
      </w:r>
    </w:p>
    <w:p w14:paraId="6B99B91F" w14:textId="77777777" w:rsidR="007E71D0" w:rsidRPr="00ED72AD" w:rsidRDefault="0033512B" w:rsidP="00246F1F">
      <w:pPr>
        <w:pStyle w:val="11"/>
        <w:numPr>
          <w:ilvl w:val="0"/>
          <w:numId w:val="32"/>
        </w:numPr>
        <w:tabs>
          <w:tab w:val="left" w:pos="1362"/>
        </w:tabs>
        <w:spacing w:line="240" w:lineRule="auto"/>
        <w:ind w:firstLine="709"/>
        <w:jc w:val="both"/>
        <w:rPr>
          <w:color w:val="auto"/>
          <w:sz w:val="24"/>
          <w:szCs w:val="24"/>
        </w:rPr>
      </w:pPr>
      <w:proofErr w:type="spellStart"/>
      <w:r w:rsidRPr="00ED72AD">
        <w:rPr>
          <w:color w:val="auto"/>
          <w:sz w:val="24"/>
          <w:szCs w:val="24"/>
        </w:rPr>
        <w:t>Манжосов</w:t>
      </w:r>
      <w:proofErr w:type="spellEnd"/>
      <w:r w:rsidRPr="00ED72AD">
        <w:rPr>
          <w:color w:val="auto"/>
          <w:sz w:val="24"/>
          <w:szCs w:val="24"/>
        </w:rPr>
        <w:t xml:space="preserve"> В.Н., Огольцов И.Г., Смирнов Г.А. Лыжный спорт. М.: Высшая школа, 1979.</w:t>
      </w:r>
    </w:p>
    <w:p w14:paraId="035FBFB8" w14:textId="77777777" w:rsidR="007E71D0" w:rsidRPr="00ED72AD" w:rsidRDefault="0033512B" w:rsidP="00246F1F">
      <w:pPr>
        <w:pStyle w:val="11"/>
        <w:numPr>
          <w:ilvl w:val="0"/>
          <w:numId w:val="32"/>
        </w:numPr>
        <w:tabs>
          <w:tab w:val="left" w:pos="1352"/>
        </w:tabs>
        <w:spacing w:line="240" w:lineRule="auto"/>
        <w:ind w:firstLine="709"/>
        <w:jc w:val="both"/>
        <w:rPr>
          <w:color w:val="auto"/>
          <w:sz w:val="24"/>
          <w:szCs w:val="24"/>
        </w:rPr>
      </w:pPr>
      <w:proofErr w:type="spellStart"/>
      <w:r w:rsidRPr="00ED72AD">
        <w:rPr>
          <w:color w:val="auto"/>
          <w:sz w:val="24"/>
          <w:szCs w:val="24"/>
        </w:rPr>
        <w:t>Манжосов</w:t>
      </w:r>
      <w:proofErr w:type="spellEnd"/>
      <w:r w:rsidRPr="00ED72AD">
        <w:rPr>
          <w:color w:val="auto"/>
          <w:sz w:val="24"/>
          <w:szCs w:val="24"/>
        </w:rPr>
        <w:t xml:space="preserve"> В.Н. Тренировка лыжника-гонщика. М.: Физкультура и спорт, 1986.</w:t>
      </w:r>
    </w:p>
    <w:p w14:paraId="0B4AA73A" w14:textId="77777777" w:rsidR="007E71D0" w:rsidRPr="00ED72AD" w:rsidRDefault="0033512B" w:rsidP="00246F1F">
      <w:pPr>
        <w:pStyle w:val="11"/>
        <w:numPr>
          <w:ilvl w:val="0"/>
          <w:numId w:val="32"/>
        </w:numPr>
        <w:tabs>
          <w:tab w:val="left" w:pos="1328"/>
        </w:tabs>
        <w:spacing w:line="240" w:lineRule="auto"/>
        <w:ind w:firstLine="709"/>
        <w:jc w:val="both"/>
        <w:rPr>
          <w:color w:val="auto"/>
          <w:sz w:val="24"/>
          <w:szCs w:val="24"/>
        </w:rPr>
      </w:pPr>
      <w:r w:rsidRPr="00ED72AD">
        <w:rPr>
          <w:color w:val="auto"/>
          <w:sz w:val="24"/>
          <w:szCs w:val="24"/>
        </w:rPr>
        <w:t>Мартынов В. С. Комплексный контроль в лыжных видах спорта. М., 1990.</w:t>
      </w:r>
    </w:p>
    <w:p w14:paraId="49FE0415" w14:textId="77777777" w:rsidR="007E71D0" w:rsidRPr="00ED72AD" w:rsidRDefault="0033512B" w:rsidP="00246F1F">
      <w:pPr>
        <w:pStyle w:val="11"/>
        <w:numPr>
          <w:ilvl w:val="0"/>
          <w:numId w:val="32"/>
        </w:numPr>
        <w:tabs>
          <w:tab w:val="left" w:pos="1357"/>
        </w:tabs>
        <w:spacing w:line="240" w:lineRule="auto"/>
        <w:ind w:firstLine="709"/>
        <w:jc w:val="both"/>
        <w:rPr>
          <w:color w:val="auto"/>
          <w:sz w:val="24"/>
          <w:szCs w:val="24"/>
        </w:rPr>
      </w:pPr>
      <w:r w:rsidRPr="00ED72AD">
        <w:rPr>
          <w:color w:val="auto"/>
          <w:sz w:val="24"/>
          <w:szCs w:val="24"/>
        </w:rPr>
        <w:t>Матвеев Л.П. Модельно-целевой подход к построению спортивной подготовки. Теория и практика физической культуры, № 2, № 3, 2000.</w:t>
      </w:r>
    </w:p>
    <w:p w14:paraId="30EF7352" w14:textId="77777777" w:rsidR="007E71D0" w:rsidRPr="00ED72AD" w:rsidRDefault="0033512B" w:rsidP="00246F1F">
      <w:pPr>
        <w:pStyle w:val="11"/>
        <w:numPr>
          <w:ilvl w:val="0"/>
          <w:numId w:val="32"/>
        </w:numPr>
        <w:tabs>
          <w:tab w:val="left" w:pos="1357"/>
        </w:tabs>
        <w:spacing w:line="240" w:lineRule="auto"/>
        <w:ind w:firstLine="709"/>
        <w:jc w:val="both"/>
        <w:rPr>
          <w:color w:val="auto"/>
          <w:sz w:val="24"/>
          <w:szCs w:val="24"/>
        </w:rPr>
      </w:pPr>
      <w:r w:rsidRPr="00ED72AD">
        <w:rPr>
          <w:color w:val="auto"/>
          <w:sz w:val="24"/>
          <w:szCs w:val="24"/>
        </w:rPr>
        <w:t xml:space="preserve">Мищенко </w:t>
      </w:r>
      <w:r w:rsidRPr="00ED72AD">
        <w:rPr>
          <w:color w:val="auto"/>
          <w:sz w:val="24"/>
          <w:szCs w:val="24"/>
          <w:lang w:val="en-US" w:eastAsia="en-US" w:bidi="en-US"/>
        </w:rPr>
        <w:t>B</w:t>
      </w:r>
      <w:r w:rsidRPr="00ED72AD">
        <w:rPr>
          <w:color w:val="auto"/>
          <w:sz w:val="24"/>
          <w:szCs w:val="24"/>
          <w:lang w:eastAsia="en-US" w:bidi="en-US"/>
        </w:rPr>
        <w:t>.</w:t>
      </w:r>
      <w:r w:rsidRPr="00ED72AD">
        <w:rPr>
          <w:color w:val="auto"/>
          <w:sz w:val="24"/>
          <w:szCs w:val="24"/>
          <w:lang w:val="en-US" w:eastAsia="en-US" w:bidi="en-US"/>
        </w:rPr>
        <w:t>C</w:t>
      </w:r>
      <w:r w:rsidRPr="00ED72AD">
        <w:rPr>
          <w:color w:val="auto"/>
          <w:sz w:val="24"/>
          <w:szCs w:val="24"/>
          <w:lang w:eastAsia="en-US" w:bidi="en-US"/>
        </w:rPr>
        <w:t xml:space="preserve">. </w:t>
      </w:r>
      <w:r w:rsidRPr="00ED72AD">
        <w:rPr>
          <w:color w:val="auto"/>
          <w:sz w:val="24"/>
          <w:szCs w:val="24"/>
        </w:rPr>
        <w:t>Функциональные возможности спортсменов. Киев: Здоровья, 1990.</w:t>
      </w:r>
    </w:p>
    <w:p w14:paraId="6D27D486" w14:textId="77777777" w:rsidR="007E71D0" w:rsidRPr="00ED72AD" w:rsidRDefault="0033512B" w:rsidP="00246F1F">
      <w:pPr>
        <w:pStyle w:val="11"/>
        <w:numPr>
          <w:ilvl w:val="0"/>
          <w:numId w:val="32"/>
        </w:numPr>
        <w:tabs>
          <w:tab w:val="left" w:pos="1376"/>
        </w:tabs>
        <w:spacing w:line="240" w:lineRule="auto"/>
        <w:ind w:firstLine="709"/>
        <w:jc w:val="both"/>
        <w:rPr>
          <w:color w:val="auto"/>
          <w:sz w:val="24"/>
          <w:szCs w:val="24"/>
        </w:rPr>
      </w:pPr>
      <w:r w:rsidRPr="00ED72AD">
        <w:rPr>
          <w:color w:val="auto"/>
          <w:sz w:val="24"/>
          <w:szCs w:val="24"/>
        </w:rPr>
        <w:t xml:space="preserve">Основы управления подготовкой юных спортсменов. Под общ. ред. М.Я. </w:t>
      </w:r>
      <w:proofErr w:type="spellStart"/>
      <w:r w:rsidRPr="00ED72AD">
        <w:rPr>
          <w:color w:val="auto"/>
          <w:sz w:val="24"/>
          <w:szCs w:val="24"/>
        </w:rPr>
        <w:t>Набатниковой</w:t>
      </w:r>
      <w:proofErr w:type="spellEnd"/>
      <w:r w:rsidRPr="00ED72AD">
        <w:rPr>
          <w:color w:val="auto"/>
          <w:sz w:val="24"/>
          <w:szCs w:val="24"/>
        </w:rPr>
        <w:t>. М.: Физкультура и спорт, 1982.</w:t>
      </w:r>
    </w:p>
    <w:p w14:paraId="2C10FA50" w14:textId="77777777" w:rsidR="007E71D0" w:rsidRPr="00ED72AD" w:rsidRDefault="0033512B" w:rsidP="00246F1F">
      <w:pPr>
        <w:pStyle w:val="11"/>
        <w:numPr>
          <w:ilvl w:val="0"/>
          <w:numId w:val="32"/>
        </w:numPr>
        <w:spacing w:line="240" w:lineRule="auto"/>
        <w:ind w:firstLine="709"/>
        <w:jc w:val="both"/>
        <w:rPr>
          <w:color w:val="auto"/>
          <w:sz w:val="24"/>
          <w:szCs w:val="24"/>
        </w:rPr>
      </w:pPr>
      <w:r w:rsidRPr="00ED72AD">
        <w:rPr>
          <w:color w:val="auto"/>
          <w:sz w:val="24"/>
          <w:szCs w:val="24"/>
        </w:rPr>
        <w:t>Поварницын А.П. Волевая подготовка лыжника-гонщика. М.: Физкультура и спорт, 1976.</w:t>
      </w:r>
    </w:p>
    <w:p w14:paraId="225F9C9E" w14:textId="77777777" w:rsidR="007E71D0" w:rsidRPr="00ED72AD" w:rsidRDefault="0033512B" w:rsidP="00246F1F">
      <w:pPr>
        <w:pStyle w:val="11"/>
        <w:numPr>
          <w:ilvl w:val="0"/>
          <w:numId w:val="32"/>
        </w:numPr>
        <w:tabs>
          <w:tab w:val="left" w:pos="1418"/>
        </w:tabs>
        <w:spacing w:line="240" w:lineRule="auto"/>
        <w:ind w:firstLine="709"/>
        <w:jc w:val="both"/>
        <w:rPr>
          <w:color w:val="auto"/>
          <w:sz w:val="24"/>
          <w:szCs w:val="24"/>
        </w:rPr>
      </w:pPr>
      <w:r w:rsidRPr="00ED72AD">
        <w:rPr>
          <w:color w:val="auto"/>
          <w:sz w:val="24"/>
          <w:szCs w:val="24"/>
        </w:rPr>
        <w:t>Раменская Т.И. Лыжный спорт. М., 2000.</w:t>
      </w:r>
    </w:p>
    <w:p w14:paraId="49080CCD" w14:textId="77777777" w:rsidR="007E71D0" w:rsidRPr="00ED72AD" w:rsidRDefault="0033512B" w:rsidP="00246F1F">
      <w:pPr>
        <w:pStyle w:val="11"/>
        <w:numPr>
          <w:ilvl w:val="0"/>
          <w:numId w:val="32"/>
        </w:numPr>
        <w:tabs>
          <w:tab w:val="left" w:pos="1376"/>
        </w:tabs>
        <w:spacing w:line="240" w:lineRule="auto"/>
        <w:ind w:firstLine="709"/>
        <w:jc w:val="both"/>
        <w:rPr>
          <w:color w:val="auto"/>
          <w:sz w:val="24"/>
          <w:szCs w:val="24"/>
        </w:rPr>
      </w:pPr>
      <w:r w:rsidRPr="00ED72AD">
        <w:rPr>
          <w:color w:val="auto"/>
          <w:sz w:val="24"/>
          <w:szCs w:val="24"/>
        </w:rPr>
        <w:t>Система подготовки спортивного резерва. Под общ. ред. В.Г. Никитушкина. М.: МГФСО, ВНИИФК, 1994.</w:t>
      </w:r>
    </w:p>
    <w:p w14:paraId="54DFDF2D" w14:textId="77777777" w:rsidR="007E71D0" w:rsidRPr="00ED72AD" w:rsidRDefault="0033512B" w:rsidP="00246F1F">
      <w:pPr>
        <w:pStyle w:val="11"/>
        <w:numPr>
          <w:ilvl w:val="0"/>
          <w:numId w:val="32"/>
        </w:numPr>
        <w:tabs>
          <w:tab w:val="left" w:pos="1376"/>
        </w:tabs>
        <w:spacing w:line="240" w:lineRule="auto"/>
        <w:ind w:firstLine="709"/>
        <w:jc w:val="both"/>
        <w:rPr>
          <w:color w:val="auto"/>
          <w:sz w:val="24"/>
          <w:szCs w:val="24"/>
        </w:rPr>
      </w:pPr>
      <w:r w:rsidRPr="00ED72AD">
        <w:rPr>
          <w:color w:val="auto"/>
          <w:sz w:val="24"/>
          <w:szCs w:val="24"/>
        </w:rPr>
        <w:t xml:space="preserve">Современная система спортивной подготовки. Под ред. Ф.П. Суслова, В.Л. Сыча, Б.Н. </w:t>
      </w:r>
      <w:proofErr w:type="spellStart"/>
      <w:r w:rsidRPr="00ED72AD">
        <w:rPr>
          <w:color w:val="auto"/>
          <w:sz w:val="24"/>
          <w:szCs w:val="24"/>
        </w:rPr>
        <w:t>Шустина</w:t>
      </w:r>
      <w:proofErr w:type="spellEnd"/>
      <w:r w:rsidRPr="00ED72AD">
        <w:rPr>
          <w:color w:val="auto"/>
          <w:sz w:val="24"/>
          <w:szCs w:val="24"/>
        </w:rPr>
        <w:t>. М.: Издательство «СААМ», 1995.</w:t>
      </w:r>
    </w:p>
    <w:p w14:paraId="2B819EDC" w14:textId="77777777" w:rsidR="007E71D0" w:rsidRPr="00ED72AD" w:rsidRDefault="0033512B" w:rsidP="00246F1F">
      <w:pPr>
        <w:pStyle w:val="11"/>
        <w:numPr>
          <w:ilvl w:val="0"/>
          <w:numId w:val="32"/>
        </w:numPr>
        <w:spacing w:line="240" w:lineRule="auto"/>
        <w:ind w:firstLine="709"/>
        <w:jc w:val="both"/>
        <w:rPr>
          <w:color w:val="auto"/>
          <w:sz w:val="24"/>
          <w:szCs w:val="24"/>
        </w:rPr>
      </w:pPr>
      <w:proofErr w:type="spellStart"/>
      <w:r w:rsidRPr="00ED72AD">
        <w:rPr>
          <w:color w:val="auto"/>
          <w:sz w:val="24"/>
          <w:szCs w:val="24"/>
        </w:rPr>
        <w:t>Ширковец</w:t>
      </w:r>
      <w:proofErr w:type="spellEnd"/>
      <w:r w:rsidRPr="00ED72AD">
        <w:rPr>
          <w:color w:val="auto"/>
          <w:sz w:val="24"/>
          <w:szCs w:val="24"/>
        </w:rPr>
        <w:t xml:space="preserve"> Е.А., </w:t>
      </w:r>
      <w:proofErr w:type="spellStart"/>
      <w:r w:rsidRPr="00ED72AD">
        <w:rPr>
          <w:color w:val="auto"/>
          <w:sz w:val="24"/>
          <w:szCs w:val="24"/>
        </w:rPr>
        <w:t>Шустин</w:t>
      </w:r>
      <w:proofErr w:type="spellEnd"/>
      <w:r w:rsidRPr="00ED72AD">
        <w:rPr>
          <w:color w:val="auto"/>
          <w:sz w:val="24"/>
          <w:szCs w:val="24"/>
        </w:rPr>
        <w:t xml:space="preserve"> Б.Н. Общие принципы тренировки </w:t>
      </w:r>
      <w:proofErr w:type="spellStart"/>
      <w:r w:rsidRPr="00ED72AD">
        <w:rPr>
          <w:color w:val="auto"/>
          <w:sz w:val="24"/>
          <w:szCs w:val="24"/>
        </w:rPr>
        <w:t>скоростносиловых</w:t>
      </w:r>
      <w:proofErr w:type="spellEnd"/>
      <w:r w:rsidRPr="00ED72AD">
        <w:rPr>
          <w:color w:val="auto"/>
          <w:sz w:val="24"/>
          <w:szCs w:val="24"/>
        </w:rPr>
        <w:t xml:space="preserve"> качеств в циклических видах спорта. Вестник спортивной науки. - М.: Советский спорт, № 1, 2003.</w:t>
      </w:r>
    </w:p>
    <w:p w14:paraId="26B82BC6" w14:textId="77777777" w:rsidR="007E71D0" w:rsidRPr="00ED72AD" w:rsidRDefault="0033512B" w:rsidP="00246F1F">
      <w:pPr>
        <w:pStyle w:val="11"/>
        <w:numPr>
          <w:ilvl w:val="0"/>
          <w:numId w:val="32"/>
        </w:numPr>
        <w:tabs>
          <w:tab w:val="left" w:pos="1366"/>
        </w:tabs>
        <w:spacing w:line="240" w:lineRule="auto"/>
        <w:ind w:firstLine="709"/>
        <w:jc w:val="both"/>
        <w:rPr>
          <w:color w:val="auto"/>
          <w:sz w:val="24"/>
          <w:szCs w:val="24"/>
        </w:rPr>
      </w:pPr>
      <w:r w:rsidRPr="00ED72AD">
        <w:rPr>
          <w:color w:val="auto"/>
          <w:sz w:val="24"/>
          <w:szCs w:val="24"/>
        </w:rPr>
        <w:t xml:space="preserve">Физиология спорта. Под ред. </w:t>
      </w:r>
      <w:proofErr w:type="spellStart"/>
      <w:r w:rsidRPr="00ED72AD">
        <w:rPr>
          <w:color w:val="auto"/>
          <w:sz w:val="24"/>
          <w:szCs w:val="24"/>
        </w:rPr>
        <w:t>Дж.Х</w:t>
      </w:r>
      <w:proofErr w:type="spellEnd"/>
      <w:r w:rsidRPr="00ED72AD">
        <w:rPr>
          <w:color w:val="auto"/>
          <w:sz w:val="24"/>
          <w:szCs w:val="24"/>
        </w:rPr>
        <w:t xml:space="preserve">. </w:t>
      </w:r>
      <w:proofErr w:type="spellStart"/>
      <w:r w:rsidRPr="00ED72AD">
        <w:rPr>
          <w:color w:val="auto"/>
          <w:sz w:val="24"/>
          <w:szCs w:val="24"/>
        </w:rPr>
        <w:t>Уилмор</w:t>
      </w:r>
      <w:proofErr w:type="spellEnd"/>
      <w:r w:rsidRPr="00ED72AD">
        <w:rPr>
          <w:color w:val="auto"/>
          <w:sz w:val="24"/>
          <w:szCs w:val="24"/>
        </w:rPr>
        <w:t xml:space="preserve">, Д.Л. </w:t>
      </w:r>
      <w:proofErr w:type="spellStart"/>
      <w:r w:rsidRPr="00ED72AD">
        <w:rPr>
          <w:color w:val="auto"/>
          <w:sz w:val="24"/>
          <w:szCs w:val="24"/>
        </w:rPr>
        <w:t>Костилл</w:t>
      </w:r>
      <w:proofErr w:type="spellEnd"/>
      <w:r w:rsidRPr="00ED72AD">
        <w:rPr>
          <w:color w:val="auto"/>
          <w:sz w:val="24"/>
          <w:szCs w:val="24"/>
        </w:rPr>
        <w:t>. Киев.: Олимпийская литература, 2001.</w:t>
      </w:r>
    </w:p>
    <w:p w14:paraId="02741A35" w14:textId="3F2B4BA6" w:rsidR="007E71D0" w:rsidRPr="0004579A" w:rsidRDefault="0033512B" w:rsidP="0004579A">
      <w:pPr>
        <w:pStyle w:val="11"/>
        <w:spacing w:line="240" w:lineRule="auto"/>
        <w:ind w:firstLine="709"/>
        <w:jc w:val="center"/>
        <w:rPr>
          <w:b/>
          <w:bCs/>
          <w:color w:val="auto"/>
          <w:sz w:val="24"/>
          <w:szCs w:val="24"/>
        </w:rPr>
      </w:pPr>
      <w:proofErr w:type="gramStart"/>
      <w:r w:rsidRPr="0004579A">
        <w:rPr>
          <w:b/>
          <w:bCs/>
          <w:color w:val="auto"/>
          <w:sz w:val="24"/>
          <w:szCs w:val="24"/>
        </w:rPr>
        <w:t>Интернет ресурсы</w:t>
      </w:r>
      <w:proofErr w:type="gramEnd"/>
    </w:p>
    <w:p w14:paraId="4C3C71A2" w14:textId="77777777" w:rsidR="0089706B" w:rsidRDefault="0033512B" w:rsidP="00246F1F">
      <w:pPr>
        <w:pStyle w:val="11"/>
        <w:numPr>
          <w:ilvl w:val="0"/>
          <w:numId w:val="33"/>
        </w:numPr>
        <w:tabs>
          <w:tab w:val="left" w:pos="1522"/>
        </w:tabs>
        <w:spacing w:line="240" w:lineRule="auto"/>
        <w:ind w:firstLine="709"/>
        <w:jc w:val="both"/>
        <w:rPr>
          <w:color w:val="auto"/>
          <w:sz w:val="24"/>
          <w:szCs w:val="24"/>
        </w:rPr>
      </w:pPr>
      <w:r w:rsidRPr="00ED72AD">
        <w:rPr>
          <w:color w:val="auto"/>
          <w:sz w:val="24"/>
          <w:szCs w:val="24"/>
        </w:rPr>
        <w:t xml:space="preserve">Официальный интернет-сайт Министерства спорта Российской Федерации </w:t>
      </w:r>
      <w:hyperlink r:id="rId39" w:history="1">
        <w:r w:rsidRPr="00ED72AD">
          <w:rPr>
            <w:color w:val="auto"/>
            <w:sz w:val="24"/>
            <w:szCs w:val="24"/>
            <w:lang w:eastAsia="en-US" w:bidi="en-US"/>
          </w:rPr>
          <w:t>(</w:t>
        </w:r>
        <w:r w:rsidRPr="00ED72AD">
          <w:rPr>
            <w:color w:val="auto"/>
            <w:sz w:val="24"/>
            <w:szCs w:val="24"/>
            <w:u w:val="single"/>
            <w:lang w:val="en-US" w:eastAsia="en-US" w:bidi="en-US"/>
          </w:rPr>
          <w:t>http</w:t>
        </w:r>
        <w:r w:rsidRPr="00ED72AD">
          <w:rPr>
            <w:color w:val="auto"/>
            <w:sz w:val="24"/>
            <w:szCs w:val="24"/>
            <w:u w:val="single"/>
            <w:lang w:eastAsia="en-US" w:bidi="en-US"/>
          </w:rPr>
          <w:t>://</w:t>
        </w:r>
        <w:r w:rsidRPr="00ED72AD">
          <w:rPr>
            <w:color w:val="auto"/>
            <w:sz w:val="24"/>
            <w:szCs w:val="24"/>
            <w:u w:val="single"/>
            <w:lang w:val="en-US" w:eastAsia="en-US" w:bidi="en-US"/>
          </w:rPr>
          <w:t>www</w:t>
        </w:r>
        <w:r w:rsidRPr="00ED72AD">
          <w:rPr>
            <w:color w:val="auto"/>
            <w:sz w:val="24"/>
            <w:szCs w:val="24"/>
            <w:u w:val="single"/>
            <w:lang w:eastAsia="en-US" w:bidi="en-US"/>
          </w:rPr>
          <w:t>.</w:t>
        </w:r>
        <w:proofErr w:type="spellStart"/>
        <w:r w:rsidRPr="00ED72AD">
          <w:rPr>
            <w:color w:val="auto"/>
            <w:sz w:val="24"/>
            <w:szCs w:val="24"/>
            <w:u w:val="single"/>
            <w:lang w:val="en-US" w:eastAsia="en-US" w:bidi="en-US"/>
          </w:rPr>
          <w:t>minsport</w:t>
        </w:r>
        <w:proofErr w:type="spellEnd"/>
        <w:r w:rsidRPr="00ED72AD">
          <w:rPr>
            <w:color w:val="auto"/>
            <w:sz w:val="24"/>
            <w:szCs w:val="24"/>
            <w:u w:val="single"/>
            <w:lang w:eastAsia="en-US" w:bidi="en-US"/>
          </w:rPr>
          <w:t xml:space="preserve">. </w:t>
        </w:r>
        <w:r w:rsidRPr="00ED72AD">
          <w:rPr>
            <w:color w:val="auto"/>
            <w:sz w:val="24"/>
            <w:szCs w:val="24"/>
            <w:u w:val="single"/>
            <w:lang w:val="en-US" w:eastAsia="en-US" w:bidi="en-US"/>
          </w:rPr>
          <w:t>gov</w:t>
        </w:r>
        <w:r w:rsidRPr="00ED72AD">
          <w:rPr>
            <w:color w:val="auto"/>
            <w:sz w:val="24"/>
            <w:szCs w:val="24"/>
            <w:u w:val="single"/>
            <w:lang w:eastAsia="en-US" w:bidi="en-US"/>
          </w:rPr>
          <w:t>.</w:t>
        </w:r>
        <w:proofErr w:type="spellStart"/>
        <w:r w:rsidRPr="00ED72AD">
          <w:rPr>
            <w:color w:val="auto"/>
            <w:sz w:val="24"/>
            <w:szCs w:val="24"/>
            <w:u w:val="single"/>
            <w:lang w:val="en-US" w:eastAsia="en-US" w:bidi="en-US"/>
          </w:rPr>
          <w:t>ru</w:t>
        </w:r>
        <w:proofErr w:type="spellEnd"/>
        <w:r w:rsidRPr="00ED72AD">
          <w:rPr>
            <w:color w:val="auto"/>
            <w:sz w:val="24"/>
            <w:szCs w:val="24"/>
            <w:u w:val="single"/>
            <w:lang w:eastAsia="en-US" w:bidi="en-US"/>
          </w:rPr>
          <w:t>/</w:t>
        </w:r>
        <w:r w:rsidRPr="00ED72AD">
          <w:rPr>
            <w:color w:val="auto"/>
            <w:sz w:val="24"/>
            <w:szCs w:val="24"/>
            <w:lang w:eastAsia="en-US" w:bidi="en-US"/>
          </w:rPr>
          <w:t>)</w:t>
        </w:r>
      </w:hyperlink>
    </w:p>
    <w:p w14:paraId="290546C7" w14:textId="77777777" w:rsidR="0089706B" w:rsidRDefault="0033512B" w:rsidP="00246F1F">
      <w:pPr>
        <w:pStyle w:val="11"/>
        <w:numPr>
          <w:ilvl w:val="0"/>
          <w:numId w:val="33"/>
        </w:numPr>
        <w:tabs>
          <w:tab w:val="left" w:pos="1522"/>
        </w:tabs>
        <w:spacing w:line="240" w:lineRule="auto"/>
        <w:ind w:firstLine="709"/>
        <w:jc w:val="both"/>
        <w:rPr>
          <w:color w:val="auto"/>
          <w:sz w:val="24"/>
          <w:szCs w:val="24"/>
        </w:rPr>
      </w:pPr>
      <w:r w:rsidRPr="0089706B">
        <w:rPr>
          <w:color w:val="auto"/>
          <w:sz w:val="24"/>
          <w:szCs w:val="24"/>
        </w:rPr>
        <w:t xml:space="preserve">Официальный интернет-сайт РУСАДА </w:t>
      </w:r>
      <w:hyperlink r:id="rId40" w:history="1">
        <w:r w:rsidRPr="0089706B">
          <w:rPr>
            <w:color w:val="auto"/>
            <w:sz w:val="24"/>
            <w:szCs w:val="24"/>
            <w:u w:val="single"/>
            <w:lang w:eastAsia="en-US" w:bidi="en-US"/>
          </w:rPr>
          <w:t>(</w:t>
        </w:r>
        <w:r w:rsidRPr="0089706B">
          <w:rPr>
            <w:color w:val="auto"/>
            <w:sz w:val="24"/>
            <w:szCs w:val="24"/>
            <w:u w:val="single"/>
            <w:lang w:val="en-US" w:eastAsia="en-US" w:bidi="en-US"/>
          </w:rPr>
          <w:t>http</w:t>
        </w:r>
        <w:r w:rsidRPr="0089706B">
          <w:rPr>
            <w:color w:val="auto"/>
            <w:sz w:val="24"/>
            <w:szCs w:val="24"/>
            <w:u w:val="single"/>
          </w:rPr>
          <w:t xml:space="preserve">: </w:t>
        </w:r>
        <w:r w:rsidRPr="0089706B">
          <w:rPr>
            <w:color w:val="auto"/>
            <w:sz w:val="24"/>
            <w:szCs w:val="24"/>
            <w:u w:val="single"/>
            <w:lang w:eastAsia="en-US" w:bidi="en-US"/>
          </w:rPr>
          <w:t>//</w:t>
        </w:r>
        <w:r w:rsidRPr="0089706B">
          <w:rPr>
            <w:color w:val="auto"/>
            <w:sz w:val="24"/>
            <w:szCs w:val="24"/>
            <w:u w:val="single"/>
            <w:lang w:val="en-US" w:eastAsia="en-US" w:bidi="en-US"/>
          </w:rPr>
          <w:t>www</w:t>
        </w:r>
        <w:r w:rsidRPr="0089706B">
          <w:rPr>
            <w:color w:val="auto"/>
            <w:sz w:val="24"/>
            <w:szCs w:val="24"/>
            <w:u w:val="single"/>
            <w:lang w:eastAsia="en-US" w:bidi="en-US"/>
          </w:rPr>
          <w:t>.</w:t>
        </w:r>
        <w:proofErr w:type="spellStart"/>
        <w:r w:rsidRPr="0089706B">
          <w:rPr>
            <w:color w:val="auto"/>
            <w:sz w:val="24"/>
            <w:szCs w:val="24"/>
            <w:u w:val="single"/>
            <w:lang w:val="en-US" w:eastAsia="en-US" w:bidi="en-US"/>
          </w:rPr>
          <w:t>rusada</w:t>
        </w:r>
        <w:proofErr w:type="spellEnd"/>
        <w:r w:rsidRPr="0089706B">
          <w:rPr>
            <w:color w:val="auto"/>
            <w:sz w:val="24"/>
            <w:szCs w:val="24"/>
            <w:u w:val="single"/>
            <w:lang w:eastAsia="en-US" w:bidi="en-US"/>
          </w:rPr>
          <w:t>.</w:t>
        </w:r>
        <w:proofErr w:type="spellStart"/>
        <w:r w:rsidRPr="0089706B">
          <w:rPr>
            <w:color w:val="auto"/>
            <w:sz w:val="24"/>
            <w:szCs w:val="24"/>
            <w:u w:val="single"/>
            <w:lang w:val="en-US" w:eastAsia="en-US" w:bidi="en-US"/>
          </w:rPr>
          <w:t>ru</w:t>
        </w:r>
        <w:proofErr w:type="spellEnd"/>
        <w:r w:rsidRPr="0089706B">
          <w:rPr>
            <w:color w:val="auto"/>
            <w:sz w:val="24"/>
            <w:szCs w:val="24"/>
            <w:u w:val="single"/>
            <w:lang w:eastAsia="en-US" w:bidi="en-US"/>
          </w:rPr>
          <w:t>/</w:t>
        </w:r>
        <w:r w:rsidRPr="0089706B">
          <w:rPr>
            <w:color w:val="auto"/>
            <w:sz w:val="24"/>
            <w:szCs w:val="24"/>
            <w:lang w:eastAsia="en-US" w:bidi="en-US"/>
          </w:rPr>
          <w:t>)</w:t>
        </w:r>
      </w:hyperlink>
    </w:p>
    <w:p w14:paraId="15DFE12D" w14:textId="77777777" w:rsidR="00363F81" w:rsidRDefault="0033512B" w:rsidP="00363F81">
      <w:pPr>
        <w:pStyle w:val="11"/>
        <w:numPr>
          <w:ilvl w:val="0"/>
          <w:numId w:val="33"/>
        </w:numPr>
        <w:tabs>
          <w:tab w:val="left" w:pos="1522"/>
        </w:tabs>
        <w:spacing w:line="240" w:lineRule="auto"/>
        <w:ind w:firstLine="709"/>
        <w:jc w:val="both"/>
        <w:rPr>
          <w:color w:val="auto"/>
          <w:sz w:val="24"/>
          <w:szCs w:val="24"/>
        </w:rPr>
      </w:pPr>
      <w:r w:rsidRPr="0089706B">
        <w:rPr>
          <w:color w:val="auto"/>
          <w:sz w:val="24"/>
          <w:szCs w:val="24"/>
        </w:rPr>
        <w:t xml:space="preserve">Официальный интернет-сайт ВАДА </w:t>
      </w:r>
      <w:r w:rsidRPr="0089706B">
        <w:rPr>
          <w:color w:val="auto"/>
          <w:sz w:val="24"/>
          <w:szCs w:val="24"/>
          <w:lang w:eastAsia="en-US" w:bidi="en-US"/>
        </w:rPr>
        <w:t>(</w:t>
      </w:r>
      <w:hyperlink r:id="rId41" w:history="1">
        <w:r w:rsidRPr="0089706B">
          <w:rPr>
            <w:color w:val="auto"/>
            <w:sz w:val="24"/>
            <w:szCs w:val="24"/>
            <w:lang w:val="en-US" w:eastAsia="en-US" w:bidi="en-US"/>
          </w:rPr>
          <w:t>http</w:t>
        </w:r>
        <w:r w:rsidRPr="0089706B">
          <w:rPr>
            <w:color w:val="auto"/>
            <w:sz w:val="24"/>
            <w:szCs w:val="24"/>
            <w:lang w:eastAsia="en-US" w:bidi="en-US"/>
          </w:rPr>
          <w:t>://</w:t>
        </w:r>
        <w:r w:rsidRPr="0089706B">
          <w:rPr>
            <w:color w:val="auto"/>
            <w:sz w:val="24"/>
            <w:szCs w:val="24"/>
            <w:lang w:val="en-US" w:eastAsia="en-US" w:bidi="en-US"/>
          </w:rPr>
          <w:t>www</w:t>
        </w:r>
        <w:r w:rsidRPr="0089706B">
          <w:rPr>
            <w:color w:val="auto"/>
            <w:sz w:val="24"/>
            <w:szCs w:val="24"/>
            <w:lang w:eastAsia="en-US" w:bidi="en-US"/>
          </w:rPr>
          <w:t>.</w:t>
        </w:r>
        <w:proofErr w:type="spellStart"/>
        <w:r w:rsidRPr="0089706B">
          <w:rPr>
            <w:color w:val="auto"/>
            <w:sz w:val="24"/>
            <w:szCs w:val="24"/>
            <w:lang w:val="en-US" w:eastAsia="en-US" w:bidi="en-US"/>
          </w:rPr>
          <w:t>wada</w:t>
        </w:r>
        <w:proofErr w:type="spellEnd"/>
        <w:r w:rsidRPr="0089706B">
          <w:rPr>
            <w:color w:val="auto"/>
            <w:sz w:val="24"/>
            <w:szCs w:val="24"/>
            <w:lang w:eastAsia="en-US" w:bidi="en-US"/>
          </w:rPr>
          <w:t>-</w:t>
        </w:r>
        <w:r w:rsidRPr="0089706B">
          <w:rPr>
            <w:color w:val="auto"/>
            <w:sz w:val="24"/>
            <w:szCs w:val="24"/>
            <w:lang w:val="en-US" w:eastAsia="en-US" w:bidi="en-US"/>
          </w:rPr>
          <w:t>ama</w:t>
        </w:r>
        <w:r w:rsidRPr="0089706B">
          <w:rPr>
            <w:color w:val="auto"/>
            <w:sz w:val="24"/>
            <w:szCs w:val="24"/>
            <w:lang w:eastAsia="en-US" w:bidi="en-US"/>
          </w:rPr>
          <w:t>.</w:t>
        </w:r>
        <w:r w:rsidRPr="0089706B">
          <w:rPr>
            <w:color w:val="auto"/>
            <w:sz w:val="24"/>
            <w:szCs w:val="24"/>
            <w:lang w:val="en-US" w:eastAsia="en-US" w:bidi="en-US"/>
          </w:rPr>
          <w:t>org</w:t>
        </w:r>
        <w:r w:rsidRPr="0089706B">
          <w:rPr>
            <w:color w:val="auto"/>
            <w:sz w:val="24"/>
            <w:szCs w:val="24"/>
            <w:lang w:eastAsia="en-US" w:bidi="en-US"/>
          </w:rPr>
          <w:t>/</w:t>
        </w:r>
      </w:hyperlink>
    </w:p>
    <w:p w14:paraId="6167DBD0" w14:textId="302E0628" w:rsidR="00363F81" w:rsidRDefault="00363F81" w:rsidP="00363F81">
      <w:pPr>
        <w:pStyle w:val="11"/>
        <w:numPr>
          <w:ilvl w:val="0"/>
          <w:numId w:val="33"/>
        </w:numPr>
        <w:tabs>
          <w:tab w:val="left" w:pos="1522"/>
        </w:tabs>
        <w:spacing w:line="240" w:lineRule="auto"/>
        <w:ind w:firstLine="709"/>
        <w:jc w:val="both"/>
        <w:rPr>
          <w:color w:val="auto"/>
          <w:sz w:val="24"/>
          <w:szCs w:val="24"/>
        </w:rPr>
      </w:pPr>
      <w:r w:rsidRPr="00363F81">
        <w:rPr>
          <w:sz w:val="24"/>
          <w:szCs w:val="24"/>
        </w:rPr>
        <w:lastRenderedPageBreak/>
        <w:t xml:space="preserve">Министерство спорта Российской </w:t>
      </w:r>
      <w:proofErr w:type="gramStart"/>
      <w:r w:rsidRPr="00363F81">
        <w:rPr>
          <w:sz w:val="24"/>
          <w:szCs w:val="24"/>
        </w:rPr>
        <w:t>Федерации  (</w:t>
      </w:r>
      <w:proofErr w:type="gramEnd"/>
      <w:r w:rsidRPr="00363F81">
        <w:rPr>
          <w:sz w:val="24"/>
          <w:szCs w:val="24"/>
          <w:lang w:val="en-US"/>
        </w:rPr>
        <w:t>URL</w:t>
      </w:r>
      <w:r w:rsidRPr="00363F81">
        <w:rPr>
          <w:sz w:val="24"/>
          <w:szCs w:val="24"/>
        </w:rPr>
        <w:t xml:space="preserve">-адрес) </w:t>
      </w:r>
      <w:hyperlink r:id="rId42" w:history="1">
        <w:r w:rsidRPr="00225A01">
          <w:rPr>
            <w:rStyle w:val="af2"/>
            <w:sz w:val="24"/>
            <w:szCs w:val="24"/>
          </w:rPr>
          <w:t>http://www.minsport.gov.ru</w:t>
        </w:r>
      </w:hyperlink>
      <w:bookmarkStart w:id="111" w:name="bookmark539"/>
      <w:bookmarkEnd w:id="111"/>
    </w:p>
    <w:p w14:paraId="7153E4AF" w14:textId="77777777" w:rsidR="00363F81" w:rsidRDefault="00363F81" w:rsidP="00363F81">
      <w:pPr>
        <w:pStyle w:val="11"/>
        <w:numPr>
          <w:ilvl w:val="0"/>
          <w:numId w:val="33"/>
        </w:numPr>
        <w:tabs>
          <w:tab w:val="left" w:pos="1522"/>
        </w:tabs>
        <w:spacing w:line="240" w:lineRule="auto"/>
        <w:ind w:firstLine="709"/>
        <w:jc w:val="both"/>
        <w:rPr>
          <w:color w:val="auto"/>
          <w:sz w:val="24"/>
          <w:szCs w:val="24"/>
        </w:rPr>
      </w:pPr>
      <w:r w:rsidRPr="00363F81">
        <w:rPr>
          <w:sz w:val="24"/>
          <w:szCs w:val="24"/>
        </w:rPr>
        <w:t>Олимпийский комитет России (</w:t>
      </w:r>
      <w:r w:rsidRPr="00363F81">
        <w:rPr>
          <w:sz w:val="24"/>
          <w:szCs w:val="24"/>
          <w:lang w:val="en-US"/>
        </w:rPr>
        <w:t>URL</w:t>
      </w:r>
      <w:r w:rsidRPr="00363F81">
        <w:rPr>
          <w:sz w:val="24"/>
          <w:szCs w:val="24"/>
        </w:rPr>
        <w:t xml:space="preserve">-адрес) https://olympic.ru </w:t>
      </w:r>
      <w:bookmarkStart w:id="112" w:name="bookmark540"/>
      <w:bookmarkEnd w:id="112"/>
    </w:p>
    <w:p w14:paraId="455ECA25" w14:textId="4D676AF7" w:rsidR="00363F81" w:rsidRDefault="00363F81" w:rsidP="00363F81">
      <w:pPr>
        <w:pStyle w:val="11"/>
        <w:numPr>
          <w:ilvl w:val="0"/>
          <w:numId w:val="33"/>
        </w:numPr>
        <w:tabs>
          <w:tab w:val="left" w:pos="1522"/>
        </w:tabs>
        <w:spacing w:line="240" w:lineRule="auto"/>
        <w:ind w:firstLine="709"/>
        <w:jc w:val="both"/>
        <w:rPr>
          <w:color w:val="auto"/>
          <w:sz w:val="24"/>
          <w:szCs w:val="24"/>
        </w:rPr>
      </w:pPr>
      <w:r w:rsidRPr="00363F81">
        <w:rPr>
          <w:sz w:val="24"/>
          <w:szCs w:val="24"/>
        </w:rPr>
        <w:t>Федерация лыжных гонок России (</w:t>
      </w:r>
      <w:r w:rsidRPr="00363F81">
        <w:rPr>
          <w:sz w:val="24"/>
          <w:szCs w:val="24"/>
          <w:lang w:val="en-US"/>
        </w:rPr>
        <w:t>URL</w:t>
      </w:r>
      <w:r w:rsidRPr="00363F81">
        <w:rPr>
          <w:sz w:val="24"/>
          <w:szCs w:val="24"/>
        </w:rPr>
        <w:t xml:space="preserve">-адрес) </w:t>
      </w:r>
      <w:hyperlink r:id="rId43" w:history="1">
        <w:r w:rsidRPr="00225A01">
          <w:rPr>
            <w:rStyle w:val="af2"/>
            <w:sz w:val="24"/>
            <w:szCs w:val="24"/>
          </w:rPr>
          <w:t>http://www.flgr.ru</w:t>
        </w:r>
      </w:hyperlink>
      <w:bookmarkStart w:id="113" w:name="bookmark541"/>
      <w:bookmarkEnd w:id="113"/>
    </w:p>
    <w:p w14:paraId="22D9AE88" w14:textId="570A7984" w:rsidR="00363F81" w:rsidRDefault="00363F81" w:rsidP="00363F81">
      <w:pPr>
        <w:pStyle w:val="11"/>
        <w:numPr>
          <w:ilvl w:val="0"/>
          <w:numId w:val="33"/>
        </w:numPr>
        <w:tabs>
          <w:tab w:val="left" w:pos="1522"/>
        </w:tabs>
        <w:spacing w:line="240" w:lineRule="auto"/>
        <w:ind w:firstLine="709"/>
        <w:jc w:val="both"/>
        <w:rPr>
          <w:color w:val="auto"/>
          <w:sz w:val="24"/>
          <w:szCs w:val="24"/>
        </w:rPr>
      </w:pPr>
      <w:r w:rsidRPr="00363F81">
        <w:rPr>
          <w:sz w:val="24"/>
          <w:szCs w:val="24"/>
        </w:rPr>
        <w:t>Журнал «Лыжный спорт» (</w:t>
      </w:r>
      <w:r w:rsidRPr="00363F81">
        <w:rPr>
          <w:sz w:val="24"/>
          <w:szCs w:val="24"/>
          <w:lang w:val="en-US"/>
        </w:rPr>
        <w:t>URL</w:t>
      </w:r>
      <w:r w:rsidRPr="00363F81">
        <w:rPr>
          <w:sz w:val="24"/>
          <w:szCs w:val="24"/>
        </w:rPr>
        <w:t xml:space="preserve">-адрес) </w:t>
      </w:r>
      <w:hyperlink r:id="rId44" w:history="1">
        <w:r w:rsidRPr="00225A01">
          <w:rPr>
            <w:rStyle w:val="af2"/>
            <w:sz w:val="24"/>
            <w:szCs w:val="24"/>
          </w:rPr>
          <w:t>https://www.skisport.ru</w:t>
        </w:r>
      </w:hyperlink>
      <w:bookmarkStart w:id="114" w:name="bookmark542"/>
      <w:bookmarkEnd w:id="114"/>
    </w:p>
    <w:p w14:paraId="160D6EA0" w14:textId="1556A556" w:rsidR="00363F81" w:rsidRPr="00363F81" w:rsidRDefault="00363F81" w:rsidP="00363F81">
      <w:pPr>
        <w:pStyle w:val="11"/>
        <w:numPr>
          <w:ilvl w:val="0"/>
          <w:numId w:val="33"/>
        </w:numPr>
        <w:tabs>
          <w:tab w:val="left" w:pos="1522"/>
        </w:tabs>
        <w:spacing w:line="240" w:lineRule="auto"/>
        <w:ind w:firstLine="709"/>
        <w:jc w:val="both"/>
        <w:rPr>
          <w:color w:val="auto"/>
          <w:sz w:val="24"/>
          <w:szCs w:val="24"/>
        </w:rPr>
      </w:pPr>
      <w:r w:rsidRPr="00363F81">
        <w:rPr>
          <w:sz w:val="24"/>
          <w:szCs w:val="24"/>
        </w:rPr>
        <w:t>Международная федерация лыжных видов спорта (</w:t>
      </w:r>
      <w:r w:rsidRPr="00363F81">
        <w:rPr>
          <w:sz w:val="24"/>
          <w:szCs w:val="24"/>
          <w:lang w:val="en-US"/>
        </w:rPr>
        <w:t>URL</w:t>
      </w:r>
      <w:r w:rsidRPr="00363F81">
        <w:rPr>
          <w:sz w:val="24"/>
          <w:szCs w:val="24"/>
        </w:rPr>
        <w:t>-адрес) https://www.fis-ski.com/en</w:t>
      </w:r>
    </w:p>
    <w:sectPr w:rsidR="00363F81" w:rsidRPr="00363F81" w:rsidSect="006172E6">
      <w:headerReference w:type="even" r:id="rId45"/>
      <w:headerReference w:type="default" r:id="rId46"/>
      <w:footnotePr>
        <w:numFmt w:val="upperRoman"/>
      </w:footnotePr>
      <w:pgSz w:w="11900" w:h="16840"/>
      <w:pgMar w:top="567" w:right="851" w:bottom="567" w:left="1701" w:header="113"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F482" w14:textId="77777777" w:rsidR="00946FD6" w:rsidRDefault="00946FD6">
      <w:r>
        <w:separator/>
      </w:r>
    </w:p>
  </w:endnote>
  <w:endnote w:type="continuationSeparator" w:id="0">
    <w:p w14:paraId="6607AFBE" w14:textId="77777777" w:rsidR="00946FD6" w:rsidRDefault="0094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B197" w14:textId="77777777" w:rsidR="00946FD6" w:rsidRDefault="00946FD6">
      <w:r>
        <w:separator/>
      </w:r>
    </w:p>
  </w:footnote>
  <w:footnote w:type="continuationSeparator" w:id="0">
    <w:p w14:paraId="1A9147C9" w14:textId="77777777" w:rsidR="00946FD6" w:rsidRDefault="00946FD6">
      <w:r>
        <w:continuationSeparator/>
      </w:r>
    </w:p>
  </w:footnote>
  <w:footnote w:id="1">
    <w:p w14:paraId="0E037429" w14:textId="77777777" w:rsidR="007E71D0" w:rsidRDefault="0033512B">
      <w:pPr>
        <w:pStyle w:val="a4"/>
      </w:pPr>
      <w:r>
        <w:t>(зарегистрирован Минюстом России от 17.09.2022 г. регистрационный № 70585).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60B" w14:textId="77777777" w:rsidR="007E71D0" w:rsidRDefault="0033512B">
    <w:pPr>
      <w:spacing w:line="1" w:lineRule="exact"/>
    </w:pPr>
    <w:r>
      <w:rPr>
        <w:noProof/>
      </w:rPr>
      <mc:AlternateContent>
        <mc:Choice Requires="wps">
          <w:drawing>
            <wp:anchor distT="0" distB="0" distL="0" distR="0" simplePos="0" relativeHeight="62914692" behindDoc="1" locked="0" layoutInCell="1" allowOverlap="1" wp14:anchorId="7EB1A54C" wp14:editId="5E621D11">
              <wp:simplePos x="0" y="0"/>
              <wp:positionH relativeFrom="page">
                <wp:posOffset>3893820</wp:posOffset>
              </wp:positionH>
              <wp:positionV relativeFrom="page">
                <wp:posOffset>213360</wp:posOffset>
              </wp:positionV>
              <wp:extent cx="236220" cy="106680"/>
              <wp:effectExtent l="0" t="0" r="0" b="0"/>
              <wp:wrapNone/>
              <wp:docPr id="4" name="Shape 4"/>
              <wp:cNvGraphicFramePr/>
              <a:graphic xmlns:a="http://schemas.openxmlformats.org/drawingml/2006/main">
                <a:graphicData uri="http://schemas.microsoft.com/office/word/2010/wordprocessingShape">
                  <wps:wsp>
                    <wps:cNvSpPr txBox="1"/>
                    <wps:spPr>
                      <a:xfrm>
                        <a:off x="0" y="0"/>
                        <a:ext cx="236220" cy="106680"/>
                      </a:xfrm>
                      <a:prstGeom prst="rect">
                        <a:avLst/>
                      </a:prstGeom>
                      <a:noFill/>
                    </wps:spPr>
                    <wps:txbx>
                      <w:txbxContent>
                        <w:p w14:paraId="37E14117" w14:textId="77777777" w:rsidR="007E71D0" w:rsidRDefault="0033512B">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7EB1A54C" id="_x0000_t202" coordsize="21600,21600" o:spt="202" path="m,l,21600r21600,l21600,xe">
              <v:stroke joinstyle="miter"/>
              <v:path gradientshapeok="t" o:connecttype="rect"/>
            </v:shapetype>
            <v:shape id="Shape 4" o:spid="_x0000_s1028" type="#_x0000_t202" style="position:absolute;margin-left:306.6pt;margin-top:16.8pt;width:18.6pt;height:8.4pt;z-index:-4404017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" filled="f" stroked="f">
              <v:textbox style="mso-fit-shape-to-text:t" inset="0,0,0,0">
                <w:txbxContent>
                  <w:p w14:paraId="37E14117" w14:textId="77777777" w:rsidR="007E71D0" w:rsidRDefault="0033512B">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B8" w14:textId="086C7EC3" w:rsidR="007E71D0" w:rsidRDefault="0086296D" w:rsidP="0086296D">
    <w:pPr>
      <w:spacing w:line="1" w:lineRule="exact"/>
      <w:jc w:val="center"/>
    </w:pPr>
    <w:r>
      <w:t>27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44429"/>
      <w:docPartObj>
        <w:docPartGallery w:val="Page Numbers (Top of Page)"/>
        <w:docPartUnique/>
      </w:docPartObj>
    </w:sdtPr>
    <w:sdtEndPr/>
    <w:sdtContent>
      <w:p w14:paraId="06DFFB06" w14:textId="799336BC" w:rsidR="003575D0" w:rsidRDefault="003575D0">
        <w:pPr>
          <w:pStyle w:val="af0"/>
          <w:jc w:val="center"/>
        </w:pPr>
        <w:r>
          <w:fldChar w:fldCharType="begin"/>
        </w:r>
        <w:r>
          <w:instrText>PAGE   \* MERGEFORMAT</w:instrText>
        </w:r>
        <w:r>
          <w:fldChar w:fldCharType="separate"/>
        </w:r>
        <w:r>
          <w:t>2</w:t>
        </w:r>
        <w:r>
          <w:fldChar w:fldCharType="end"/>
        </w:r>
      </w:p>
    </w:sdtContent>
  </w:sdt>
  <w:p w14:paraId="2C51B2FA" w14:textId="5E8CFD98" w:rsidR="007E71D0" w:rsidRDefault="007E71D0">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40DA" w14:textId="7479F614" w:rsidR="00F67D12" w:rsidRDefault="00F67D12">
    <w:pPr>
      <w:pStyle w:val="af0"/>
    </w:pPr>
  </w:p>
  <w:p w14:paraId="5EC2183B" w14:textId="0A7273E8" w:rsidR="007E71D0" w:rsidRDefault="007E71D0">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79209"/>
      <w:docPartObj>
        <w:docPartGallery w:val="Page Numbers (Top of Page)"/>
        <w:docPartUnique/>
      </w:docPartObj>
    </w:sdtPr>
    <w:sdtEndPr/>
    <w:sdtContent>
      <w:p w14:paraId="4A83CDCE" w14:textId="39A95178" w:rsidR="00F93B22" w:rsidRDefault="00F93B22">
        <w:pPr>
          <w:pStyle w:val="af0"/>
          <w:jc w:val="center"/>
        </w:pPr>
        <w:r>
          <w:fldChar w:fldCharType="begin"/>
        </w:r>
        <w:r>
          <w:instrText>PAGE   \* MERGEFORMAT</w:instrText>
        </w:r>
        <w:r>
          <w:fldChar w:fldCharType="separate"/>
        </w:r>
        <w:r>
          <w:t>2</w:t>
        </w:r>
        <w:r>
          <w:fldChar w:fldCharType="end"/>
        </w:r>
      </w:p>
    </w:sdtContent>
  </w:sdt>
  <w:p w14:paraId="44195713" w14:textId="6A1ED57D" w:rsidR="007E71D0" w:rsidRPr="00F67D12" w:rsidRDefault="007E71D0" w:rsidP="00F67D12">
    <w:pPr>
      <w:pStyle w:val="af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00409"/>
      <w:docPartObj>
        <w:docPartGallery w:val="Page Numbers (Top of Page)"/>
        <w:docPartUnique/>
      </w:docPartObj>
    </w:sdtPr>
    <w:sdtEndPr/>
    <w:sdtContent>
      <w:p w14:paraId="3B389040" w14:textId="77633049" w:rsidR="00F93B22" w:rsidRDefault="00F93B22">
        <w:pPr>
          <w:pStyle w:val="af0"/>
          <w:jc w:val="center"/>
        </w:pPr>
        <w:r>
          <w:fldChar w:fldCharType="begin"/>
        </w:r>
        <w:r>
          <w:instrText>PAGE   \* MERGEFORMAT</w:instrText>
        </w:r>
        <w:r>
          <w:fldChar w:fldCharType="separate"/>
        </w:r>
        <w:r>
          <w:t>2</w:t>
        </w:r>
        <w:r>
          <w:fldChar w:fldCharType="end"/>
        </w:r>
      </w:p>
    </w:sdtContent>
  </w:sdt>
  <w:p w14:paraId="5D0CC54D" w14:textId="77777777" w:rsidR="007E71D0" w:rsidRDefault="007E71D0">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693A" w14:textId="7FB43CE3" w:rsidR="00DB0EDE" w:rsidRDefault="00DB0EDE">
    <w:pPr>
      <w:pStyle w:val="af0"/>
    </w:pPr>
  </w:p>
  <w:p w14:paraId="0D78CFF7" w14:textId="37A9075E" w:rsidR="007E71D0" w:rsidRDefault="007E71D0">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29478"/>
      <w:docPartObj>
        <w:docPartGallery w:val="Page Numbers (Top of Page)"/>
        <w:docPartUnique/>
      </w:docPartObj>
    </w:sdtPr>
    <w:sdtEndPr/>
    <w:sdtContent>
      <w:p w14:paraId="1A564E33" w14:textId="11806402" w:rsidR="00DB5D41" w:rsidRDefault="00DB5D41">
        <w:pPr>
          <w:pStyle w:val="af0"/>
          <w:jc w:val="center"/>
        </w:pPr>
        <w:r>
          <w:fldChar w:fldCharType="begin"/>
        </w:r>
        <w:r>
          <w:instrText>PAGE   \* MERGEFORMAT</w:instrText>
        </w:r>
        <w:r>
          <w:fldChar w:fldCharType="separate"/>
        </w:r>
        <w:r>
          <w:t>2</w:t>
        </w:r>
        <w:r>
          <w:fldChar w:fldCharType="end"/>
        </w:r>
      </w:p>
    </w:sdtContent>
  </w:sdt>
  <w:p w14:paraId="1354E0EB" w14:textId="3B8F8B05" w:rsidR="007E71D0" w:rsidRDefault="007E71D0">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6620"/>
      <w:docPartObj>
        <w:docPartGallery w:val="Page Numbers (Top of Page)"/>
        <w:docPartUnique/>
      </w:docPartObj>
    </w:sdtPr>
    <w:sdtEndPr/>
    <w:sdtContent>
      <w:p w14:paraId="2450DA88" w14:textId="3AA6519E" w:rsidR="00DB5D41" w:rsidRDefault="00DB5D41">
        <w:pPr>
          <w:pStyle w:val="af0"/>
          <w:jc w:val="center"/>
        </w:pPr>
        <w:r>
          <w:fldChar w:fldCharType="begin"/>
        </w:r>
        <w:r>
          <w:instrText>PAGE   \* MERGEFORMAT</w:instrText>
        </w:r>
        <w:r>
          <w:fldChar w:fldCharType="separate"/>
        </w:r>
        <w:r>
          <w:t>2</w:t>
        </w:r>
        <w:r>
          <w:fldChar w:fldCharType="end"/>
        </w:r>
      </w:p>
    </w:sdtContent>
  </w:sdt>
  <w:p w14:paraId="1320CCCB" w14:textId="77777777" w:rsidR="007E71D0" w:rsidRDefault="007E71D0">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E5F" w14:textId="77777777" w:rsidR="007E71D0" w:rsidRDefault="007E71D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92793"/>
      <w:docPartObj>
        <w:docPartGallery w:val="Page Numbers (Top of Page)"/>
        <w:docPartUnique/>
      </w:docPartObj>
    </w:sdtPr>
    <w:sdtEndPr/>
    <w:sdtContent>
      <w:p w14:paraId="253679B6" w14:textId="23536E5C" w:rsidR="00DB5D41" w:rsidRDefault="00DB5D41">
        <w:pPr>
          <w:pStyle w:val="af0"/>
          <w:jc w:val="center"/>
        </w:pPr>
        <w:r>
          <w:fldChar w:fldCharType="begin"/>
        </w:r>
        <w:r>
          <w:instrText>PAGE   \* MERGEFORMAT</w:instrText>
        </w:r>
        <w:r>
          <w:fldChar w:fldCharType="separate"/>
        </w:r>
        <w:r>
          <w:t>2</w:t>
        </w:r>
        <w:r>
          <w:fldChar w:fldCharType="end"/>
        </w:r>
      </w:p>
    </w:sdtContent>
  </w:sdt>
  <w:p w14:paraId="4201B205" w14:textId="77777777" w:rsidR="007E71D0" w:rsidRDefault="007E7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2751" w14:textId="77777777" w:rsidR="007E71D0" w:rsidRDefault="0033512B">
    <w:pPr>
      <w:spacing w:line="1" w:lineRule="exact"/>
    </w:pPr>
    <w:r>
      <w:rPr>
        <w:noProof/>
      </w:rPr>
      <mc:AlternateContent>
        <mc:Choice Requires="wps">
          <w:drawing>
            <wp:anchor distT="0" distB="0" distL="0" distR="0" simplePos="0" relativeHeight="62914690" behindDoc="1" locked="0" layoutInCell="1" allowOverlap="1" wp14:anchorId="4B45157C" wp14:editId="641DC134">
              <wp:simplePos x="0" y="0"/>
              <wp:positionH relativeFrom="page">
                <wp:posOffset>3893820</wp:posOffset>
              </wp:positionH>
              <wp:positionV relativeFrom="page">
                <wp:posOffset>213360</wp:posOffset>
              </wp:positionV>
              <wp:extent cx="205740" cy="106680"/>
              <wp:effectExtent l="0" t="0" r="0" b="0"/>
              <wp:wrapNone/>
              <wp:docPr id="2" name="Shape 2"/>
              <wp:cNvGraphicFramePr/>
              <a:graphic xmlns:a="http://schemas.openxmlformats.org/drawingml/2006/main">
                <a:graphicData uri="http://schemas.microsoft.com/office/word/2010/wordprocessingShape">
                  <wps:wsp>
                    <wps:cNvSpPr txBox="1"/>
                    <wps:spPr>
                      <a:xfrm>
                        <a:off x="0" y="0"/>
                        <a:ext cx="205740" cy="106680"/>
                      </a:xfrm>
                      <a:prstGeom prst="rect">
                        <a:avLst/>
                      </a:prstGeom>
                      <a:noFill/>
                    </wps:spPr>
                    <wps:txbx>
                      <w:txbxContent>
                        <w:p w14:paraId="581E0602" w14:textId="77777777" w:rsidR="007E71D0" w:rsidRPr="006E55F4" w:rsidRDefault="0033512B">
                          <w:pPr>
                            <w:pStyle w:val="22"/>
                            <w:rPr>
                              <w:sz w:val="24"/>
                              <w:szCs w:val="24"/>
                            </w:rPr>
                          </w:pPr>
                          <w:r w:rsidRPr="006E55F4">
                            <w:rPr>
                              <w:sz w:val="24"/>
                              <w:szCs w:val="24"/>
                            </w:rPr>
                            <w:fldChar w:fldCharType="begin"/>
                          </w:r>
                          <w:r w:rsidRPr="006E55F4">
                            <w:rPr>
                              <w:sz w:val="24"/>
                              <w:szCs w:val="24"/>
                            </w:rPr>
                            <w:instrText xml:space="preserve"> PAGE \* MERGEFORMAT </w:instrText>
                          </w:r>
                          <w:r w:rsidRPr="006E55F4">
                            <w:rPr>
                              <w:sz w:val="24"/>
                              <w:szCs w:val="24"/>
                            </w:rPr>
                            <w:fldChar w:fldCharType="separate"/>
                          </w:r>
                          <w:r w:rsidRPr="006E55F4">
                            <w:rPr>
                              <w:sz w:val="24"/>
                              <w:szCs w:val="24"/>
                            </w:rPr>
                            <w:t>#</w:t>
                          </w:r>
                          <w:r w:rsidRPr="006E55F4">
                            <w:rPr>
                              <w:sz w:val="24"/>
                              <w:szCs w:val="24"/>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4B45157C" id="_x0000_t202" coordsize="21600,21600" o:spt="202" path="m,l,21600r21600,l21600,xe">
              <v:stroke joinstyle="miter"/>
              <v:path gradientshapeok="t" o:connecttype="rect"/>
            </v:shapetype>
            <v:shape id="Shape 2" o:spid="_x0000_s1029" type="#_x0000_t202" style="position:absolute;margin-left:306.6pt;margin-top:16.8pt;width:16.2pt;height:8.4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" filled="f" stroked="f">
              <v:textbox style="mso-fit-shape-to-text:t" inset="0,0,0,0">
                <w:txbxContent>
                  <w:p w14:paraId="581E0602" w14:textId="77777777" w:rsidR="007E71D0" w:rsidRPr="006E55F4" w:rsidRDefault="0033512B">
                    <w:pPr>
                      <w:pStyle w:val="22"/>
                      <w:rPr>
                        <w:sz w:val="24"/>
                        <w:szCs w:val="24"/>
                      </w:rPr>
                    </w:pPr>
                    <w:r w:rsidRPr="006E55F4">
                      <w:rPr>
                        <w:sz w:val="24"/>
                        <w:szCs w:val="24"/>
                      </w:rPr>
                      <w:fldChar w:fldCharType="begin"/>
                    </w:r>
                    <w:r w:rsidRPr="006E55F4">
                      <w:rPr>
                        <w:sz w:val="24"/>
                        <w:szCs w:val="24"/>
                      </w:rPr>
                      <w:instrText xml:space="preserve"> PAGE \* MERGEFORMAT </w:instrText>
                    </w:r>
                    <w:r w:rsidRPr="006E55F4">
                      <w:rPr>
                        <w:sz w:val="24"/>
                        <w:szCs w:val="24"/>
                      </w:rPr>
                      <w:fldChar w:fldCharType="separate"/>
                    </w:r>
                    <w:r w:rsidRPr="006E55F4">
                      <w:rPr>
                        <w:sz w:val="24"/>
                        <w:szCs w:val="24"/>
                      </w:rPr>
                      <w:t>#</w:t>
                    </w:r>
                    <w:r w:rsidRPr="006E55F4">
                      <w:rPr>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E2CB" w14:textId="795219E1" w:rsidR="004C417B" w:rsidRDefault="004C417B">
    <w:pPr>
      <w:pStyle w:val="af0"/>
    </w:pPr>
  </w:p>
  <w:p w14:paraId="5288F85D" w14:textId="12A27CAE" w:rsidR="007E71D0" w:rsidRDefault="007E71D0">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692294"/>
      <w:docPartObj>
        <w:docPartGallery w:val="Page Numbers (Top of Page)"/>
        <w:docPartUnique/>
      </w:docPartObj>
    </w:sdtPr>
    <w:sdtEndPr/>
    <w:sdtContent>
      <w:p w14:paraId="61CFAB8A" w14:textId="23B364C0" w:rsidR="00DB5D41" w:rsidRDefault="00DB5D41">
        <w:pPr>
          <w:pStyle w:val="af0"/>
          <w:jc w:val="center"/>
        </w:pPr>
        <w:r>
          <w:fldChar w:fldCharType="begin"/>
        </w:r>
        <w:r>
          <w:instrText>PAGE   \* MERGEFORMAT</w:instrText>
        </w:r>
        <w:r>
          <w:fldChar w:fldCharType="separate"/>
        </w:r>
        <w:r>
          <w:t>2</w:t>
        </w:r>
        <w:r>
          <w:fldChar w:fldCharType="end"/>
        </w:r>
      </w:p>
    </w:sdtContent>
  </w:sdt>
  <w:p w14:paraId="6110D78A" w14:textId="77777777" w:rsidR="007E71D0" w:rsidRDefault="007E71D0">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C9B" w14:textId="77777777" w:rsidR="007E71D0" w:rsidRDefault="0033512B">
    <w:pPr>
      <w:spacing w:line="1" w:lineRule="exact"/>
    </w:pPr>
    <w:r>
      <w:rPr>
        <w:noProof/>
      </w:rPr>
      <mc:AlternateContent>
        <mc:Choice Requires="wps">
          <w:drawing>
            <wp:anchor distT="0" distB="0" distL="0" distR="0" simplePos="0" relativeHeight="62914714" behindDoc="1" locked="0" layoutInCell="1" allowOverlap="1" wp14:anchorId="55EBE5F8" wp14:editId="55E231EF">
              <wp:simplePos x="0" y="0"/>
              <wp:positionH relativeFrom="page">
                <wp:posOffset>3931285</wp:posOffset>
              </wp:positionH>
              <wp:positionV relativeFrom="page">
                <wp:posOffset>465455</wp:posOffset>
              </wp:positionV>
              <wp:extent cx="137160" cy="103505"/>
              <wp:effectExtent l="0" t="0" r="0" b="0"/>
              <wp:wrapNone/>
              <wp:docPr id="26" name="Shape 26"/>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BA89516" w14:textId="77777777" w:rsidR="007E71D0" w:rsidRDefault="0033512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55EBE5F8" id="_x0000_t202" coordsize="21600,21600" o:spt="202" path="m,l,21600r21600,l21600,xe">
              <v:stroke joinstyle="miter"/>
              <v:path gradientshapeok="t" o:connecttype="rect"/>
            </v:shapetype>
            <v:shape id="Shape 26" o:spid="_x0000_s1030" type="#_x0000_t202" style="position:absolute;margin-left:309.55pt;margin-top:36.65pt;width:10.8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" filled="f" stroked="f">
              <v:textbox style="mso-fit-shape-to-text:t" inset="0,0,0,0">
                <w:txbxContent>
                  <w:p w14:paraId="3BA89516" w14:textId="77777777" w:rsidR="007E71D0" w:rsidRDefault="0033512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658879"/>
      <w:docPartObj>
        <w:docPartGallery w:val="Page Numbers (Top of Page)"/>
        <w:docPartUnique/>
      </w:docPartObj>
    </w:sdtPr>
    <w:sdtEndPr/>
    <w:sdtContent>
      <w:p w14:paraId="03B3BFC6" w14:textId="61F2739D" w:rsidR="007248D7" w:rsidRDefault="007248D7">
        <w:pPr>
          <w:pStyle w:val="af0"/>
          <w:jc w:val="center"/>
        </w:pPr>
        <w:r>
          <w:fldChar w:fldCharType="begin"/>
        </w:r>
        <w:r>
          <w:instrText>PAGE   \* MERGEFORMAT</w:instrText>
        </w:r>
        <w:r>
          <w:fldChar w:fldCharType="separate"/>
        </w:r>
        <w:r>
          <w:t>2</w:t>
        </w:r>
        <w:r>
          <w:fldChar w:fldCharType="end"/>
        </w:r>
      </w:p>
    </w:sdtContent>
  </w:sdt>
  <w:p w14:paraId="3F508ADF" w14:textId="27C9CC6A" w:rsidR="007E71D0" w:rsidRDefault="007E71D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769B" w14:textId="77777777" w:rsidR="007E71D0" w:rsidRDefault="007E71D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91013"/>
      <w:docPartObj>
        <w:docPartGallery w:val="Page Numbers (Top of Page)"/>
        <w:docPartUnique/>
      </w:docPartObj>
    </w:sdtPr>
    <w:sdtEndPr/>
    <w:sdtContent>
      <w:p w14:paraId="6B834517" w14:textId="2C60C0DC" w:rsidR="002D3331" w:rsidRDefault="002D3331">
        <w:pPr>
          <w:pStyle w:val="af0"/>
          <w:jc w:val="center"/>
        </w:pPr>
        <w:r>
          <w:fldChar w:fldCharType="begin"/>
        </w:r>
        <w:r>
          <w:instrText>PAGE   \* MERGEFORMAT</w:instrText>
        </w:r>
        <w:r>
          <w:fldChar w:fldCharType="separate"/>
        </w:r>
        <w:r>
          <w:t>2</w:t>
        </w:r>
        <w:r>
          <w:fldChar w:fldCharType="end"/>
        </w:r>
      </w:p>
    </w:sdtContent>
  </w:sdt>
  <w:p w14:paraId="7A93FF94" w14:textId="77777777" w:rsidR="007E71D0" w:rsidRDefault="007E71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005845"/>
      <w:docPartObj>
        <w:docPartGallery w:val="Page Numbers (Top of Page)"/>
        <w:docPartUnique/>
      </w:docPartObj>
    </w:sdtPr>
    <w:sdtEndPr/>
    <w:sdtContent>
      <w:p w14:paraId="2F08644E" w14:textId="50719236" w:rsidR="002D3331" w:rsidRDefault="002D3331">
        <w:pPr>
          <w:pStyle w:val="af0"/>
          <w:jc w:val="center"/>
        </w:pPr>
        <w:r>
          <w:fldChar w:fldCharType="begin"/>
        </w:r>
        <w:r>
          <w:instrText>PAGE   \* MERGEFORMAT</w:instrText>
        </w:r>
        <w:r>
          <w:fldChar w:fldCharType="separate"/>
        </w:r>
        <w: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CEBF" w14:textId="693C26D6" w:rsidR="00252748" w:rsidRPr="001E01B7" w:rsidRDefault="007A5711" w:rsidP="00CB1FCC">
    <w:pPr>
      <w:pStyle w:val="af0"/>
      <w:jc w:val="center"/>
    </w:pPr>
    <w:r>
      <w:t>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9024"/>
      <w:docPartObj>
        <w:docPartGallery w:val="Page Numbers (Top of Page)"/>
        <w:docPartUnique/>
      </w:docPartObj>
    </w:sdtPr>
    <w:sdtEndPr/>
    <w:sdtContent>
      <w:p w14:paraId="67B9DBFD" w14:textId="135633D8" w:rsidR="003125F2" w:rsidRDefault="003125F2">
        <w:pPr>
          <w:pStyle w:val="af0"/>
          <w:jc w:val="center"/>
        </w:pPr>
        <w:r>
          <w:fldChar w:fldCharType="begin"/>
        </w:r>
        <w:r>
          <w:instrText>PAGE   \* MERGEFORMAT</w:instrText>
        </w:r>
        <w:r>
          <w:fldChar w:fldCharType="separate"/>
        </w:r>
        <w:r>
          <w:t>2</w:t>
        </w:r>
        <w:r>
          <w:fldChar w:fldCharType="end"/>
        </w:r>
      </w:p>
    </w:sdtContent>
  </w:sdt>
  <w:p w14:paraId="1E5A1EED" w14:textId="429F8D22" w:rsidR="00252748" w:rsidRDefault="00252748" w:rsidP="00491771">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C8EC" w14:textId="2248E55A" w:rsidR="007E71D0" w:rsidRDefault="00723E27" w:rsidP="00DD525A">
    <w:pPr>
      <w:jc w:val="center"/>
    </w:pPr>
    <w:r>
      <w:t>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653271"/>
      <w:docPartObj>
        <w:docPartGallery w:val="Page Numbers (Top of Page)"/>
        <w:docPartUnique/>
      </w:docPartObj>
    </w:sdtPr>
    <w:sdtEndPr/>
    <w:sdtContent>
      <w:p w14:paraId="6A127093" w14:textId="1D625A62" w:rsidR="008351C6" w:rsidRDefault="008351C6">
        <w:pPr>
          <w:pStyle w:val="af0"/>
          <w:jc w:val="center"/>
        </w:pPr>
        <w:r>
          <w:fldChar w:fldCharType="begin"/>
        </w:r>
        <w:r>
          <w:instrText>PAGE   \* MERGEFORMAT</w:instrText>
        </w:r>
        <w:r>
          <w:fldChar w:fldCharType="separate"/>
        </w:r>
        <w:r>
          <w:t>2</w:t>
        </w:r>
        <w:r>
          <w:fldChar w:fldCharType="end"/>
        </w:r>
      </w:p>
    </w:sdtContent>
  </w:sdt>
  <w:p w14:paraId="0468CC81" w14:textId="7E27F45E" w:rsidR="007E71D0" w:rsidRDefault="007E71D0" w:rsidP="00F8607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039"/>
    <w:multiLevelType w:val="multilevel"/>
    <w:tmpl w:val="34925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DF6F37"/>
    <w:multiLevelType w:val="multilevel"/>
    <w:tmpl w:val="AD148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C75A2"/>
    <w:multiLevelType w:val="multilevel"/>
    <w:tmpl w:val="37CE3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A1700"/>
    <w:multiLevelType w:val="multilevel"/>
    <w:tmpl w:val="1EA27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05884"/>
    <w:multiLevelType w:val="multilevel"/>
    <w:tmpl w:val="F99C9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72A91"/>
    <w:multiLevelType w:val="multilevel"/>
    <w:tmpl w:val="5B82E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81D3E"/>
    <w:multiLevelType w:val="multilevel"/>
    <w:tmpl w:val="3684C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8D4790"/>
    <w:multiLevelType w:val="multilevel"/>
    <w:tmpl w:val="4682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92624"/>
    <w:multiLevelType w:val="multilevel"/>
    <w:tmpl w:val="ED42A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B6513"/>
    <w:multiLevelType w:val="multilevel"/>
    <w:tmpl w:val="960E1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E2328"/>
    <w:multiLevelType w:val="multilevel"/>
    <w:tmpl w:val="F0209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BD3761"/>
    <w:multiLevelType w:val="multilevel"/>
    <w:tmpl w:val="698EF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85338A"/>
    <w:multiLevelType w:val="multilevel"/>
    <w:tmpl w:val="E94CC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EB427C"/>
    <w:multiLevelType w:val="multilevel"/>
    <w:tmpl w:val="BA7A4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31F03"/>
    <w:multiLevelType w:val="multilevel"/>
    <w:tmpl w:val="FECA1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E2027E"/>
    <w:multiLevelType w:val="multilevel"/>
    <w:tmpl w:val="804C75E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12CA2"/>
    <w:multiLevelType w:val="multilevel"/>
    <w:tmpl w:val="DBBE867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26B39"/>
    <w:multiLevelType w:val="multilevel"/>
    <w:tmpl w:val="D9B46C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B36F1C"/>
    <w:multiLevelType w:val="multilevel"/>
    <w:tmpl w:val="8EE20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C5581D"/>
    <w:multiLevelType w:val="multilevel"/>
    <w:tmpl w:val="41885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E52179"/>
    <w:multiLevelType w:val="multilevel"/>
    <w:tmpl w:val="D438E904"/>
    <w:lvl w:ilvl="0">
      <w:start w:val="2"/>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F836C0"/>
    <w:multiLevelType w:val="multilevel"/>
    <w:tmpl w:val="60589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FD1844"/>
    <w:multiLevelType w:val="multilevel"/>
    <w:tmpl w:val="5FEA0646"/>
    <w:lvl w:ilvl="0">
      <w:start w:val="2"/>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C28F6"/>
    <w:multiLevelType w:val="multilevel"/>
    <w:tmpl w:val="5FBC3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6E21A0"/>
    <w:multiLevelType w:val="multilevel"/>
    <w:tmpl w:val="7EEA7B3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7D68AE"/>
    <w:multiLevelType w:val="multilevel"/>
    <w:tmpl w:val="4B1E0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A28DA"/>
    <w:multiLevelType w:val="multilevel"/>
    <w:tmpl w:val="C8BA3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E43850"/>
    <w:multiLevelType w:val="multilevel"/>
    <w:tmpl w:val="20C0A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535C1A"/>
    <w:multiLevelType w:val="multilevel"/>
    <w:tmpl w:val="4D22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8A06FC"/>
    <w:multiLevelType w:val="multilevel"/>
    <w:tmpl w:val="1FAA1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092E9A"/>
    <w:multiLevelType w:val="multilevel"/>
    <w:tmpl w:val="FCD28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C4FA2"/>
    <w:multiLevelType w:val="multilevel"/>
    <w:tmpl w:val="771042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621F7C"/>
    <w:multiLevelType w:val="multilevel"/>
    <w:tmpl w:val="15C0D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A01112"/>
    <w:multiLevelType w:val="multilevel"/>
    <w:tmpl w:val="298E7E1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163D62"/>
    <w:multiLevelType w:val="multilevel"/>
    <w:tmpl w:val="10B0984E"/>
    <w:lvl w:ilvl="0">
      <w:start w:val="6"/>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BE3B92"/>
    <w:multiLevelType w:val="multilevel"/>
    <w:tmpl w:val="10F4A892"/>
    <w:lvl w:ilvl="0">
      <w:start w:val="2"/>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6135E4"/>
    <w:multiLevelType w:val="multilevel"/>
    <w:tmpl w:val="5D3A0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90320C"/>
    <w:multiLevelType w:val="multilevel"/>
    <w:tmpl w:val="7EE204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5"/>
  </w:num>
  <w:num w:numId="4">
    <w:abstractNumId w:val="12"/>
  </w:num>
  <w:num w:numId="5">
    <w:abstractNumId w:val="9"/>
  </w:num>
  <w:num w:numId="6">
    <w:abstractNumId w:val="35"/>
  </w:num>
  <w:num w:numId="7">
    <w:abstractNumId w:val="10"/>
  </w:num>
  <w:num w:numId="8">
    <w:abstractNumId w:val="5"/>
  </w:num>
  <w:num w:numId="9">
    <w:abstractNumId w:val="26"/>
  </w:num>
  <w:num w:numId="10">
    <w:abstractNumId w:val="24"/>
  </w:num>
  <w:num w:numId="11">
    <w:abstractNumId w:val="20"/>
  </w:num>
  <w:num w:numId="12">
    <w:abstractNumId w:val="29"/>
  </w:num>
  <w:num w:numId="13">
    <w:abstractNumId w:val="25"/>
  </w:num>
  <w:num w:numId="14">
    <w:abstractNumId w:val="19"/>
  </w:num>
  <w:num w:numId="15">
    <w:abstractNumId w:val="13"/>
  </w:num>
  <w:num w:numId="16">
    <w:abstractNumId w:val="7"/>
  </w:num>
  <w:num w:numId="17">
    <w:abstractNumId w:val="31"/>
  </w:num>
  <w:num w:numId="18">
    <w:abstractNumId w:val="22"/>
  </w:num>
  <w:num w:numId="19">
    <w:abstractNumId w:val="36"/>
  </w:num>
  <w:num w:numId="20">
    <w:abstractNumId w:val="27"/>
  </w:num>
  <w:num w:numId="21">
    <w:abstractNumId w:val="32"/>
  </w:num>
  <w:num w:numId="22">
    <w:abstractNumId w:val="3"/>
  </w:num>
  <w:num w:numId="23">
    <w:abstractNumId w:val="14"/>
  </w:num>
  <w:num w:numId="24">
    <w:abstractNumId w:val="16"/>
  </w:num>
  <w:num w:numId="25">
    <w:abstractNumId w:val="23"/>
  </w:num>
  <w:num w:numId="26">
    <w:abstractNumId w:val="28"/>
  </w:num>
  <w:num w:numId="27">
    <w:abstractNumId w:val="21"/>
  </w:num>
  <w:num w:numId="28">
    <w:abstractNumId w:val="2"/>
  </w:num>
  <w:num w:numId="29">
    <w:abstractNumId w:val="30"/>
  </w:num>
  <w:num w:numId="30">
    <w:abstractNumId w:val="33"/>
  </w:num>
  <w:num w:numId="31">
    <w:abstractNumId w:val="34"/>
  </w:num>
  <w:num w:numId="32">
    <w:abstractNumId w:val="8"/>
  </w:num>
  <w:num w:numId="33">
    <w:abstractNumId w:val="6"/>
  </w:num>
  <w:num w:numId="34">
    <w:abstractNumId w:val="1"/>
  </w:num>
  <w:num w:numId="35">
    <w:abstractNumId w:val="37"/>
  </w:num>
  <w:num w:numId="36">
    <w:abstractNumId w:val="4"/>
  </w:num>
  <w:num w:numId="37">
    <w:abstractNumId w:val="11"/>
  </w:num>
  <w:num w:numId="38">
    <w:abstractNumId w:val="0"/>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D0"/>
    <w:rsid w:val="0003228B"/>
    <w:rsid w:val="0004579A"/>
    <w:rsid w:val="0006794C"/>
    <w:rsid w:val="000B01EC"/>
    <w:rsid w:val="000C47CA"/>
    <w:rsid w:val="00143113"/>
    <w:rsid w:val="001440E7"/>
    <w:rsid w:val="00173F0A"/>
    <w:rsid w:val="001A57B1"/>
    <w:rsid w:val="001B0AA6"/>
    <w:rsid w:val="001C00FE"/>
    <w:rsid w:val="001C04F0"/>
    <w:rsid w:val="001D3ED4"/>
    <w:rsid w:val="001E17BF"/>
    <w:rsid w:val="001E7F91"/>
    <w:rsid w:val="001F0FFE"/>
    <w:rsid w:val="001F675A"/>
    <w:rsid w:val="00204C71"/>
    <w:rsid w:val="002066AC"/>
    <w:rsid w:val="00227604"/>
    <w:rsid w:val="00236E26"/>
    <w:rsid w:val="00246F1F"/>
    <w:rsid w:val="00250C93"/>
    <w:rsid w:val="00252748"/>
    <w:rsid w:val="002703F5"/>
    <w:rsid w:val="002B5B9B"/>
    <w:rsid w:val="002D3331"/>
    <w:rsid w:val="003114A4"/>
    <w:rsid w:val="003125F2"/>
    <w:rsid w:val="00314768"/>
    <w:rsid w:val="003171D9"/>
    <w:rsid w:val="003317D3"/>
    <w:rsid w:val="0033512B"/>
    <w:rsid w:val="003423F2"/>
    <w:rsid w:val="003575D0"/>
    <w:rsid w:val="003628BD"/>
    <w:rsid w:val="00363F81"/>
    <w:rsid w:val="003675A7"/>
    <w:rsid w:val="003977D6"/>
    <w:rsid w:val="003B04CE"/>
    <w:rsid w:val="003B1C94"/>
    <w:rsid w:val="003C77C4"/>
    <w:rsid w:val="003F1E1E"/>
    <w:rsid w:val="00410A18"/>
    <w:rsid w:val="00434D61"/>
    <w:rsid w:val="004550EC"/>
    <w:rsid w:val="00460AB0"/>
    <w:rsid w:val="00481929"/>
    <w:rsid w:val="00491771"/>
    <w:rsid w:val="004A4FF2"/>
    <w:rsid w:val="004A66F0"/>
    <w:rsid w:val="004C417B"/>
    <w:rsid w:val="004D4E61"/>
    <w:rsid w:val="00504DCD"/>
    <w:rsid w:val="00512791"/>
    <w:rsid w:val="005146CB"/>
    <w:rsid w:val="005251BF"/>
    <w:rsid w:val="00543AF7"/>
    <w:rsid w:val="00551CC8"/>
    <w:rsid w:val="00577A33"/>
    <w:rsid w:val="00582E1C"/>
    <w:rsid w:val="005836A6"/>
    <w:rsid w:val="0059247F"/>
    <w:rsid w:val="00596B13"/>
    <w:rsid w:val="005A0ACF"/>
    <w:rsid w:val="005A58FC"/>
    <w:rsid w:val="005E1136"/>
    <w:rsid w:val="0060381A"/>
    <w:rsid w:val="00604B2C"/>
    <w:rsid w:val="006172E6"/>
    <w:rsid w:val="00630503"/>
    <w:rsid w:val="00656893"/>
    <w:rsid w:val="00674B4C"/>
    <w:rsid w:val="006A7EBA"/>
    <w:rsid w:val="006E55F4"/>
    <w:rsid w:val="006F55C1"/>
    <w:rsid w:val="00722A17"/>
    <w:rsid w:val="00723E27"/>
    <w:rsid w:val="007248D7"/>
    <w:rsid w:val="00737A25"/>
    <w:rsid w:val="00741936"/>
    <w:rsid w:val="007549EF"/>
    <w:rsid w:val="007646DB"/>
    <w:rsid w:val="00785999"/>
    <w:rsid w:val="007A5711"/>
    <w:rsid w:val="007D2D64"/>
    <w:rsid w:val="007E1871"/>
    <w:rsid w:val="007E71D0"/>
    <w:rsid w:val="007F5A17"/>
    <w:rsid w:val="00803723"/>
    <w:rsid w:val="008351C6"/>
    <w:rsid w:val="00845BAC"/>
    <w:rsid w:val="008575E2"/>
    <w:rsid w:val="0086296D"/>
    <w:rsid w:val="00863CCC"/>
    <w:rsid w:val="008732E9"/>
    <w:rsid w:val="00891673"/>
    <w:rsid w:val="0089706B"/>
    <w:rsid w:val="008A68CB"/>
    <w:rsid w:val="008B1C50"/>
    <w:rsid w:val="008C6B70"/>
    <w:rsid w:val="008D40C5"/>
    <w:rsid w:val="0090172F"/>
    <w:rsid w:val="00902F8A"/>
    <w:rsid w:val="00927FE9"/>
    <w:rsid w:val="00932EFA"/>
    <w:rsid w:val="009462CA"/>
    <w:rsid w:val="00946FD6"/>
    <w:rsid w:val="009C1576"/>
    <w:rsid w:val="009F3711"/>
    <w:rsid w:val="009F7D2F"/>
    <w:rsid w:val="009F7F16"/>
    <w:rsid w:val="00A15D10"/>
    <w:rsid w:val="00A1633F"/>
    <w:rsid w:val="00A23B41"/>
    <w:rsid w:val="00A31954"/>
    <w:rsid w:val="00A55B53"/>
    <w:rsid w:val="00A7478C"/>
    <w:rsid w:val="00A97889"/>
    <w:rsid w:val="00AC00CB"/>
    <w:rsid w:val="00AE5F4E"/>
    <w:rsid w:val="00AF2A46"/>
    <w:rsid w:val="00B107D5"/>
    <w:rsid w:val="00B10F57"/>
    <w:rsid w:val="00B22F42"/>
    <w:rsid w:val="00B356B9"/>
    <w:rsid w:val="00B47A17"/>
    <w:rsid w:val="00B57790"/>
    <w:rsid w:val="00B6766E"/>
    <w:rsid w:val="00B70135"/>
    <w:rsid w:val="00B97646"/>
    <w:rsid w:val="00BB6F89"/>
    <w:rsid w:val="00BE1549"/>
    <w:rsid w:val="00C521B9"/>
    <w:rsid w:val="00C56C80"/>
    <w:rsid w:val="00C65F85"/>
    <w:rsid w:val="00C771B6"/>
    <w:rsid w:val="00C95AE8"/>
    <w:rsid w:val="00C975BC"/>
    <w:rsid w:val="00CA15C5"/>
    <w:rsid w:val="00CA6EA4"/>
    <w:rsid w:val="00CA7321"/>
    <w:rsid w:val="00CA7E75"/>
    <w:rsid w:val="00CB1FCC"/>
    <w:rsid w:val="00CB5E8A"/>
    <w:rsid w:val="00CF57C9"/>
    <w:rsid w:val="00CF5E86"/>
    <w:rsid w:val="00D061B6"/>
    <w:rsid w:val="00D074AE"/>
    <w:rsid w:val="00D1345F"/>
    <w:rsid w:val="00D178B8"/>
    <w:rsid w:val="00DB0EDE"/>
    <w:rsid w:val="00DB5D41"/>
    <w:rsid w:val="00DD525A"/>
    <w:rsid w:val="00DE4334"/>
    <w:rsid w:val="00DE5CC7"/>
    <w:rsid w:val="00DF6469"/>
    <w:rsid w:val="00E265E7"/>
    <w:rsid w:val="00E40C9E"/>
    <w:rsid w:val="00E43A3A"/>
    <w:rsid w:val="00E53C40"/>
    <w:rsid w:val="00E915C5"/>
    <w:rsid w:val="00EB1E58"/>
    <w:rsid w:val="00ED72AD"/>
    <w:rsid w:val="00EE2C91"/>
    <w:rsid w:val="00EF4793"/>
    <w:rsid w:val="00F03EF2"/>
    <w:rsid w:val="00F12EE3"/>
    <w:rsid w:val="00F23175"/>
    <w:rsid w:val="00F67D12"/>
    <w:rsid w:val="00F86079"/>
    <w:rsid w:val="00F93B22"/>
    <w:rsid w:val="00FD304E"/>
    <w:rsid w:val="00FF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2C9E"/>
  <w15:docId w15:val="{2BE94FF0-7143-4663-A123-CB6831BD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главлени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ind w:firstLine="140"/>
    </w:pPr>
    <w:rPr>
      <w:rFonts w:ascii="Times New Roman" w:eastAsia="Times New Roman" w:hAnsi="Times New Roman" w:cs="Times New Roman"/>
      <w:sz w:val="20"/>
      <w:szCs w:val="20"/>
    </w:rPr>
  </w:style>
  <w:style w:type="paragraph" w:customStyle="1" w:styleId="20">
    <w:name w:val="Основной текст (2)"/>
    <w:basedOn w:val="a"/>
    <w:link w:val="2"/>
    <w:pPr>
      <w:spacing w:after="1100" w:line="283" w:lineRule="auto"/>
      <w:jc w:val="center"/>
    </w:pPr>
    <w:rPr>
      <w:rFonts w:ascii="Times New Roman" w:eastAsia="Times New Roman" w:hAnsi="Times New Roman" w:cs="Times New Roman"/>
    </w:rPr>
  </w:style>
  <w:style w:type="paragraph" w:customStyle="1" w:styleId="10">
    <w:name w:val="Заголовок №1"/>
    <w:basedOn w:val="a"/>
    <w:link w:val="1"/>
    <w:pPr>
      <w:spacing w:after="300" w:line="276" w:lineRule="auto"/>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Оглавление"/>
    <w:basedOn w:val="a"/>
    <w:link w:val="a5"/>
    <w:pPr>
      <w:spacing w:after="100"/>
      <w:ind w:left="480"/>
    </w:pPr>
    <w:rPr>
      <w:rFonts w:ascii="Times New Roman" w:eastAsia="Times New Roman" w:hAnsi="Times New Roman" w:cs="Times New Roman"/>
      <w:sz w:val="28"/>
      <w:szCs w:val="28"/>
    </w:rPr>
  </w:style>
  <w:style w:type="paragraph" w:customStyle="1" w:styleId="11">
    <w:name w:val="Основной текст1"/>
    <w:basedOn w:val="a"/>
    <w:link w:val="a7"/>
    <w:pPr>
      <w:spacing w:line="276" w:lineRule="auto"/>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jc w:val="center"/>
    </w:pPr>
    <w:rPr>
      <w:rFonts w:ascii="Times New Roman" w:eastAsia="Times New Roman" w:hAnsi="Times New Roman" w:cs="Times New Roman"/>
      <w:b/>
      <w:bCs/>
      <w:sz w:val="28"/>
      <w:szCs w:val="28"/>
    </w:rPr>
  </w:style>
  <w:style w:type="paragraph" w:customStyle="1" w:styleId="ab">
    <w:name w:val="Другое"/>
    <w:basedOn w:val="a"/>
    <w:link w:val="aa"/>
    <w:pPr>
      <w:spacing w:line="276" w:lineRule="auto"/>
      <w:ind w:firstLine="400"/>
    </w:pPr>
    <w:rPr>
      <w:rFonts w:ascii="Times New Roman" w:eastAsia="Times New Roman" w:hAnsi="Times New Roman" w:cs="Times New Roman"/>
      <w:sz w:val="28"/>
      <w:szCs w:val="28"/>
    </w:rPr>
  </w:style>
  <w:style w:type="paragraph" w:customStyle="1" w:styleId="ad">
    <w:name w:val="Колонтитул"/>
    <w:basedOn w:val="a"/>
    <w:link w:val="ac"/>
    <w:rPr>
      <w:rFonts w:ascii="Times New Roman" w:eastAsia="Times New Roman" w:hAnsi="Times New Roman" w:cs="Times New Roman"/>
    </w:rPr>
  </w:style>
  <w:style w:type="paragraph" w:styleId="ae">
    <w:name w:val="footer"/>
    <w:basedOn w:val="a"/>
    <w:link w:val="af"/>
    <w:uiPriority w:val="99"/>
    <w:unhideWhenUsed/>
    <w:rsid w:val="00A31954"/>
    <w:pPr>
      <w:tabs>
        <w:tab w:val="center" w:pos="4677"/>
        <w:tab w:val="right" w:pos="9355"/>
      </w:tabs>
    </w:pPr>
  </w:style>
  <w:style w:type="character" w:customStyle="1" w:styleId="af">
    <w:name w:val="Нижний колонтитул Знак"/>
    <w:basedOn w:val="a0"/>
    <w:link w:val="ae"/>
    <w:uiPriority w:val="99"/>
    <w:rsid w:val="00A31954"/>
    <w:rPr>
      <w:color w:val="000000"/>
    </w:rPr>
  </w:style>
  <w:style w:type="character" w:customStyle="1" w:styleId="23">
    <w:name w:val="Заголовок №2_"/>
    <w:basedOn w:val="a0"/>
    <w:link w:val="24"/>
    <w:rsid w:val="00D074AE"/>
    <w:rPr>
      <w:rFonts w:ascii="Times New Roman" w:eastAsia="Times New Roman" w:hAnsi="Times New Roman" w:cs="Times New Roman"/>
      <w:b/>
      <w:bCs/>
      <w:sz w:val="28"/>
      <w:szCs w:val="28"/>
    </w:rPr>
  </w:style>
  <w:style w:type="paragraph" w:customStyle="1" w:styleId="24">
    <w:name w:val="Заголовок №2"/>
    <w:basedOn w:val="a"/>
    <w:link w:val="23"/>
    <w:rsid w:val="00D074AE"/>
    <w:pPr>
      <w:spacing w:after="100" w:line="276" w:lineRule="auto"/>
      <w:ind w:firstLine="360"/>
      <w:outlineLvl w:val="1"/>
    </w:pPr>
    <w:rPr>
      <w:rFonts w:ascii="Times New Roman" w:eastAsia="Times New Roman" w:hAnsi="Times New Roman" w:cs="Times New Roman"/>
      <w:b/>
      <w:bCs/>
      <w:color w:val="auto"/>
      <w:sz w:val="28"/>
      <w:szCs w:val="28"/>
    </w:rPr>
  </w:style>
  <w:style w:type="paragraph" w:styleId="af0">
    <w:name w:val="header"/>
    <w:basedOn w:val="a"/>
    <w:link w:val="af1"/>
    <w:uiPriority w:val="99"/>
    <w:unhideWhenUsed/>
    <w:rsid w:val="00252748"/>
    <w:pPr>
      <w:tabs>
        <w:tab w:val="center" w:pos="4677"/>
        <w:tab w:val="right" w:pos="9355"/>
      </w:tabs>
    </w:pPr>
  </w:style>
  <w:style w:type="character" w:customStyle="1" w:styleId="af1">
    <w:name w:val="Верхний колонтитул Знак"/>
    <w:basedOn w:val="a0"/>
    <w:link w:val="af0"/>
    <w:uiPriority w:val="99"/>
    <w:rsid w:val="00252748"/>
    <w:rPr>
      <w:color w:val="000000"/>
    </w:rPr>
  </w:style>
  <w:style w:type="character" w:styleId="af2">
    <w:name w:val="Hyperlink"/>
    <w:basedOn w:val="a0"/>
    <w:uiPriority w:val="99"/>
    <w:unhideWhenUsed/>
    <w:rsid w:val="00363F81"/>
    <w:rPr>
      <w:color w:val="0563C1" w:themeColor="hyperlink"/>
      <w:u w:val="single"/>
    </w:rPr>
  </w:style>
  <w:style w:type="character" w:styleId="af3">
    <w:name w:val="Unresolved Mention"/>
    <w:basedOn w:val="a0"/>
    <w:uiPriority w:val="99"/>
    <w:semiHidden/>
    <w:unhideWhenUsed/>
    <w:rsid w:val="0036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st.rusada.ru/" TargetMode="Externa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yperlink" Target="http://www.minsport.gov.ru/" TargetMode="External"/><Relationship Id="rId21" Type="http://schemas.openxmlformats.org/officeDocument/2006/relationships/header" Target="header9.xml"/><Relationship Id="rId34" Type="http://schemas.openxmlformats.org/officeDocument/2006/relationships/hyperlink" Target="https://www.garant.ru/products/ipo/prime/doc/405391717/%23111000" TargetMode="External"/><Relationship Id="rId42" Type="http://schemas.openxmlformats.org/officeDocument/2006/relationships/hyperlink" Target="http://www.minsport.gov.r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usada.ru/upload/iblock/610/%d0%9c%d0%b5%d0%b6%d0%b4%d1%83%d0%bd%d0%b0%d1%80%d0%be%d0%b4%d0%bd%d1%8b%d0%b9%20%d1%81%d1%82%d0%b0%d0%bd%d0%b4%d0%b0%d1%80%d1%82%20%d0%bf%d0%be%20%d0%a2%d0%98%20(1).pdf" TargetMode="External"/><Relationship Id="rId29" Type="http://schemas.openxmlformats.org/officeDocument/2006/relationships/hyperlink" Target="https://base.garant.ru/57413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yperlink" Target="http://www.rusada.ru/" TargetMode="Externa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s://www.rusada.ru/substances/prohibited-list/" TargetMode="External"/><Relationship Id="rId23" Type="http://schemas.openxmlformats.org/officeDocument/2006/relationships/header" Target="header11.xml"/><Relationship Id="rId28" Type="http://schemas.openxmlformats.org/officeDocument/2006/relationships/hyperlink" Target="https://base.garant.ru/57413300/" TargetMode="External"/><Relationship Id="rId36"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yperlink" Target="https://www.skispor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usada.ru/substances/prohibited-list/" TargetMode="External"/><Relationship Id="rId22" Type="http://schemas.openxmlformats.org/officeDocument/2006/relationships/header" Target="header10.xml"/><Relationship Id="rId27" Type="http://schemas.openxmlformats.org/officeDocument/2006/relationships/hyperlink" Target="https://base.garant.ru/406067331/53f89421bbdaf741eb2d1ecc4ddb4c33/%23block_1000" TargetMode="Externa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hyperlink" Target="http://www.flgr.ru"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s://rusada.ru/" TargetMode="External"/><Relationship Id="rId25" Type="http://schemas.openxmlformats.org/officeDocument/2006/relationships/header" Target="header13.xml"/><Relationship Id="rId33" Type="http://schemas.openxmlformats.org/officeDocument/2006/relationships/hyperlink" Target="https://www.garant.ru/products/ipo/prime/doc/405391717/%23110000" TargetMode="External"/><Relationship Id="rId38" Type="http://schemas.openxmlformats.org/officeDocument/2006/relationships/header" Target="header21.xml"/><Relationship Id="rId46" Type="http://schemas.openxmlformats.org/officeDocument/2006/relationships/header" Target="header23.xml"/><Relationship Id="rId20" Type="http://schemas.openxmlformats.org/officeDocument/2006/relationships/header" Target="header8.xml"/><Relationship Id="rId41"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E7EE-9586-4288-801A-92E19E9B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20682</Words>
  <Characters>117894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2023-05-31T04:51:00Z</cp:lastPrinted>
  <dcterms:created xsi:type="dcterms:W3CDTF">2023-05-31T07:23:00Z</dcterms:created>
  <dcterms:modified xsi:type="dcterms:W3CDTF">2023-05-31T07:23:00Z</dcterms:modified>
</cp:coreProperties>
</file>